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05" w:type="dxa"/>
        <w:tblLayout w:type="fixed"/>
        <w:tblLook w:val="04A0" w:firstRow="1" w:lastRow="0" w:firstColumn="1" w:lastColumn="0" w:noHBand="0" w:noVBand="1"/>
      </w:tblPr>
      <w:tblGrid>
        <w:gridCol w:w="3192"/>
        <w:gridCol w:w="4434"/>
        <w:gridCol w:w="2979"/>
      </w:tblGrid>
      <w:tr w:rsidR="00297C0E" w:rsidRPr="004B574E" w14:paraId="717113BB" w14:textId="77777777" w:rsidTr="00A66227">
        <w:trPr>
          <w:cantSplit/>
          <w:trHeight w:val="1250"/>
        </w:trPr>
        <w:tc>
          <w:tcPr>
            <w:tcW w:w="3190" w:type="dxa"/>
            <w:vMerge w:val="restart"/>
          </w:tcPr>
          <w:p w14:paraId="3BC45F56" w14:textId="77777777" w:rsidR="00297C0E" w:rsidRPr="00540549" w:rsidRDefault="00297C0E" w:rsidP="00A66227">
            <w:pPr>
              <w:spacing w:after="0" w:line="240" w:lineRule="auto"/>
              <w:jc w:val="center"/>
              <w:rPr>
                <w:rFonts w:ascii="Times New Roman" w:eastAsia="Calibri" w:hAnsi="Times New Roman" w:cs="Times New Roman"/>
                <w:b/>
                <w:bCs/>
                <w:sz w:val="20"/>
                <w:szCs w:val="20"/>
                <w:lang w:eastAsia="ru-RU"/>
              </w:rPr>
            </w:pPr>
          </w:p>
        </w:tc>
        <w:tc>
          <w:tcPr>
            <w:tcW w:w="4431" w:type="dxa"/>
            <w:vMerge w:val="restart"/>
            <w:hideMark/>
          </w:tcPr>
          <w:p w14:paraId="778A336B" w14:textId="77777777" w:rsidR="00297C0E" w:rsidRPr="004B574E" w:rsidRDefault="00297C0E" w:rsidP="00A66227">
            <w:pPr>
              <w:spacing w:after="0" w:line="240" w:lineRule="auto"/>
              <w:jc w:val="center"/>
              <w:rPr>
                <w:rFonts w:ascii="Times New Roman" w:eastAsia="Calibri" w:hAnsi="Times New Roman" w:cs="Times New Roman"/>
                <w:sz w:val="20"/>
                <w:szCs w:val="20"/>
                <w:lang w:val="en-US" w:eastAsia="ru-RU"/>
              </w:rPr>
            </w:pPr>
            <w:r w:rsidRPr="004B574E">
              <w:rPr>
                <w:rFonts w:ascii="Times New Roman" w:eastAsia="Calibri" w:hAnsi="Times New Roman" w:cs="Times New Roman"/>
                <w:noProof/>
                <w:sz w:val="20"/>
                <w:szCs w:val="20"/>
                <w:lang w:eastAsia="ru-RU"/>
              </w:rPr>
              <w:drawing>
                <wp:inline distT="0" distB="0" distL="0" distR="0" wp14:anchorId="68E329C0" wp14:editId="6DC58FFA">
                  <wp:extent cx="762000" cy="853440"/>
                  <wp:effectExtent l="0" t="0" r="0" b="3810"/>
                  <wp:docPr id="1" name="Рисунок 1" descr="Gerb_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ob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853440"/>
                          </a:xfrm>
                          <a:prstGeom prst="rect">
                            <a:avLst/>
                          </a:prstGeom>
                          <a:noFill/>
                          <a:ln>
                            <a:noFill/>
                          </a:ln>
                        </pic:spPr>
                      </pic:pic>
                    </a:graphicData>
                  </a:graphic>
                </wp:inline>
              </w:drawing>
            </w:r>
          </w:p>
        </w:tc>
        <w:tc>
          <w:tcPr>
            <w:tcW w:w="2977" w:type="dxa"/>
            <w:vAlign w:val="center"/>
            <w:hideMark/>
          </w:tcPr>
          <w:p w14:paraId="0BE3842A" w14:textId="77777777" w:rsidR="00297C0E" w:rsidRPr="004B574E" w:rsidRDefault="00297C0E" w:rsidP="00A66227">
            <w:pPr>
              <w:spacing w:after="0" w:line="240" w:lineRule="auto"/>
              <w:ind w:left="-61"/>
              <w:jc w:val="center"/>
              <w:rPr>
                <w:rFonts w:ascii="Times New Roman" w:eastAsia="Calibri" w:hAnsi="Times New Roman" w:cs="Times New Roman"/>
                <w:sz w:val="20"/>
                <w:szCs w:val="20"/>
                <w:lang w:eastAsia="ru-RU"/>
              </w:rPr>
            </w:pPr>
            <w:r w:rsidRPr="004B574E">
              <w:rPr>
                <w:rFonts w:ascii="Times New Roman" w:eastAsia="Calibri" w:hAnsi="Times New Roman" w:cs="Times New Roman"/>
                <w:sz w:val="20"/>
                <w:szCs w:val="20"/>
                <w:lang w:eastAsia="ru-RU"/>
              </w:rPr>
              <w:t>Проект</w:t>
            </w:r>
          </w:p>
          <w:p w14:paraId="3251EF23" w14:textId="77777777" w:rsidR="00297C0E" w:rsidRPr="004B574E" w:rsidRDefault="00297C0E" w:rsidP="00A66227">
            <w:pPr>
              <w:spacing w:after="0" w:line="240" w:lineRule="auto"/>
              <w:ind w:left="-61"/>
              <w:jc w:val="center"/>
              <w:rPr>
                <w:rFonts w:ascii="Times New Roman" w:eastAsia="Calibri" w:hAnsi="Times New Roman" w:cs="Times New Roman"/>
                <w:sz w:val="20"/>
                <w:szCs w:val="20"/>
                <w:lang w:eastAsia="ru-RU"/>
              </w:rPr>
            </w:pPr>
            <w:r w:rsidRPr="004B574E">
              <w:rPr>
                <w:rFonts w:ascii="Times New Roman" w:eastAsia="Calibri" w:hAnsi="Times New Roman" w:cs="Times New Roman"/>
                <w:sz w:val="20"/>
                <w:szCs w:val="20"/>
                <w:lang w:eastAsia="ru-RU"/>
              </w:rPr>
              <w:t>внесен Губернатором</w:t>
            </w:r>
          </w:p>
          <w:p w14:paraId="0C4FEE2E" w14:textId="77777777" w:rsidR="00297C0E" w:rsidRPr="004B574E" w:rsidRDefault="00297C0E" w:rsidP="00A66227">
            <w:pPr>
              <w:spacing w:after="0" w:line="240" w:lineRule="auto"/>
              <w:ind w:left="-61"/>
              <w:jc w:val="center"/>
              <w:rPr>
                <w:rFonts w:ascii="Times New Roman" w:eastAsia="Calibri" w:hAnsi="Times New Roman" w:cs="Times New Roman"/>
                <w:sz w:val="20"/>
                <w:szCs w:val="20"/>
                <w:lang w:eastAsia="ru-RU"/>
              </w:rPr>
            </w:pPr>
            <w:r w:rsidRPr="004B574E">
              <w:rPr>
                <w:rFonts w:ascii="Times New Roman" w:eastAsia="Calibri" w:hAnsi="Times New Roman" w:cs="Times New Roman"/>
                <w:sz w:val="20"/>
                <w:szCs w:val="20"/>
                <w:lang w:eastAsia="ru-RU"/>
              </w:rPr>
              <w:t>Смоленской области</w:t>
            </w:r>
          </w:p>
        </w:tc>
      </w:tr>
      <w:tr w:rsidR="00297C0E" w:rsidRPr="004B574E" w14:paraId="02D47532" w14:textId="77777777" w:rsidTr="00A66227">
        <w:trPr>
          <w:cantSplit/>
          <w:trHeight w:val="230"/>
        </w:trPr>
        <w:tc>
          <w:tcPr>
            <w:tcW w:w="3190" w:type="dxa"/>
            <w:vMerge/>
            <w:vAlign w:val="center"/>
            <w:hideMark/>
          </w:tcPr>
          <w:p w14:paraId="1A0ECF8B" w14:textId="77777777" w:rsidR="00297C0E" w:rsidRPr="004B574E" w:rsidRDefault="00297C0E" w:rsidP="00A66227">
            <w:pPr>
              <w:spacing w:after="0"/>
              <w:rPr>
                <w:rFonts w:ascii="Times New Roman" w:eastAsia="Calibri" w:hAnsi="Times New Roman" w:cs="Times New Roman"/>
                <w:b/>
                <w:bCs/>
                <w:sz w:val="20"/>
                <w:szCs w:val="20"/>
                <w:lang w:eastAsia="ru-RU"/>
              </w:rPr>
            </w:pPr>
          </w:p>
        </w:tc>
        <w:tc>
          <w:tcPr>
            <w:tcW w:w="4431" w:type="dxa"/>
            <w:vMerge/>
            <w:vAlign w:val="center"/>
            <w:hideMark/>
          </w:tcPr>
          <w:p w14:paraId="453CBC78" w14:textId="77777777" w:rsidR="00297C0E" w:rsidRPr="004B574E" w:rsidRDefault="00297C0E" w:rsidP="00A66227">
            <w:pPr>
              <w:spacing w:after="0"/>
              <w:rPr>
                <w:rFonts w:ascii="Times New Roman" w:eastAsia="Calibri" w:hAnsi="Times New Roman" w:cs="Times New Roman"/>
                <w:sz w:val="20"/>
                <w:szCs w:val="20"/>
                <w:lang w:eastAsia="ru-RU"/>
              </w:rPr>
            </w:pPr>
          </w:p>
        </w:tc>
        <w:tc>
          <w:tcPr>
            <w:tcW w:w="2977" w:type="dxa"/>
          </w:tcPr>
          <w:p w14:paraId="4617318B" w14:textId="77777777" w:rsidR="00297C0E" w:rsidRPr="004B574E" w:rsidRDefault="00297C0E" w:rsidP="00A66227">
            <w:pPr>
              <w:spacing w:after="0" w:line="240" w:lineRule="auto"/>
              <w:jc w:val="center"/>
              <w:rPr>
                <w:rFonts w:ascii="Times New Roman" w:eastAsia="Calibri" w:hAnsi="Times New Roman" w:cs="Times New Roman"/>
                <w:sz w:val="20"/>
                <w:szCs w:val="20"/>
                <w:lang w:eastAsia="ru-RU"/>
              </w:rPr>
            </w:pPr>
          </w:p>
        </w:tc>
      </w:tr>
    </w:tbl>
    <w:p w14:paraId="2BA0AE85" w14:textId="77777777" w:rsidR="00297C0E" w:rsidRPr="004B574E" w:rsidRDefault="00297C0E" w:rsidP="00297C0E">
      <w:pPr>
        <w:spacing w:after="0" w:line="240" w:lineRule="auto"/>
        <w:jc w:val="center"/>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РОССИЙСКАЯ ФЕДЕРАЦИЯ</w:t>
      </w:r>
    </w:p>
    <w:p w14:paraId="4E53F65D" w14:textId="77777777" w:rsidR="00297C0E" w:rsidRPr="004B574E" w:rsidRDefault="00297C0E" w:rsidP="00297C0E">
      <w:pPr>
        <w:spacing w:after="0" w:line="240" w:lineRule="auto"/>
        <w:jc w:val="center"/>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СМОЛЕНСКАЯ ОБЛАСТЬ</w:t>
      </w:r>
    </w:p>
    <w:p w14:paraId="061F3AA9" w14:textId="77777777" w:rsidR="00297C0E" w:rsidRPr="004B574E" w:rsidRDefault="00297C0E" w:rsidP="00297C0E">
      <w:pPr>
        <w:spacing w:after="0" w:line="240" w:lineRule="auto"/>
        <w:jc w:val="center"/>
        <w:rPr>
          <w:rFonts w:ascii="Times New Roman" w:eastAsia="Calibri" w:hAnsi="Times New Roman" w:cs="Times New Roman"/>
          <w:b/>
          <w:bCs/>
          <w:sz w:val="28"/>
          <w:szCs w:val="28"/>
          <w:lang w:eastAsia="ru-RU"/>
        </w:rPr>
      </w:pPr>
    </w:p>
    <w:p w14:paraId="771A15F2" w14:textId="77777777" w:rsidR="00297C0E" w:rsidRPr="004B574E" w:rsidRDefault="00297C0E" w:rsidP="00297C0E">
      <w:pPr>
        <w:spacing w:after="0" w:line="240" w:lineRule="auto"/>
        <w:jc w:val="center"/>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ОБЛАСТНОЙ ЗАКОН</w:t>
      </w:r>
    </w:p>
    <w:p w14:paraId="3EC8D9BA" w14:textId="77777777" w:rsidR="00297C0E" w:rsidRPr="004B574E" w:rsidRDefault="00297C0E" w:rsidP="00297C0E">
      <w:pPr>
        <w:spacing w:after="0" w:line="240" w:lineRule="auto"/>
        <w:jc w:val="center"/>
        <w:rPr>
          <w:rFonts w:ascii="Times New Roman" w:eastAsia="Calibri" w:hAnsi="Times New Roman" w:cs="Times New Roman"/>
          <w:b/>
          <w:bCs/>
          <w:sz w:val="28"/>
          <w:szCs w:val="28"/>
          <w:lang w:eastAsia="ru-RU"/>
        </w:rPr>
      </w:pPr>
    </w:p>
    <w:p w14:paraId="3A55954E" w14:textId="178096CC" w:rsidR="00297C0E" w:rsidRPr="004B574E" w:rsidRDefault="00297C0E" w:rsidP="00297C0E">
      <w:pPr>
        <w:keepNext/>
        <w:spacing w:after="0" w:line="240" w:lineRule="auto"/>
        <w:jc w:val="center"/>
        <w:outlineLvl w:val="3"/>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Об областном бюджете на 202</w:t>
      </w:r>
      <w:r w:rsidR="0086635B" w:rsidRPr="004B574E">
        <w:rPr>
          <w:rFonts w:ascii="Times New Roman" w:eastAsia="Calibri" w:hAnsi="Times New Roman" w:cs="Times New Roman"/>
          <w:b/>
          <w:bCs/>
          <w:sz w:val="28"/>
          <w:szCs w:val="28"/>
          <w:lang w:eastAsia="ru-RU"/>
        </w:rPr>
        <w:t>7</w:t>
      </w:r>
      <w:r w:rsidRPr="004B574E">
        <w:rPr>
          <w:rFonts w:ascii="Times New Roman" w:eastAsia="Calibri" w:hAnsi="Times New Roman" w:cs="Times New Roman"/>
          <w:b/>
          <w:bCs/>
          <w:sz w:val="28"/>
          <w:szCs w:val="28"/>
          <w:lang w:eastAsia="ru-RU"/>
        </w:rPr>
        <w:t xml:space="preserve"> год и</w:t>
      </w:r>
    </w:p>
    <w:p w14:paraId="004D97EC" w14:textId="4B0B5DF9" w:rsidR="00297C0E" w:rsidRPr="004B574E" w:rsidRDefault="00297C0E" w:rsidP="00297C0E">
      <w:pPr>
        <w:keepNext/>
        <w:spacing w:after="0" w:line="240" w:lineRule="auto"/>
        <w:jc w:val="center"/>
        <w:outlineLvl w:val="3"/>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на плановый период 202</w:t>
      </w:r>
      <w:r w:rsidR="0086635B" w:rsidRPr="004B574E">
        <w:rPr>
          <w:rFonts w:ascii="Times New Roman" w:eastAsia="Calibri" w:hAnsi="Times New Roman" w:cs="Times New Roman"/>
          <w:b/>
          <w:bCs/>
          <w:sz w:val="28"/>
          <w:szCs w:val="28"/>
          <w:lang w:eastAsia="ru-RU"/>
        </w:rPr>
        <w:t>8</w:t>
      </w:r>
      <w:r w:rsidRPr="004B574E">
        <w:rPr>
          <w:rFonts w:ascii="Times New Roman" w:eastAsia="Calibri" w:hAnsi="Times New Roman" w:cs="Times New Roman"/>
          <w:b/>
          <w:bCs/>
          <w:sz w:val="28"/>
          <w:szCs w:val="28"/>
          <w:lang w:eastAsia="ru-RU"/>
        </w:rPr>
        <w:t xml:space="preserve"> и 202</w:t>
      </w:r>
      <w:r w:rsidR="0086635B" w:rsidRPr="004B574E">
        <w:rPr>
          <w:rFonts w:ascii="Times New Roman" w:eastAsia="Calibri" w:hAnsi="Times New Roman" w:cs="Times New Roman"/>
          <w:b/>
          <w:bCs/>
          <w:sz w:val="28"/>
          <w:szCs w:val="28"/>
          <w:lang w:eastAsia="ru-RU"/>
        </w:rPr>
        <w:t>9</w:t>
      </w:r>
      <w:r w:rsidRPr="004B574E">
        <w:rPr>
          <w:rFonts w:ascii="Times New Roman" w:eastAsia="Calibri" w:hAnsi="Times New Roman" w:cs="Times New Roman"/>
          <w:b/>
          <w:bCs/>
          <w:sz w:val="28"/>
          <w:szCs w:val="28"/>
          <w:lang w:eastAsia="ru-RU"/>
        </w:rPr>
        <w:t xml:space="preserve"> годов</w:t>
      </w:r>
    </w:p>
    <w:p w14:paraId="3BC9F042" w14:textId="77777777" w:rsidR="00297C0E" w:rsidRPr="004B574E" w:rsidRDefault="00297C0E" w:rsidP="00297C0E">
      <w:pPr>
        <w:spacing w:after="0" w:line="240" w:lineRule="auto"/>
        <w:ind w:firstLine="709"/>
        <w:jc w:val="both"/>
        <w:rPr>
          <w:rFonts w:ascii="Times New Roman" w:eastAsia="Calibri" w:hAnsi="Times New Roman" w:cs="Times New Roman"/>
          <w:sz w:val="28"/>
          <w:szCs w:val="28"/>
          <w:lang w:eastAsia="ru-RU"/>
        </w:rPr>
      </w:pPr>
    </w:p>
    <w:p w14:paraId="4D12DE4E" w14:textId="77777777" w:rsidR="00297C0E" w:rsidRPr="004B574E" w:rsidRDefault="00297C0E" w:rsidP="00297C0E">
      <w:pPr>
        <w:spacing w:after="0" w:line="240" w:lineRule="auto"/>
        <w:ind w:firstLine="709"/>
        <w:jc w:val="both"/>
        <w:rPr>
          <w:rFonts w:ascii="Times New Roman" w:eastAsia="Calibri" w:hAnsi="Times New Roman" w:cs="Times New Roman"/>
          <w:sz w:val="28"/>
          <w:szCs w:val="28"/>
          <w:lang w:eastAsia="ru-RU"/>
        </w:rPr>
      </w:pPr>
    </w:p>
    <w:p w14:paraId="67E745C1" w14:textId="77777777" w:rsidR="00297C0E" w:rsidRPr="004B574E" w:rsidRDefault="00297C0E" w:rsidP="00297C0E">
      <w:pPr>
        <w:keepNext/>
        <w:spacing w:after="0" w:line="240" w:lineRule="auto"/>
        <w:jc w:val="both"/>
        <w:outlineLvl w:val="5"/>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Принят Смоленской областной Думой</w:t>
      </w:r>
    </w:p>
    <w:p w14:paraId="2E6BDAC6" w14:textId="20D1FFE8" w:rsidR="00297C0E" w:rsidRPr="004B574E" w:rsidRDefault="00297C0E" w:rsidP="00297C0E">
      <w:pPr>
        <w:spacing w:after="0" w:line="240" w:lineRule="auto"/>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«___</w:t>
      </w:r>
      <w:proofErr w:type="gramStart"/>
      <w:r w:rsidRPr="004B574E">
        <w:rPr>
          <w:rFonts w:ascii="Times New Roman" w:eastAsia="Calibri" w:hAnsi="Times New Roman" w:cs="Times New Roman"/>
          <w:b/>
          <w:bCs/>
          <w:sz w:val="28"/>
          <w:szCs w:val="28"/>
          <w:lang w:eastAsia="ru-RU"/>
        </w:rPr>
        <w:t>_»_</w:t>
      </w:r>
      <w:proofErr w:type="gramEnd"/>
      <w:r w:rsidRPr="004B574E">
        <w:rPr>
          <w:rFonts w:ascii="Times New Roman" w:eastAsia="Calibri" w:hAnsi="Times New Roman" w:cs="Times New Roman"/>
          <w:b/>
          <w:bCs/>
          <w:sz w:val="28"/>
          <w:szCs w:val="28"/>
          <w:lang w:eastAsia="ru-RU"/>
        </w:rPr>
        <w:t>____________ 202</w:t>
      </w:r>
      <w:r w:rsidR="0086635B" w:rsidRPr="004B574E">
        <w:rPr>
          <w:rFonts w:ascii="Times New Roman" w:eastAsia="Calibri" w:hAnsi="Times New Roman" w:cs="Times New Roman"/>
          <w:b/>
          <w:bCs/>
          <w:sz w:val="28"/>
          <w:szCs w:val="28"/>
          <w:lang w:eastAsia="ru-RU"/>
        </w:rPr>
        <w:t>6</w:t>
      </w:r>
      <w:r w:rsidRPr="004B574E">
        <w:rPr>
          <w:rFonts w:ascii="Times New Roman" w:eastAsia="Calibri" w:hAnsi="Times New Roman" w:cs="Times New Roman"/>
          <w:b/>
          <w:bCs/>
          <w:sz w:val="28"/>
          <w:szCs w:val="28"/>
          <w:lang w:eastAsia="ru-RU"/>
        </w:rPr>
        <w:t xml:space="preserve"> года</w:t>
      </w:r>
    </w:p>
    <w:p w14:paraId="7AB4B9B7" w14:textId="77777777" w:rsidR="00297C0E" w:rsidRPr="004B574E" w:rsidRDefault="00297C0E" w:rsidP="00297C0E">
      <w:pPr>
        <w:spacing w:after="0" w:line="240" w:lineRule="auto"/>
        <w:rPr>
          <w:rFonts w:ascii="Times New Roman" w:eastAsia="Calibri" w:hAnsi="Times New Roman" w:cs="Times New Roman"/>
          <w:sz w:val="28"/>
          <w:szCs w:val="28"/>
          <w:lang w:eastAsia="ru-RU"/>
        </w:rPr>
      </w:pPr>
    </w:p>
    <w:p w14:paraId="02458EE1" w14:textId="77777777" w:rsidR="00297C0E" w:rsidRPr="004B574E" w:rsidRDefault="00297C0E" w:rsidP="00297C0E">
      <w:pPr>
        <w:spacing w:after="0" w:line="240" w:lineRule="auto"/>
        <w:rPr>
          <w:rFonts w:ascii="Times New Roman" w:eastAsia="Calibri" w:hAnsi="Times New Roman" w:cs="Times New Roman"/>
          <w:sz w:val="28"/>
          <w:szCs w:val="28"/>
          <w:lang w:eastAsia="ru-RU"/>
        </w:rPr>
      </w:pPr>
    </w:p>
    <w:p w14:paraId="418708B5"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w:t>
      </w:r>
    </w:p>
    <w:p w14:paraId="7465DFB8" w14:textId="16309669"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основные характеристики областного бюджета на 202</w:t>
      </w:r>
      <w:r w:rsidR="0086635B"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w:t>
      </w:r>
    </w:p>
    <w:p w14:paraId="03449021" w14:textId="1AA801B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общий объем доходов областного бюджета в сумме</w:t>
      </w:r>
      <w:r w:rsidR="00D35BB8" w:rsidRPr="004B574E">
        <w:rPr>
          <w:rFonts w:ascii="Times New Roman" w:eastAsia="Times New Roman" w:hAnsi="Times New Roman" w:cs="Times New Roman"/>
          <w:sz w:val="28"/>
          <w:szCs w:val="28"/>
          <w:lang w:eastAsia="ru-RU"/>
        </w:rPr>
        <w:t xml:space="preserve"> </w:t>
      </w:r>
      <w:r w:rsidR="0086635B" w:rsidRPr="004B574E">
        <w:rPr>
          <w:rFonts w:ascii="Times New Roman" w:eastAsia="Times New Roman" w:hAnsi="Times New Roman" w:cs="Times New Roman"/>
          <w:b/>
          <w:bCs/>
          <w:sz w:val="28"/>
          <w:szCs w:val="28"/>
          <w:lang w:eastAsia="ru-RU"/>
        </w:rPr>
        <w:t>79 976 870,0</w:t>
      </w:r>
      <w:r w:rsidRPr="004B574E">
        <w:rPr>
          <w:rFonts w:ascii="Times New Roman" w:eastAsia="Times New Roman" w:hAnsi="Times New Roman" w:cs="Times New Roman"/>
          <w:b/>
          <w:sz w:val="28"/>
          <w:szCs w:val="28"/>
          <w:lang w:val="en-US" w:eastAsia="ru-RU"/>
        </w:rPr>
        <w:t> </w:t>
      </w:r>
      <w:r w:rsidRPr="004B574E">
        <w:rPr>
          <w:rFonts w:ascii="Times New Roman" w:eastAsia="Times New Roman" w:hAnsi="Times New Roman" w:cs="Times New Roman"/>
          <w:sz w:val="28"/>
          <w:szCs w:val="28"/>
          <w:lang w:eastAsia="ru-RU"/>
        </w:rPr>
        <w:t>тыс.</w:t>
      </w:r>
      <w:r w:rsidR="00D35BB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в том числе объем безвозмездных поступлений в сумме</w:t>
      </w:r>
      <w:r w:rsidR="00D35BB8" w:rsidRPr="004B574E">
        <w:rPr>
          <w:rFonts w:ascii="Times New Roman" w:eastAsia="Times New Roman" w:hAnsi="Times New Roman" w:cs="Times New Roman"/>
          <w:sz w:val="28"/>
          <w:szCs w:val="28"/>
          <w:lang w:eastAsia="ru-RU"/>
        </w:rPr>
        <w:t xml:space="preserve"> </w:t>
      </w:r>
      <w:r w:rsidR="0086635B" w:rsidRPr="004B574E">
        <w:rPr>
          <w:rFonts w:ascii="Times New Roman" w:eastAsia="Times New Roman" w:hAnsi="Times New Roman" w:cs="Times New Roman"/>
          <w:b/>
          <w:bCs/>
          <w:sz w:val="28"/>
          <w:szCs w:val="28"/>
          <w:lang w:eastAsia="ru-RU"/>
        </w:rPr>
        <w:t>1 053 945,2</w:t>
      </w:r>
      <w:r w:rsidR="00D35BB8"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w:t>
      </w:r>
      <w:r w:rsidR="00D35BB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из которых объем получаемых межбюджетных трансфертов</w:t>
      </w:r>
      <w:r w:rsidR="00D35BB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 </w:t>
      </w:r>
      <w:r w:rsidR="0086635B" w:rsidRPr="004B574E">
        <w:rPr>
          <w:rFonts w:ascii="Times New Roman" w:eastAsia="Times New Roman" w:hAnsi="Times New Roman" w:cs="Times New Roman"/>
          <w:b/>
          <w:bCs/>
          <w:sz w:val="28"/>
          <w:szCs w:val="28"/>
          <w:lang w:eastAsia="ru-RU"/>
        </w:rPr>
        <w:t>1 053 945,2</w:t>
      </w:r>
      <w:r w:rsidR="00CF5F31"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w:t>
      </w:r>
      <w:r w:rsidR="00D35BB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785A063F" w14:textId="63B581C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общий объем расходов областного бюджета в сумме</w:t>
      </w:r>
      <w:r w:rsidR="00D35BB8" w:rsidRPr="004B574E">
        <w:rPr>
          <w:rFonts w:ascii="Times New Roman" w:eastAsia="Times New Roman" w:hAnsi="Times New Roman" w:cs="Times New Roman"/>
          <w:sz w:val="28"/>
          <w:szCs w:val="28"/>
          <w:lang w:eastAsia="ru-RU"/>
        </w:rPr>
        <w:t xml:space="preserve"> </w:t>
      </w:r>
      <w:r w:rsidR="0086635B" w:rsidRPr="004B574E">
        <w:rPr>
          <w:rFonts w:ascii="Times New Roman" w:eastAsia="Times New Roman" w:hAnsi="Times New Roman" w:cs="Times New Roman"/>
          <w:b/>
          <w:bCs/>
          <w:sz w:val="28"/>
          <w:szCs w:val="28"/>
          <w:lang w:eastAsia="ru-RU"/>
        </w:rPr>
        <w:t>86 916 567,6</w:t>
      </w:r>
      <w:r w:rsidRPr="004B574E">
        <w:rPr>
          <w:rFonts w:ascii="Times New Roman" w:eastAsia="Times New Roman" w:hAnsi="Times New Roman" w:cs="Times New Roman"/>
          <w:sz w:val="28"/>
          <w:szCs w:val="28"/>
          <w:lang w:eastAsia="ru-RU"/>
        </w:rPr>
        <w:t> тыс.</w:t>
      </w:r>
      <w:r w:rsidR="00D35BB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30AE8AF0" w14:textId="75E3728A" w:rsidR="00297C0E" w:rsidRPr="004B574E" w:rsidRDefault="00297C0E" w:rsidP="005442C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w:t>
      </w:r>
      <w:r w:rsidR="00956EEF" w:rsidRPr="004B574E">
        <w:rPr>
          <w:rFonts w:ascii="Times New Roman" w:eastAsia="Times New Roman" w:hAnsi="Times New Roman" w:cs="Times New Roman"/>
          <w:sz w:val="28"/>
          <w:szCs w:val="28"/>
          <w:lang w:eastAsia="ru-RU"/>
        </w:rPr>
        <w:t> </w:t>
      </w:r>
      <w:r w:rsidR="00CF5F31" w:rsidRPr="004B574E">
        <w:rPr>
          <w:rFonts w:ascii="Times New Roman" w:hAnsi="Times New Roman" w:cs="Times New Roman"/>
          <w:sz w:val="28"/>
          <w:szCs w:val="28"/>
        </w:rPr>
        <w:t>дефицит</w:t>
      </w:r>
      <w:r w:rsidRPr="004B574E">
        <w:rPr>
          <w:rFonts w:ascii="Times New Roman" w:hAnsi="Times New Roman" w:cs="Times New Roman"/>
          <w:sz w:val="28"/>
          <w:szCs w:val="28"/>
        </w:rPr>
        <w:t xml:space="preserve"> областного бюджета в сумме </w:t>
      </w:r>
      <w:r w:rsidR="0086635B" w:rsidRPr="004B574E">
        <w:rPr>
          <w:rFonts w:ascii="Times New Roman" w:hAnsi="Times New Roman" w:cs="Times New Roman"/>
          <w:b/>
          <w:sz w:val="28"/>
          <w:szCs w:val="28"/>
        </w:rPr>
        <w:t>6 939 697,6</w:t>
      </w:r>
      <w:r w:rsidR="00D35BB8" w:rsidRPr="004B574E">
        <w:rPr>
          <w:rFonts w:ascii="Times New Roman" w:hAnsi="Times New Roman" w:cs="Times New Roman"/>
          <w:b/>
          <w:sz w:val="28"/>
          <w:szCs w:val="28"/>
        </w:rPr>
        <w:t> </w:t>
      </w:r>
      <w:r w:rsidRPr="004B574E">
        <w:rPr>
          <w:rFonts w:ascii="Times New Roman" w:hAnsi="Times New Roman" w:cs="Times New Roman"/>
          <w:sz w:val="28"/>
          <w:szCs w:val="28"/>
        </w:rPr>
        <w:t>тыс. рублей</w:t>
      </w:r>
      <w:r w:rsidR="00CF5F31" w:rsidRPr="004B574E">
        <w:rPr>
          <w:rFonts w:ascii="Times New Roman" w:hAnsi="Times New Roman" w:cs="Times New Roman"/>
          <w:sz w:val="28"/>
          <w:szCs w:val="28"/>
        </w:rPr>
        <w:t xml:space="preserve">, что составляет </w:t>
      </w:r>
      <w:r w:rsidR="0086635B" w:rsidRPr="004B574E">
        <w:rPr>
          <w:rFonts w:ascii="Times New Roman" w:hAnsi="Times New Roman" w:cs="Times New Roman"/>
          <w:sz w:val="28"/>
          <w:szCs w:val="28"/>
        </w:rPr>
        <w:t>8</w:t>
      </w:r>
      <w:r w:rsidR="00CF5F31" w:rsidRPr="004B574E">
        <w:rPr>
          <w:rFonts w:ascii="Times New Roman" w:hAnsi="Times New Roman" w:cs="Times New Roman"/>
          <w:sz w:val="28"/>
          <w:szCs w:val="28"/>
        </w:rPr>
        <w:t>,</w:t>
      </w:r>
      <w:r w:rsidR="00911FFB" w:rsidRPr="004B574E">
        <w:rPr>
          <w:rFonts w:ascii="Times New Roman" w:hAnsi="Times New Roman" w:cs="Times New Roman"/>
          <w:sz w:val="28"/>
          <w:szCs w:val="28"/>
        </w:rPr>
        <w:t>8</w:t>
      </w:r>
      <w:r w:rsidR="00CF5F31" w:rsidRPr="004B574E">
        <w:rPr>
          <w:rFonts w:ascii="Times New Roman" w:hAnsi="Times New Roman" w:cs="Times New Roman"/>
          <w:sz w:val="28"/>
          <w:szCs w:val="28"/>
        </w:rPr>
        <w:t> процента от утвержденного общего годового объема доходов областного бюджета без учета утвержденного объема безвозмездных поступлений</w:t>
      </w:r>
      <w:r w:rsidR="000C2DB1" w:rsidRPr="004B574E">
        <w:rPr>
          <w:rFonts w:ascii="Times New Roman" w:hAnsi="Times New Roman" w:cs="Times New Roman"/>
          <w:sz w:val="28"/>
          <w:szCs w:val="28"/>
        </w:rPr>
        <w:t>.</w:t>
      </w:r>
    </w:p>
    <w:p w14:paraId="3314E0E5" w14:textId="5773921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Утвердить общий объем межбюджетных трансфертов, предоставляемых бюджетам бюджетной системы Российской Федерации в 202</w:t>
      </w:r>
      <w:r w:rsidR="0086635B"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из областного бюджета, в сумме </w:t>
      </w:r>
      <w:r w:rsidR="0086635B" w:rsidRPr="004B574E">
        <w:rPr>
          <w:rFonts w:ascii="Times New Roman" w:eastAsia="Times New Roman" w:hAnsi="Times New Roman" w:cs="Times New Roman"/>
          <w:b/>
          <w:sz w:val="28"/>
          <w:szCs w:val="28"/>
          <w:lang w:eastAsia="ru-RU"/>
        </w:rPr>
        <w:t>28</w:t>
      </w:r>
      <w:r w:rsidR="006B6082" w:rsidRPr="004B574E">
        <w:rPr>
          <w:rFonts w:ascii="Times New Roman" w:eastAsia="Times New Roman" w:hAnsi="Times New Roman" w:cs="Times New Roman"/>
          <w:b/>
          <w:sz w:val="28"/>
          <w:szCs w:val="28"/>
          <w:lang w:eastAsia="ru-RU"/>
        </w:rPr>
        <w:t> 220 948,3</w:t>
      </w:r>
      <w:r w:rsidR="005442C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в том числе:</w:t>
      </w:r>
    </w:p>
    <w:p w14:paraId="43048483" w14:textId="1512054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общий объем межбюджетных трансфертов, предоставляемых местным бюджетам из областного бюджета в 202</w:t>
      </w:r>
      <w:r w:rsidR="0086635B" w:rsidRPr="004B574E">
        <w:rPr>
          <w:rFonts w:ascii="Times New Roman" w:eastAsia="Times New Roman" w:hAnsi="Times New Roman" w:cs="Times New Roman"/>
          <w:sz w:val="28"/>
          <w:szCs w:val="28"/>
          <w:lang w:eastAsia="ru-RU"/>
        </w:rPr>
        <w:t>7</w:t>
      </w:r>
      <w:r w:rsidR="005442CD"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году, в сумме </w:t>
      </w:r>
      <w:r w:rsidR="0086635B" w:rsidRPr="004B574E">
        <w:rPr>
          <w:rFonts w:ascii="Times New Roman" w:eastAsia="Times New Roman" w:hAnsi="Times New Roman" w:cs="Times New Roman"/>
          <w:b/>
          <w:sz w:val="28"/>
          <w:szCs w:val="28"/>
          <w:lang w:eastAsia="ru-RU"/>
        </w:rPr>
        <w:t>26</w:t>
      </w:r>
      <w:r w:rsidR="006B6082" w:rsidRPr="004B574E">
        <w:rPr>
          <w:rFonts w:ascii="Times New Roman" w:eastAsia="Times New Roman" w:hAnsi="Times New Roman" w:cs="Times New Roman"/>
          <w:b/>
          <w:sz w:val="28"/>
          <w:szCs w:val="28"/>
          <w:lang w:eastAsia="ru-RU"/>
        </w:rPr>
        <w:t> 616 883,7</w:t>
      </w:r>
      <w:r w:rsidR="005442C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1F5C6ED5" w14:textId="7B88B50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общий объем межбюджетн</w:t>
      </w:r>
      <w:r w:rsidR="001A5BF4"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трансферт</w:t>
      </w:r>
      <w:r w:rsidR="001A5BF4" w:rsidRPr="004B574E">
        <w:rPr>
          <w:rFonts w:ascii="Times New Roman" w:eastAsia="Times New Roman" w:hAnsi="Times New Roman" w:cs="Times New Roman"/>
          <w:sz w:val="28"/>
          <w:szCs w:val="28"/>
          <w:lang w:eastAsia="ru-RU"/>
        </w:rPr>
        <w:t>а</w:t>
      </w:r>
      <w:r w:rsidRPr="004B574E">
        <w:rPr>
          <w:rFonts w:ascii="Times New Roman" w:eastAsia="Times New Roman" w:hAnsi="Times New Roman" w:cs="Times New Roman"/>
          <w:sz w:val="28"/>
          <w:szCs w:val="28"/>
          <w:lang w:eastAsia="ru-RU"/>
        </w:rPr>
        <w:t>, предоставляем</w:t>
      </w:r>
      <w:r w:rsidR="001A5BF4"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бюджету </w:t>
      </w:r>
      <w:r w:rsidR="00BE6698" w:rsidRPr="004B574E">
        <w:rPr>
          <w:rFonts w:ascii="Times New Roman" w:eastAsia="Times New Roman" w:hAnsi="Times New Roman" w:cs="Times New Roman"/>
          <w:sz w:val="28"/>
          <w:szCs w:val="28"/>
          <w:lang w:eastAsia="ru-RU"/>
        </w:rPr>
        <w:t>Фонда п</w:t>
      </w:r>
      <w:r w:rsidRPr="004B574E">
        <w:rPr>
          <w:rFonts w:ascii="Times New Roman" w:eastAsia="Times New Roman" w:hAnsi="Times New Roman" w:cs="Times New Roman"/>
          <w:sz w:val="28"/>
          <w:szCs w:val="28"/>
          <w:lang w:eastAsia="ru-RU"/>
        </w:rPr>
        <w:t>енсионного</w:t>
      </w:r>
      <w:r w:rsidR="00BE6698" w:rsidRPr="004B574E">
        <w:rPr>
          <w:rFonts w:ascii="Times New Roman" w:eastAsia="Times New Roman" w:hAnsi="Times New Roman" w:cs="Times New Roman"/>
          <w:sz w:val="28"/>
          <w:szCs w:val="28"/>
          <w:lang w:eastAsia="ru-RU"/>
        </w:rPr>
        <w:t xml:space="preserve"> и социального страхования</w:t>
      </w:r>
      <w:r w:rsidRPr="004B574E">
        <w:rPr>
          <w:rFonts w:ascii="Times New Roman" w:eastAsia="Times New Roman" w:hAnsi="Times New Roman" w:cs="Times New Roman"/>
          <w:sz w:val="28"/>
          <w:szCs w:val="28"/>
          <w:lang w:eastAsia="ru-RU"/>
        </w:rPr>
        <w:t xml:space="preserve"> Российской Федерации из областного бюджета в 202</w:t>
      </w:r>
      <w:r w:rsidR="001A5BF4" w:rsidRPr="004B574E">
        <w:rPr>
          <w:rFonts w:ascii="Times New Roman" w:eastAsia="Times New Roman" w:hAnsi="Times New Roman" w:cs="Times New Roman"/>
          <w:sz w:val="28"/>
          <w:szCs w:val="28"/>
          <w:lang w:eastAsia="ru-RU"/>
        </w:rPr>
        <w:t>7</w:t>
      </w:r>
      <w:r w:rsidR="00377430"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году, в</w:t>
      </w:r>
      <w:r w:rsidR="005442CD"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1A5BF4" w:rsidRPr="004B574E">
        <w:rPr>
          <w:rFonts w:ascii="Times New Roman" w:eastAsia="Times New Roman" w:hAnsi="Times New Roman" w:cs="Times New Roman"/>
          <w:b/>
          <w:sz w:val="28"/>
          <w:szCs w:val="28"/>
          <w:lang w:eastAsia="ru-RU"/>
        </w:rPr>
        <w:t>1 601 666,7</w:t>
      </w:r>
      <w:r w:rsidR="005442C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3814A1AB" w14:textId="662E866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w:t>
      </w:r>
      <w:r w:rsidR="00377430"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общий объем межбюджетного трансферта, предоставляемого федеральному бюджету из областного бюджета в 202</w:t>
      </w:r>
      <w:r w:rsidR="001A5BF4"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в сумме </w:t>
      </w:r>
      <w:r w:rsidR="005F29E2" w:rsidRPr="004B574E">
        <w:rPr>
          <w:rFonts w:ascii="Times New Roman" w:eastAsia="Times New Roman" w:hAnsi="Times New Roman" w:cs="Times New Roman"/>
          <w:b/>
          <w:sz w:val="28"/>
          <w:szCs w:val="28"/>
          <w:lang w:eastAsia="ru-RU"/>
        </w:rPr>
        <w:t>2 3</w:t>
      </w:r>
      <w:r w:rsidR="001A5BF4" w:rsidRPr="004B574E">
        <w:rPr>
          <w:rFonts w:ascii="Times New Roman" w:eastAsia="Times New Roman" w:hAnsi="Times New Roman" w:cs="Times New Roman"/>
          <w:b/>
          <w:sz w:val="28"/>
          <w:szCs w:val="28"/>
          <w:lang w:eastAsia="ru-RU"/>
        </w:rPr>
        <w:t>9</w:t>
      </w:r>
      <w:r w:rsidR="005F29E2" w:rsidRPr="004B574E">
        <w:rPr>
          <w:rFonts w:ascii="Times New Roman" w:eastAsia="Times New Roman" w:hAnsi="Times New Roman" w:cs="Times New Roman"/>
          <w:b/>
          <w:sz w:val="28"/>
          <w:szCs w:val="28"/>
          <w:lang w:eastAsia="ru-RU"/>
        </w:rPr>
        <w:t>7,</w:t>
      </w:r>
      <w:r w:rsidR="001A5BF4" w:rsidRPr="004B574E">
        <w:rPr>
          <w:rFonts w:ascii="Times New Roman" w:eastAsia="Times New Roman" w:hAnsi="Times New Roman" w:cs="Times New Roman"/>
          <w:b/>
          <w:sz w:val="28"/>
          <w:szCs w:val="28"/>
          <w:lang w:eastAsia="ru-RU"/>
        </w:rPr>
        <w:t>9</w:t>
      </w:r>
      <w:r w:rsidR="00FA795E"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0A8AF11F" w14:textId="5AB0446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Утвердить основные характеристики областного бюджета на плановый период 202</w:t>
      </w:r>
      <w:r w:rsidR="007E73B9"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и 202</w:t>
      </w:r>
      <w:r w:rsidR="007E73B9" w:rsidRPr="004B574E">
        <w:rPr>
          <w:rFonts w:ascii="Times New Roman" w:eastAsia="Times New Roman" w:hAnsi="Times New Roman" w:cs="Times New Roman"/>
          <w:sz w:val="28"/>
          <w:szCs w:val="28"/>
          <w:lang w:eastAsia="ru-RU"/>
        </w:rPr>
        <w:t>9</w:t>
      </w:r>
      <w:r w:rsidR="00920BE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годов:</w:t>
      </w:r>
    </w:p>
    <w:p w14:paraId="0F50D721" w14:textId="3465035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общий объем доходов областного бюджета на 202</w:t>
      </w:r>
      <w:r w:rsidR="007E73B9"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w:t>
      </w:r>
      <w:r w:rsidR="00920BE4" w:rsidRPr="004B574E">
        <w:rPr>
          <w:rFonts w:ascii="Times New Roman" w:eastAsia="Times New Roman" w:hAnsi="Times New Roman" w:cs="Times New Roman"/>
          <w:sz w:val="28"/>
          <w:szCs w:val="28"/>
          <w:lang w:eastAsia="ru-RU"/>
        </w:rPr>
        <w:t xml:space="preserve"> </w:t>
      </w:r>
      <w:r w:rsidR="007E73B9" w:rsidRPr="004B574E">
        <w:rPr>
          <w:rFonts w:ascii="Times New Roman" w:eastAsia="Times New Roman" w:hAnsi="Times New Roman" w:cs="Times New Roman"/>
          <w:b/>
          <w:sz w:val="28"/>
          <w:szCs w:val="28"/>
          <w:lang w:eastAsia="ru-RU"/>
        </w:rPr>
        <w:t>81 174 130,5</w:t>
      </w:r>
      <w:r w:rsidRPr="004B574E">
        <w:rPr>
          <w:rFonts w:ascii="Times New Roman" w:eastAsia="Times New Roman" w:hAnsi="Times New Roman" w:cs="Times New Roman"/>
          <w:sz w:val="28"/>
          <w:szCs w:val="28"/>
          <w:lang w:eastAsia="ru-RU"/>
        </w:rPr>
        <w:t> тыс.</w:t>
      </w:r>
      <w:r w:rsidR="00920BE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рублей, в том числе объем безвозмездных поступлений в сумме </w:t>
      </w:r>
      <w:r w:rsidR="007E73B9" w:rsidRPr="004B574E">
        <w:rPr>
          <w:rFonts w:ascii="Times New Roman" w:eastAsia="Times New Roman" w:hAnsi="Times New Roman" w:cs="Times New Roman"/>
          <w:b/>
          <w:sz w:val="28"/>
          <w:szCs w:val="28"/>
          <w:lang w:eastAsia="ru-RU"/>
        </w:rPr>
        <w:t>538 943,9</w:t>
      </w:r>
      <w:r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w:t>
      </w:r>
      <w:r w:rsidR="00920BE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из которых объем получаемых межбюджетных трансфертов</w:t>
      </w:r>
      <w:r w:rsidR="00D243A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 </w:t>
      </w:r>
      <w:r w:rsidR="007E73B9" w:rsidRPr="004B574E">
        <w:rPr>
          <w:rFonts w:ascii="Times New Roman" w:eastAsia="Times New Roman" w:hAnsi="Times New Roman" w:cs="Times New Roman"/>
          <w:b/>
          <w:sz w:val="28"/>
          <w:szCs w:val="28"/>
          <w:lang w:eastAsia="ru-RU"/>
        </w:rPr>
        <w:t>538 943,9</w:t>
      </w:r>
      <w:r w:rsidR="00F3128D"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 рублей, и на 202</w:t>
      </w:r>
      <w:r w:rsidR="007E73B9"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 </w:t>
      </w:r>
      <w:r w:rsidR="007E73B9" w:rsidRPr="004B574E">
        <w:rPr>
          <w:rFonts w:ascii="Times New Roman" w:eastAsia="Times New Roman" w:hAnsi="Times New Roman" w:cs="Times New Roman"/>
          <w:b/>
          <w:sz w:val="28"/>
          <w:szCs w:val="28"/>
          <w:lang w:eastAsia="ru-RU"/>
        </w:rPr>
        <w:t>84 524 634,7</w:t>
      </w:r>
      <w:r w:rsidR="00377430" w:rsidRPr="004B574E">
        <w:rPr>
          <w:rFonts w:ascii="Times New Roman" w:eastAsia="Times New Roman" w:hAnsi="Times New Roman" w:cs="Times New Roman"/>
          <w:b/>
          <w:bCs/>
          <w:sz w:val="28"/>
          <w:szCs w:val="28"/>
          <w:lang w:eastAsia="ru-RU"/>
        </w:rPr>
        <w:t> </w:t>
      </w:r>
      <w:r w:rsidRPr="004B574E">
        <w:rPr>
          <w:rFonts w:ascii="Times New Roman" w:eastAsia="Times New Roman" w:hAnsi="Times New Roman" w:cs="Times New Roman"/>
          <w:sz w:val="28"/>
          <w:szCs w:val="28"/>
          <w:lang w:eastAsia="ru-RU"/>
        </w:rPr>
        <w:t xml:space="preserve">тыс. рублей, в том числе </w:t>
      </w:r>
      <w:r w:rsidRPr="004B574E">
        <w:rPr>
          <w:rFonts w:ascii="Times New Roman" w:eastAsia="Times New Roman" w:hAnsi="Times New Roman" w:cs="Times New Roman"/>
          <w:sz w:val="28"/>
          <w:szCs w:val="28"/>
          <w:lang w:eastAsia="ru-RU"/>
        </w:rPr>
        <w:lastRenderedPageBreak/>
        <w:t xml:space="preserve">объем безвозмездных поступлений в сумме </w:t>
      </w:r>
      <w:r w:rsidR="007E73B9" w:rsidRPr="004B574E">
        <w:rPr>
          <w:rFonts w:ascii="Times New Roman" w:eastAsia="Times New Roman" w:hAnsi="Times New Roman" w:cs="Times New Roman"/>
          <w:b/>
          <w:sz w:val="28"/>
          <w:szCs w:val="28"/>
          <w:lang w:eastAsia="ru-RU"/>
        </w:rPr>
        <w:t>538 943,9</w:t>
      </w:r>
      <w:r w:rsidRPr="004B574E">
        <w:rPr>
          <w:rFonts w:ascii="Times New Roman" w:eastAsia="Times New Roman" w:hAnsi="Times New Roman" w:cs="Times New Roman"/>
          <w:sz w:val="28"/>
          <w:szCs w:val="28"/>
          <w:lang w:eastAsia="ru-RU"/>
        </w:rPr>
        <w:t xml:space="preserve"> тыс. рублей, из которых объем получаемых межбюджетных трансфертов – </w:t>
      </w:r>
      <w:r w:rsidR="007E73B9" w:rsidRPr="004B574E">
        <w:rPr>
          <w:rFonts w:ascii="Times New Roman" w:eastAsia="Times New Roman" w:hAnsi="Times New Roman" w:cs="Times New Roman"/>
          <w:b/>
          <w:sz w:val="28"/>
          <w:szCs w:val="28"/>
          <w:lang w:eastAsia="ru-RU"/>
        </w:rPr>
        <w:t>538 943,9</w:t>
      </w:r>
      <w:r w:rsidR="00F3128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2B59CE8D" w14:textId="570A456C"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общий объем расходов областного бюджета на 202</w:t>
      </w:r>
      <w:r w:rsidR="007E73B9"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w:t>
      </w:r>
      <w:r w:rsidR="001E0676" w:rsidRPr="004B574E">
        <w:rPr>
          <w:rFonts w:ascii="Times New Roman" w:eastAsia="Times New Roman" w:hAnsi="Times New Roman" w:cs="Times New Roman"/>
          <w:sz w:val="28"/>
          <w:szCs w:val="28"/>
          <w:lang w:eastAsia="ru-RU"/>
        </w:rPr>
        <w:t xml:space="preserve"> </w:t>
      </w:r>
      <w:r w:rsidR="007E73B9" w:rsidRPr="004B574E">
        <w:rPr>
          <w:rFonts w:ascii="Times New Roman" w:eastAsia="Times New Roman" w:hAnsi="Times New Roman" w:cs="Times New Roman"/>
          <w:b/>
          <w:sz w:val="28"/>
          <w:szCs w:val="28"/>
          <w:lang w:eastAsia="ru-RU"/>
        </w:rPr>
        <w:t>82 024 122,7</w:t>
      </w:r>
      <w:r w:rsidR="00061274"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 xml:space="preserve">тыс. рублей, в том числе условно утвержденные расходы (без учета расходов областного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w:t>
      </w:r>
      <w:r w:rsidR="007E73B9" w:rsidRPr="004B574E">
        <w:rPr>
          <w:rFonts w:ascii="Times New Roman" w:eastAsia="Times New Roman" w:hAnsi="Times New Roman" w:cs="Times New Roman"/>
          <w:b/>
          <w:sz w:val="28"/>
          <w:szCs w:val="28"/>
          <w:lang w:eastAsia="ru-RU"/>
        </w:rPr>
        <w:t>2 564 752,1</w:t>
      </w:r>
      <w:r w:rsidR="001E0676"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и на 202</w:t>
      </w:r>
      <w:r w:rsidR="007E73B9"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1E0676" w:rsidRPr="004B574E">
        <w:rPr>
          <w:rFonts w:ascii="Times New Roman" w:eastAsia="Times New Roman" w:hAnsi="Times New Roman" w:cs="Times New Roman"/>
          <w:sz w:val="28"/>
          <w:szCs w:val="28"/>
          <w:lang w:eastAsia="ru-RU"/>
        </w:rPr>
        <w:t xml:space="preserve"> </w:t>
      </w:r>
      <w:r w:rsidR="007E73B9" w:rsidRPr="004B574E">
        <w:rPr>
          <w:rFonts w:ascii="Times New Roman" w:eastAsia="Times New Roman" w:hAnsi="Times New Roman" w:cs="Times New Roman"/>
          <w:b/>
          <w:sz w:val="28"/>
          <w:szCs w:val="28"/>
          <w:lang w:eastAsia="ru-RU"/>
        </w:rPr>
        <w:t>84 238 687,2</w:t>
      </w:r>
      <w:r w:rsidR="001E0676"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тыс. рублей, в том числе условно утвержденные расходы (без учета расходов областного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w:t>
      </w:r>
      <w:r w:rsidR="007E73B9" w:rsidRPr="004B574E">
        <w:rPr>
          <w:rFonts w:ascii="Times New Roman" w:eastAsia="Times New Roman" w:hAnsi="Times New Roman" w:cs="Times New Roman"/>
          <w:b/>
          <w:sz w:val="28"/>
          <w:szCs w:val="28"/>
          <w:lang w:eastAsia="ru-RU"/>
        </w:rPr>
        <w:t>8 262 141,8</w:t>
      </w:r>
      <w:r w:rsidR="001E0676"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2F55CE97" w14:textId="5BA9FDA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w:t>
      </w:r>
      <w:r w:rsidR="007E73B9" w:rsidRPr="004B574E">
        <w:rPr>
          <w:rFonts w:ascii="Times New Roman" w:eastAsia="Times New Roman" w:hAnsi="Times New Roman" w:cs="Times New Roman"/>
          <w:sz w:val="28"/>
          <w:szCs w:val="28"/>
          <w:lang w:eastAsia="ru-RU"/>
        </w:rPr>
        <w:t>де</w:t>
      </w:r>
      <w:r w:rsidR="00F80E88" w:rsidRPr="004B574E">
        <w:rPr>
          <w:rFonts w:ascii="Times New Roman" w:eastAsia="Times New Roman" w:hAnsi="Times New Roman" w:cs="Times New Roman"/>
          <w:sz w:val="28"/>
          <w:szCs w:val="28"/>
          <w:lang w:eastAsia="ru-RU"/>
        </w:rPr>
        <w:t>фицит</w:t>
      </w:r>
      <w:r w:rsidRPr="004B574E">
        <w:rPr>
          <w:rFonts w:ascii="Times New Roman" w:eastAsia="Times New Roman" w:hAnsi="Times New Roman" w:cs="Times New Roman"/>
          <w:sz w:val="28"/>
          <w:szCs w:val="28"/>
          <w:lang w:eastAsia="ru-RU"/>
        </w:rPr>
        <w:t xml:space="preserve"> областного бюджета на 202</w:t>
      </w:r>
      <w:r w:rsidR="007E73B9"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7E73B9" w:rsidRPr="004B574E">
        <w:rPr>
          <w:rFonts w:ascii="Times New Roman" w:eastAsia="Times New Roman" w:hAnsi="Times New Roman" w:cs="Times New Roman"/>
          <w:b/>
          <w:sz w:val="28"/>
          <w:szCs w:val="28"/>
          <w:lang w:eastAsia="ru-RU"/>
        </w:rPr>
        <w:t>849 992,2</w:t>
      </w:r>
      <w:r w:rsidRPr="004B574E">
        <w:rPr>
          <w:rFonts w:ascii="Times New Roman" w:eastAsia="Times New Roman" w:hAnsi="Times New Roman" w:cs="Times New Roman"/>
          <w:sz w:val="28"/>
          <w:szCs w:val="28"/>
          <w:lang w:eastAsia="ru-RU"/>
        </w:rPr>
        <w:t> тыс.</w:t>
      </w:r>
      <w:r w:rsidR="001E0676"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r w:rsidR="006A44D3" w:rsidRPr="004B574E">
        <w:rPr>
          <w:rFonts w:ascii="Times New Roman" w:eastAsia="Times New Roman" w:hAnsi="Times New Roman" w:cs="Times New Roman"/>
          <w:sz w:val="28"/>
          <w:szCs w:val="28"/>
          <w:lang w:eastAsia="ru-RU"/>
        </w:rPr>
        <w:t xml:space="preserve"> </w:t>
      </w:r>
      <w:r w:rsidR="006A44D3" w:rsidRPr="004B574E">
        <w:rPr>
          <w:rFonts w:ascii="Times New Roman" w:hAnsi="Times New Roman" w:cs="Times New Roman"/>
          <w:sz w:val="28"/>
          <w:szCs w:val="28"/>
        </w:rPr>
        <w:t xml:space="preserve">что составляет 1,1 процента от утвержденного общего годового объема доходов областного бюджета без учета утвержденного объема безвозмездных поступлений, </w:t>
      </w:r>
      <w:r w:rsidR="00695EC1" w:rsidRPr="004B574E">
        <w:rPr>
          <w:rFonts w:ascii="Times New Roman" w:hAnsi="Times New Roman" w:cs="Times New Roman"/>
          <w:sz w:val="28"/>
          <w:szCs w:val="28"/>
        </w:rPr>
        <w:t xml:space="preserve">профицит </w:t>
      </w:r>
      <w:r w:rsidR="00F80E88" w:rsidRPr="004B574E">
        <w:rPr>
          <w:rFonts w:ascii="Times New Roman" w:hAnsi="Times New Roman" w:cs="Times New Roman"/>
          <w:sz w:val="28"/>
          <w:szCs w:val="28"/>
        </w:rPr>
        <w:t xml:space="preserve">областного бюджета </w:t>
      </w:r>
      <w:r w:rsidRPr="004B574E">
        <w:rPr>
          <w:rFonts w:ascii="Times New Roman" w:eastAsia="Times New Roman" w:hAnsi="Times New Roman" w:cs="Times New Roman"/>
          <w:sz w:val="28"/>
          <w:szCs w:val="28"/>
          <w:lang w:eastAsia="ru-RU"/>
        </w:rPr>
        <w:t>на 202</w:t>
      </w:r>
      <w:r w:rsidR="007E73B9"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 </w:t>
      </w:r>
      <w:r w:rsidR="007E73B9" w:rsidRPr="004B574E">
        <w:rPr>
          <w:rFonts w:ascii="Times New Roman" w:eastAsia="Times New Roman" w:hAnsi="Times New Roman" w:cs="Times New Roman"/>
          <w:b/>
          <w:sz w:val="28"/>
          <w:szCs w:val="28"/>
          <w:lang w:eastAsia="ru-RU"/>
        </w:rPr>
        <w:t>285 947,5</w:t>
      </w:r>
      <w:r w:rsidR="00695EC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09E348C1" w14:textId="0EAD65A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4. Утвердить общий объем межбюджетных трансфертов, предоставляемых бюджетам бюджетной системы Российской Федерации из областного бюджета в</w:t>
      </w:r>
      <w:r w:rsidR="00695EC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202</w:t>
      </w:r>
      <w:r w:rsidR="00D70DD7" w:rsidRPr="004B574E">
        <w:rPr>
          <w:rFonts w:ascii="Times New Roman" w:eastAsia="Times New Roman" w:hAnsi="Times New Roman" w:cs="Times New Roman"/>
          <w:sz w:val="28"/>
          <w:szCs w:val="28"/>
          <w:lang w:eastAsia="ru-RU"/>
        </w:rPr>
        <w:t>8</w:t>
      </w:r>
      <w:r w:rsidR="00695EC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году, в сумме </w:t>
      </w:r>
      <w:r w:rsidR="00D70DD7" w:rsidRPr="004B574E">
        <w:rPr>
          <w:rFonts w:ascii="Times New Roman" w:eastAsia="Times New Roman" w:hAnsi="Times New Roman" w:cs="Times New Roman"/>
          <w:b/>
          <w:sz w:val="28"/>
          <w:szCs w:val="28"/>
          <w:lang w:eastAsia="ru-RU"/>
        </w:rPr>
        <w:t>24</w:t>
      </w:r>
      <w:r w:rsidR="00EE7B0C" w:rsidRPr="004B574E">
        <w:rPr>
          <w:rFonts w:ascii="Times New Roman" w:eastAsia="Times New Roman" w:hAnsi="Times New Roman" w:cs="Times New Roman"/>
          <w:b/>
          <w:sz w:val="28"/>
          <w:szCs w:val="28"/>
          <w:lang w:eastAsia="ru-RU"/>
        </w:rPr>
        <w:t> 678 058,7</w:t>
      </w:r>
      <w:r w:rsidRPr="004B574E">
        <w:rPr>
          <w:rFonts w:ascii="Times New Roman" w:eastAsia="Times New Roman" w:hAnsi="Times New Roman" w:cs="Times New Roman"/>
          <w:bCs/>
          <w:sz w:val="28"/>
          <w:szCs w:val="28"/>
          <w:lang w:eastAsia="ru-RU"/>
        </w:rPr>
        <w:t> </w:t>
      </w:r>
      <w:r w:rsidRPr="004B574E">
        <w:rPr>
          <w:rFonts w:ascii="Times New Roman" w:eastAsia="Times New Roman" w:hAnsi="Times New Roman" w:cs="Times New Roman"/>
          <w:sz w:val="28"/>
          <w:szCs w:val="28"/>
          <w:lang w:eastAsia="ru-RU"/>
        </w:rPr>
        <w:t>тыс.</w:t>
      </w:r>
      <w:r w:rsidR="00695EC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в том числе:</w:t>
      </w:r>
    </w:p>
    <w:p w14:paraId="6F6ADC0B" w14:textId="1CF1723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общий объем межбюджетных трансфертов, предоставляемых местным бюджетам из областного бюджета в 202</w:t>
      </w:r>
      <w:r w:rsidR="00D70DD7" w:rsidRPr="004B574E">
        <w:rPr>
          <w:rFonts w:ascii="Times New Roman" w:eastAsia="Times New Roman" w:hAnsi="Times New Roman" w:cs="Times New Roman"/>
          <w:sz w:val="28"/>
          <w:szCs w:val="28"/>
          <w:lang w:eastAsia="ru-RU"/>
        </w:rPr>
        <w:t>8</w:t>
      </w:r>
      <w:r w:rsidR="00695EC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году, в</w:t>
      </w:r>
      <w:r w:rsidR="00695EC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EE7B0C" w:rsidRPr="004B574E">
        <w:rPr>
          <w:rFonts w:ascii="Times New Roman" w:eastAsia="Times New Roman" w:hAnsi="Times New Roman" w:cs="Times New Roman"/>
          <w:b/>
          <w:sz w:val="28"/>
          <w:szCs w:val="28"/>
          <w:lang w:eastAsia="ru-RU"/>
        </w:rPr>
        <w:t>22 939 776,4</w:t>
      </w:r>
      <w:r w:rsidR="00695EC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71887A38" w14:textId="629CD3F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общий объем межбюджетн</w:t>
      </w:r>
      <w:r w:rsidR="00D70DD7"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трансферт</w:t>
      </w:r>
      <w:r w:rsidR="00D70DD7" w:rsidRPr="004B574E">
        <w:rPr>
          <w:rFonts w:ascii="Times New Roman" w:eastAsia="Times New Roman" w:hAnsi="Times New Roman" w:cs="Times New Roman"/>
          <w:sz w:val="28"/>
          <w:szCs w:val="28"/>
          <w:lang w:eastAsia="ru-RU"/>
        </w:rPr>
        <w:t>а</w:t>
      </w:r>
      <w:r w:rsidRPr="004B574E">
        <w:rPr>
          <w:rFonts w:ascii="Times New Roman" w:eastAsia="Times New Roman" w:hAnsi="Times New Roman" w:cs="Times New Roman"/>
          <w:sz w:val="28"/>
          <w:szCs w:val="28"/>
          <w:lang w:eastAsia="ru-RU"/>
        </w:rPr>
        <w:t>, предоставляем</w:t>
      </w:r>
      <w:r w:rsidR="00D70DD7"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бюджету </w:t>
      </w:r>
      <w:r w:rsidR="00BE6698" w:rsidRPr="004B574E">
        <w:rPr>
          <w:rFonts w:ascii="Times New Roman" w:eastAsia="Times New Roman" w:hAnsi="Times New Roman" w:cs="Times New Roman"/>
          <w:sz w:val="28"/>
          <w:szCs w:val="28"/>
          <w:lang w:eastAsia="ru-RU"/>
        </w:rPr>
        <w:t>Фонда пенсионного и социального страхования Российской Федерации</w:t>
      </w:r>
      <w:r w:rsidRPr="004B574E">
        <w:rPr>
          <w:rFonts w:ascii="Times New Roman" w:eastAsia="Times New Roman" w:hAnsi="Times New Roman" w:cs="Times New Roman"/>
          <w:sz w:val="28"/>
          <w:szCs w:val="28"/>
          <w:lang w:eastAsia="ru-RU"/>
        </w:rPr>
        <w:t xml:space="preserve"> из областного бюджета в 202</w:t>
      </w:r>
      <w:r w:rsidR="00D70DD7"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году, в</w:t>
      </w:r>
      <w:r w:rsidR="00695EC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D70DD7" w:rsidRPr="004B574E">
        <w:rPr>
          <w:rFonts w:ascii="Times New Roman" w:eastAsia="Times New Roman" w:hAnsi="Times New Roman" w:cs="Times New Roman"/>
          <w:b/>
          <w:sz w:val="28"/>
          <w:szCs w:val="28"/>
          <w:lang w:eastAsia="ru-RU"/>
        </w:rPr>
        <w:t>1 735 884,4</w:t>
      </w:r>
      <w:r w:rsidR="00695EC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1BC5A9A9" w14:textId="47A3422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общий объем межбюджетного трансферта, предоставляемого федеральному бюджету из областного бюджета в 202</w:t>
      </w:r>
      <w:r w:rsidR="00D70DD7"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году, в сумме </w:t>
      </w:r>
      <w:r w:rsidR="00F44F47" w:rsidRPr="004B574E">
        <w:rPr>
          <w:rFonts w:ascii="Times New Roman" w:eastAsia="Times New Roman" w:hAnsi="Times New Roman" w:cs="Times New Roman"/>
          <w:b/>
          <w:sz w:val="28"/>
          <w:szCs w:val="28"/>
          <w:lang w:eastAsia="ru-RU"/>
        </w:rPr>
        <w:t>2 3</w:t>
      </w:r>
      <w:r w:rsidR="00D70DD7" w:rsidRPr="004B574E">
        <w:rPr>
          <w:rFonts w:ascii="Times New Roman" w:eastAsia="Times New Roman" w:hAnsi="Times New Roman" w:cs="Times New Roman"/>
          <w:b/>
          <w:sz w:val="28"/>
          <w:szCs w:val="28"/>
          <w:lang w:eastAsia="ru-RU"/>
        </w:rPr>
        <w:t>9</w:t>
      </w:r>
      <w:r w:rsidR="00F44F47" w:rsidRPr="004B574E">
        <w:rPr>
          <w:rFonts w:ascii="Times New Roman" w:eastAsia="Times New Roman" w:hAnsi="Times New Roman" w:cs="Times New Roman"/>
          <w:b/>
          <w:sz w:val="28"/>
          <w:szCs w:val="28"/>
          <w:lang w:eastAsia="ru-RU"/>
        </w:rPr>
        <w:t>7,</w:t>
      </w:r>
      <w:r w:rsidR="00D70DD7" w:rsidRPr="004B574E">
        <w:rPr>
          <w:rFonts w:ascii="Times New Roman" w:eastAsia="Times New Roman" w:hAnsi="Times New Roman" w:cs="Times New Roman"/>
          <w:b/>
          <w:sz w:val="28"/>
          <w:szCs w:val="28"/>
          <w:lang w:eastAsia="ru-RU"/>
        </w:rPr>
        <w:t>9</w:t>
      </w:r>
      <w:r w:rsidR="00695EC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090A80DB" w14:textId="57AC8A5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5. Утвердить общий объем межбюджетных трансфертов, предоставляемых бюджетам бюджетной системы Российской Федерации из областного бюджета в</w:t>
      </w:r>
      <w:r w:rsidR="00DB05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202</w:t>
      </w:r>
      <w:r w:rsidR="00FF217D"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году, в сумме </w:t>
      </w:r>
      <w:r w:rsidR="00FF217D" w:rsidRPr="004B574E">
        <w:rPr>
          <w:rFonts w:ascii="Times New Roman" w:eastAsia="Times New Roman" w:hAnsi="Times New Roman" w:cs="Times New Roman"/>
          <w:b/>
          <w:sz w:val="28"/>
          <w:szCs w:val="28"/>
          <w:lang w:eastAsia="ru-RU"/>
        </w:rPr>
        <w:t>25</w:t>
      </w:r>
      <w:r w:rsidR="00EE7B0C" w:rsidRPr="004B574E">
        <w:rPr>
          <w:rFonts w:ascii="Times New Roman" w:eastAsia="Times New Roman" w:hAnsi="Times New Roman" w:cs="Times New Roman"/>
          <w:b/>
          <w:sz w:val="28"/>
          <w:szCs w:val="28"/>
          <w:lang w:eastAsia="ru-RU"/>
        </w:rPr>
        <w:t> 047 132,4</w:t>
      </w:r>
      <w:r w:rsidRPr="004B574E">
        <w:rPr>
          <w:rFonts w:ascii="Times New Roman" w:eastAsia="Times New Roman" w:hAnsi="Times New Roman" w:cs="Times New Roman"/>
          <w:sz w:val="28"/>
          <w:szCs w:val="28"/>
          <w:lang w:eastAsia="ru-RU"/>
        </w:rPr>
        <w:t> тыс.</w:t>
      </w:r>
      <w:r w:rsidR="00DB05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в том числе:</w:t>
      </w:r>
    </w:p>
    <w:p w14:paraId="72FDF778" w14:textId="1713DEF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общий объем межбюджетных трансфертов, предоставляемых местным бюджетам из областного бюджета в 202</w:t>
      </w:r>
      <w:r w:rsidR="00FF217D" w:rsidRPr="004B574E">
        <w:rPr>
          <w:rFonts w:ascii="Times New Roman" w:eastAsia="Times New Roman" w:hAnsi="Times New Roman" w:cs="Times New Roman"/>
          <w:sz w:val="28"/>
          <w:szCs w:val="28"/>
          <w:lang w:eastAsia="ru-RU"/>
        </w:rPr>
        <w:t>9</w:t>
      </w:r>
      <w:r w:rsidR="00DB05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году, в сумме </w:t>
      </w:r>
      <w:r w:rsidR="00FF217D" w:rsidRPr="004B574E">
        <w:rPr>
          <w:rFonts w:ascii="Times New Roman" w:eastAsia="Times New Roman" w:hAnsi="Times New Roman" w:cs="Times New Roman"/>
          <w:b/>
          <w:sz w:val="28"/>
          <w:szCs w:val="28"/>
          <w:lang w:eastAsia="ru-RU"/>
        </w:rPr>
        <w:t>23</w:t>
      </w:r>
      <w:r w:rsidR="00EE7B0C" w:rsidRPr="004B574E">
        <w:rPr>
          <w:rFonts w:ascii="Times New Roman" w:eastAsia="Times New Roman" w:hAnsi="Times New Roman" w:cs="Times New Roman"/>
          <w:b/>
          <w:sz w:val="28"/>
          <w:szCs w:val="28"/>
          <w:lang w:eastAsia="ru-RU"/>
        </w:rPr>
        <w:t> 218 942,0</w:t>
      </w:r>
      <w:r w:rsidR="00DB059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140BB35A" w14:textId="4A88F27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общий объем межбюджетн</w:t>
      </w:r>
      <w:r w:rsidR="00FF217D"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трансферт</w:t>
      </w:r>
      <w:r w:rsidR="00FF217D" w:rsidRPr="004B574E">
        <w:rPr>
          <w:rFonts w:ascii="Times New Roman" w:eastAsia="Times New Roman" w:hAnsi="Times New Roman" w:cs="Times New Roman"/>
          <w:sz w:val="28"/>
          <w:szCs w:val="28"/>
          <w:lang w:eastAsia="ru-RU"/>
        </w:rPr>
        <w:t>а</w:t>
      </w:r>
      <w:r w:rsidRPr="004B574E">
        <w:rPr>
          <w:rFonts w:ascii="Times New Roman" w:eastAsia="Times New Roman" w:hAnsi="Times New Roman" w:cs="Times New Roman"/>
          <w:sz w:val="28"/>
          <w:szCs w:val="28"/>
          <w:lang w:eastAsia="ru-RU"/>
        </w:rPr>
        <w:t>, предоставляем</w:t>
      </w:r>
      <w:r w:rsidR="00FF217D" w:rsidRPr="004B574E">
        <w:rPr>
          <w:rFonts w:ascii="Times New Roman" w:eastAsia="Times New Roman" w:hAnsi="Times New Roman" w:cs="Times New Roman"/>
          <w:sz w:val="28"/>
          <w:szCs w:val="28"/>
          <w:lang w:eastAsia="ru-RU"/>
        </w:rPr>
        <w:t>ого</w:t>
      </w:r>
      <w:r w:rsidRPr="004B574E">
        <w:rPr>
          <w:rFonts w:ascii="Times New Roman" w:eastAsia="Times New Roman" w:hAnsi="Times New Roman" w:cs="Times New Roman"/>
          <w:sz w:val="28"/>
          <w:szCs w:val="28"/>
          <w:lang w:eastAsia="ru-RU"/>
        </w:rPr>
        <w:t xml:space="preserve"> бюджету </w:t>
      </w:r>
      <w:r w:rsidR="00BE6698" w:rsidRPr="004B574E">
        <w:rPr>
          <w:rFonts w:ascii="Times New Roman" w:eastAsia="Times New Roman" w:hAnsi="Times New Roman" w:cs="Times New Roman"/>
          <w:sz w:val="28"/>
          <w:szCs w:val="28"/>
          <w:lang w:eastAsia="ru-RU"/>
        </w:rPr>
        <w:t>Фонда пенсионного и социального страхования Российской Федерации</w:t>
      </w:r>
      <w:r w:rsidRPr="004B574E">
        <w:rPr>
          <w:rFonts w:ascii="Times New Roman" w:eastAsia="Times New Roman" w:hAnsi="Times New Roman" w:cs="Times New Roman"/>
          <w:sz w:val="28"/>
          <w:szCs w:val="28"/>
          <w:lang w:eastAsia="ru-RU"/>
        </w:rPr>
        <w:t xml:space="preserve"> из областного бюджета в 202</w:t>
      </w:r>
      <w:r w:rsidR="00FF217D"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году, в</w:t>
      </w:r>
      <w:r w:rsidR="00DB05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FF217D" w:rsidRPr="004B574E">
        <w:rPr>
          <w:rFonts w:ascii="Times New Roman" w:eastAsia="Times New Roman" w:hAnsi="Times New Roman" w:cs="Times New Roman"/>
          <w:b/>
          <w:sz w:val="28"/>
          <w:szCs w:val="28"/>
          <w:lang w:eastAsia="ru-RU"/>
        </w:rPr>
        <w:t>1 825 792,5</w:t>
      </w:r>
      <w:r w:rsidR="00DB059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1FEC47CF" w14:textId="29590D2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общий объем межбюджетного трансферта, предоставляемого федеральному бюджету из областного бюджета в 202</w:t>
      </w:r>
      <w:r w:rsidR="00FF217D"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году, в сумме </w:t>
      </w:r>
      <w:r w:rsidR="00E32B18" w:rsidRPr="004B574E">
        <w:rPr>
          <w:rFonts w:ascii="Times New Roman" w:eastAsia="Times New Roman" w:hAnsi="Times New Roman" w:cs="Times New Roman"/>
          <w:b/>
          <w:sz w:val="28"/>
          <w:szCs w:val="28"/>
          <w:lang w:eastAsia="ru-RU"/>
        </w:rPr>
        <w:t>2 3</w:t>
      </w:r>
      <w:r w:rsidR="00FF217D" w:rsidRPr="004B574E">
        <w:rPr>
          <w:rFonts w:ascii="Times New Roman" w:eastAsia="Times New Roman" w:hAnsi="Times New Roman" w:cs="Times New Roman"/>
          <w:b/>
          <w:sz w:val="28"/>
          <w:szCs w:val="28"/>
          <w:lang w:eastAsia="ru-RU"/>
        </w:rPr>
        <w:t>9</w:t>
      </w:r>
      <w:r w:rsidR="00E32B18" w:rsidRPr="004B574E">
        <w:rPr>
          <w:rFonts w:ascii="Times New Roman" w:eastAsia="Times New Roman" w:hAnsi="Times New Roman" w:cs="Times New Roman"/>
          <w:b/>
          <w:sz w:val="28"/>
          <w:szCs w:val="28"/>
          <w:lang w:eastAsia="ru-RU"/>
        </w:rPr>
        <w:t>7,</w:t>
      </w:r>
      <w:r w:rsidR="00FF217D" w:rsidRPr="004B574E">
        <w:rPr>
          <w:rFonts w:ascii="Times New Roman" w:eastAsia="Times New Roman" w:hAnsi="Times New Roman" w:cs="Times New Roman"/>
          <w:b/>
          <w:sz w:val="28"/>
          <w:szCs w:val="28"/>
          <w:lang w:eastAsia="ru-RU"/>
        </w:rPr>
        <w:t>9</w:t>
      </w:r>
      <w:r w:rsidR="006E6B8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468B87F2"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p>
    <w:p w14:paraId="71EB2E25"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p>
    <w:p w14:paraId="66563C79"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источники финансирования дефицита областного бюджета:</w:t>
      </w:r>
    </w:p>
    <w:p w14:paraId="155AD1B1" w14:textId="7275920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5665F" w:rsidRPr="004B574E">
        <w:rPr>
          <w:rFonts w:ascii="Times New Roman" w:eastAsia="Times New Roman" w:hAnsi="Times New Roman" w:cs="Times New Roman"/>
          <w:sz w:val="28"/>
          <w:szCs w:val="28"/>
          <w:lang w:eastAsia="ru-RU"/>
        </w:rPr>
        <w:t>7</w:t>
      </w:r>
      <w:r w:rsidR="00DB05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год согласно приложению 1 к настоящему областному закону;</w:t>
      </w:r>
    </w:p>
    <w:p w14:paraId="091FA19E" w14:textId="1AB7B33C" w:rsidR="00297C0E" w:rsidRPr="004B574E" w:rsidRDefault="00297C0E" w:rsidP="001F1494">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85665F"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5665F"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2 к настоящему областному закону.</w:t>
      </w:r>
    </w:p>
    <w:p w14:paraId="3E9BC26B" w14:textId="77777777" w:rsidR="00DB0593" w:rsidRPr="004B574E" w:rsidRDefault="00DB0593" w:rsidP="001F1494">
      <w:pPr>
        <w:spacing w:after="0" w:line="240" w:lineRule="auto"/>
        <w:jc w:val="both"/>
        <w:rPr>
          <w:rFonts w:ascii="Times New Roman" w:eastAsia="Times New Roman" w:hAnsi="Times New Roman" w:cs="Times New Roman"/>
          <w:b/>
          <w:bCs/>
          <w:sz w:val="28"/>
          <w:szCs w:val="28"/>
          <w:lang w:eastAsia="ru-RU"/>
        </w:rPr>
      </w:pPr>
    </w:p>
    <w:p w14:paraId="57B55F8E"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3</w:t>
      </w:r>
    </w:p>
    <w:p w14:paraId="641FBD60" w14:textId="25622D1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Утвердить нормативы распределения доходов между областным бюджетом, бюджетом Территориального фонда обязательного медицинского страхования </w:t>
      </w:r>
      <w:r w:rsidRPr="004B574E">
        <w:rPr>
          <w:rFonts w:ascii="Times New Roman" w:eastAsia="Times New Roman" w:hAnsi="Times New Roman" w:cs="Times New Roman"/>
          <w:sz w:val="28"/>
          <w:szCs w:val="28"/>
          <w:lang w:eastAsia="ru-RU"/>
        </w:rPr>
        <w:lastRenderedPageBreak/>
        <w:t xml:space="preserve">Смоленской области, бюджетами муниципальных </w:t>
      </w:r>
      <w:r w:rsidR="00AC3BBB" w:rsidRPr="004B574E">
        <w:rPr>
          <w:rFonts w:ascii="Times New Roman" w:eastAsia="Times New Roman" w:hAnsi="Times New Roman" w:cs="Times New Roman"/>
          <w:sz w:val="28"/>
          <w:szCs w:val="28"/>
          <w:lang w:eastAsia="ru-RU"/>
        </w:rPr>
        <w:t>округов</w:t>
      </w:r>
      <w:r w:rsidRPr="004B574E">
        <w:rPr>
          <w:rFonts w:ascii="Times New Roman" w:eastAsia="Times New Roman" w:hAnsi="Times New Roman" w:cs="Times New Roman"/>
          <w:sz w:val="28"/>
          <w:szCs w:val="28"/>
          <w:lang w:eastAsia="ru-RU"/>
        </w:rPr>
        <w:t xml:space="preserve"> Смоленской области, бюджетами городских округов Смоленской области на 202</w:t>
      </w:r>
      <w:r w:rsidR="0085665F"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и на плановый период 202</w:t>
      </w:r>
      <w:r w:rsidR="0085665F"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5665F"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w:t>
      </w:r>
      <w:r w:rsidR="00DE117B" w:rsidRPr="004B574E">
        <w:rPr>
          <w:rFonts w:ascii="Times New Roman" w:eastAsia="Times New Roman" w:hAnsi="Times New Roman" w:cs="Times New Roman"/>
          <w:sz w:val="28"/>
          <w:szCs w:val="28"/>
          <w:lang w:eastAsia="ru-RU"/>
        </w:rPr>
        <w:t xml:space="preserve"> 3</w:t>
      </w:r>
      <w:r w:rsidRPr="004B574E">
        <w:rPr>
          <w:rFonts w:ascii="Times New Roman" w:eastAsia="Times New Roman" w:hAnsi="Times New Roman" w:cs="Times New Roman"/>
          <w:sz w:val="28"/>
          <w:szCs w:val="28"/>
          <w:lang w:eastAsia="ru-RU"/>
        </w:rPr>
        <w:t xml:space="preserve"> к настоящему областному закону.</w:t>
      </w:r>
    </w:p>
    <w:p w14:paraId="30B0F035"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p>
    <w:p w14:paraId="0EFBDD0D"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4</w:t>
      </w:r>
    </w:p>
    <w:p w14:paraId="6F5BED3F"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прогнозируемые доходы областного бюджета, за исключением безвозмездных поступлений:</w:t>
      </w:r>
    </w:p>
    <w:p w14:paraId="34A98C90" w14:textId="43CCDE61"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5665F"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w:t>
      </w:r>
      <w:r w:rsidR="00DE117B" w:rsidRPr="004B574E">
        <w:rPr>
          <w:rFonts w:ascii="Times New Roman" w:eastAsia="Times New Roman" w:hAnsi="Times New Roman" w:cs="Times New Roman"/>
          <w:sz w:val="28"/>
          <w:szCs w:val="28"/>
          <w:lang w:eastAsia="ru-RU"/>
        </w:rPr>
        <w:t>4</w:t>
      </w:r>
      <w:r w:rsidRPr="004B574E">
        <w:rPr>
          <w:rFonts w:ascii="Times New Roman" w:eastAsia="Times New Roman" w:hAnsi="Times New Roman" w:cs="Times New Roman"/>
          <w:sz w:val="28"/>
          <w:szCs w:val="28"/>
          <w:lang w:eastAsia="ru-RU"/>
        </w:rPr>
        <w:t xml:space="preserve"> к настоящему областному закону;</w:t>
      </w:r>
    </w:p>
    <w:p w14:paraId="678241C2" w14:textId="0B20938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85665F"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5665F"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w:t>
      </w:r>
      <w:r w:rsidR="00DE117B" w:rsidRPr="004B574E">
        <w:rPr>
          <w:rFonts w:ascii="Times New Roman" w:eastAsia="Times New Roman" w:hAnsi="Times New Roman" w:cs="Times New Roman"/>
          <w:sz w:val="28"/>
          <w:szCs w:val="28"/>
          <w:lang w:eastAsia="ru-RU"/>
        </w:rPr>
        <w:t>5</w:t>
      </w:r>
      <w:r w:rsidRPr="004B574E">
        <w:rPr>
          <w:rFonts w:ascii="Times New Roman" w:eastAsia="Times New Roman" w:hAnsi="Times New Roman" w:cs="Times New Roman"/>
          <w:sz w:val="28"/>
          <w:szCs w:val="28"/>
          <w:lang w:eastAsia="ru-RU"/>
        </w:rPr>
        <w:t xml:space="preserve"> к настоящему областному закону.</w:t>
      </w:r>
    </w:p>
    <w:p w14:paraId="0B219A54"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232A3CBE"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5</w:t>
      </w:r>
    </w:p>
    <w:p w14:paraId="26690FA7"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прогнозируемые безвозмездные поступления в областной бюджет:</w:t>
      </w:r>
    </w:p>
    <w:p w14:paraId="278A5036" w14:textId="030C62D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w:t>
      </w:r>
      <w:r w:rsidR="00DE117B" w:rsidRPr="004B574E">
        <w:rPr>
          <w:rFonts w:ascii="Times New Roman" w:eastAsia="Times New Roman" w:hAnsi="Times New Roman" w:cs="Times New Roman"/>
          <w:sz w:val="28"/>
          <w:szCs w:val="28"/>
          <w:lang w:eastAsia="ru-RU"/>
        </w:rPr>
        <w:t>6</w:t>
      </w:r>
      <w:r w:rsidRPr="004B574E">
        <w:rPr>
          <w:rFonts w:ascii="Times New Roman" w:eastAsia="Times New Roman" w:hAnsi="Times New Roman" w:cs="Times New Roman"/>
          <w:sz w:val="28"/>
          <w:szCs w:val="28"/>
          <w:lang w:eastAsia="ru-RU"/>
        </w:rPr>
        <w:t xml:space="preserve"> к настоящему областному закону;</w:t>
      </w:r>
    </w:p>
    <w:p w14:paraId="0033F998" w14:textId="5A6E782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w:t>
      </w:r>
      <w:r w:rsidR="00DE117B"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к настоящему областному закону.</w:t>
      </w:r>
    </w:p>
    <w:p w14:paraId="64FAE4C1"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0826A439"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6</w:t>
      </w:r>
    </w:p>
    <w:p w14:paraId="4D76D3FB" w14:textId="41B11F3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распределение бюджетных ассигнований по разделам, подразделам, целевым статьям (областным государственным программам и непрограммным направлениям деятельности), группам видов расходов классификации расходов бюджетов:</w:t>
      </w:r>
    </w:p>
    <w:p w14:paraId="62AF23A4" w14:textId="3DB912C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004C3B93"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год согласно приложению </w:t>
      </w:r>
      <w:r w:rsidR="00DE117B"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к настоящему областному закону;</w:t>
      </w:r>
    </w:p>
    <w:p w14:paraId="73F73426" w14:textId="2D2ABB4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w:t>
      </w:r>
      <w:r w:rsidR="00AC3BBB"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w:t>
      </w:r>
      <w:r w:rsidR="00DE117B"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к настоящему областному закону.</w:t>
      </w:r>
    </w:p>
    <w:p w14:paraId="6D989362"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115B00EE"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7</w:t>
      </w:r>
    </w:p>
    <w:p w14:paraId="6B3F5458" w14:textId="0412D999"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распределение бюджетных ассигнований по целевым статьям (областным государственным программам и непрограммным направлениям деятельности), группам видов расходов классификации расходов бюджетов:</w:t>
      </w:r>
    </w:p>
    <w:p w14:paraId="7793A269" w14:textId="4F3A1CC9"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1</w:t>
      </w:r>
      <w:r w:rsidR="00DD7084" w:rsidRPr="004B574E">
        <w:rPr>
          <w:rFonts w:ascii="Times New Roman" w:eastAsia="Times New Roman" w:hAnsi="Times New Roman" w:cs="Times New Roman"/>
          <w:sz w:val="28"/>
          <w:szCs w:val="28"/>
          <w:lang w:eastAsia="ru-RU"/>
        </w:rPr>
        <w:t>0</w:t>
      </w:r>
      <w:r w:rsidRPr="004B574E">
        <w:rPr>
          <w:rFonts w:ascii="Times New Roman" w:eastAsia="Times New Roman" w:hAnsi="Times New Roman" w:cs="Times New Roman"/>
          <w:sz w:val="28"/>
          <w:szCs w:val="28"/>
          <w:lang w:eastAsia="ru-RU"/>
        </w:rPr>
        <w:t xml:space="preserve"> к настоящему областному закону;</w:t>
      </w:r>
    </w:p>
    <w:p w14:paraId="75CA8C74" w14:textId="3F4C710F"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w:t>
      </w:r>
      <w:r w:rsidR="00AC3BBB"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1</w:t>
      </w:r>
      <w:r w:rsidR="00DD7084" w:rsidRPr="004B574E">
        <w:rPr>
          <w:rFonts w:ascii="Times New Roman" w:eastAsia="Times New Roman" w:hAnsi="Times New Roman" w:cs="Times New Roman"/>
          <w:sz w:val="28"/>
          <w:szCs w:val="28"/>
          <w:lang w:eastAsia="ru-RU"/>
        </w:rPr>
        <w:t>1</w:t>
      </w:r>
      <w:r w:rsidRPr="004B574E">
        <w:rPr>
          <w:rFonts w:ascii="Times New Roman" w:eastAsia="Times New Roman" w:hAnsi="Times New Roman" w:cs="Times New Roman"/>
          <w:sz w:val="28"/>
          <w:szCs w:val="28"/>
          <w:lang w:eastAsia="ru-RU"/>
        </w:rPr>
        <w:t xml:space="preserve"> к настоящему областному закону.</w:t>
      </w:r>
    </w:p>
    <w:p w14:paraId="767B3726" w14:textId="77777777" w:rsidR="00297C0E" w:rsidRPr="004B574E" w:rsidRDefault="00297C0E" w:rsidP="00297C0E">
      <w:pPr>
        <w:spacing w:after="0" w:line="240" w:lineRule="auto"/>
        <w:jc w:val="both"/>
        <w:rPr>
          <w:rFonts w:ascii="Times New Roman" w:eastAsia="Times New Roman" w:hAnsi="Times New Roman" w:cs="Times New Roman"/>
          <w:b/>
          <w:bCs/>
          <w:sz w:val="28"/>
          <w:szCs w:val="28"/>
          <w:lang w:eastAsia="ru-RU"/>
        </w:rPr>
      </w:pPr>
    </w:p>
    <w:p w14:paraId="6FFF9421"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8</w:t>
      </w:r>
    </w:p>
    <w:p w14:paraId="3AE2A269" w14:textId="43893EE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ведомственную структуру расходов областного бюджета (распределение бюджетных ассигнований по главным распорядителям бюджетных средств, разделам, подразделам, целевым статьям (областным государственным программам и непрограммным направлениям деятельности), группам видов расходов классификации расходов бюджетов):</w:t>
      </w:r>
    </w:p>
    <w:p w14:paraId="237D69B1" w14:textId="1E42FBF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1</w:t>
      </w:r>
      <w:r w:rsidR="00BD509F" w:rsidRPr="004B574E">
        <w:rPr>
          <w:rFonts w:ascii="Times New Roman" w:eastAsia="Times New Roman" w:hAnsi="Times New Roman" w:cs="Times New Roman"/>
          <w:sz w:val="28"/>
          <w:szCs w:val="28"/>
          <w:lang w:eastAsia="ru-RU"/>
        </w:rPr>
        <w:t>2</w:t>
      </w:r>
      <w:r w:rsidRPr="004B574E">
        <w:rPr>
          <w:rFonts w:ascii="Times New Roman" w:eastAsia="Times New Roman" w:hAnsi="Times New Roman" w:cs="Times New Roman"/>
          <w:sz w:val="28"/>
          <w:szCs w:val="28"/>
          <w:lang w:eastAsia="ru-RU"/>
        </w:rPr>
        <w:t xml:space="preserve"> к настоящему областному закону;</w:t>
      </w:r>
    </w:p>
    <w:p w14:paraId="1D4C7316" w14:textId="19B4C58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1</w:t>
      </w:r>
      <w:r w:rsidR="00BD509F" w:rsidRPr="004B574E">
        <w:rPr>
          <w:rFonts w:ascii="Times New Roman" w:eastAsia="Times New Roman" w:hAnsi="Times New Roman" w:cs="Times New Roman"/>
          <w:sz w:val="28"/>
          <w:szCs w:val="28"/>
          <w:lang w:eastAsia="ru-RU"/>
        </w:rPr>
        <w:t>3</w:t>
      </w:r>
      <w:r w:rsidRPr="004B574E">
        <w:rPr>
          <w:rFonts w:ascii="Times New Roman" w:eastAsia="Times New Roman" w:hAnsi="Times New Roman" w:cs="Times New Roman"/>
          <w:sz w:val="28"/>
          <w:szCs w:val="28"/>
          <w:lang w:eastAsia="ru-RU"/>
        </w:rPr>
        <w:t xml:space="preserve"> к настоящему областному закону.</w:t>
      </w:r>
    </w:p>
    <w:p w14:paraId="18E7C6EC" w14:textId="5BA6D2CF" w:rsidR="00297C0E" w:rsidRPr="004B574E" w:rsidRDefault="00297C0E" w:rsidP="00297C0E">
      <w:pPr>
        <w:spacing w:after="0" w:line="240" w:lineRule="auto"/>
        <w:jc w:val="both"/>
        <w:rPr>
          <w:rFonts w:ascii="Times New Roman" w:eastAsia="Times New Roman" w:hAnsi="Times New Roman" w:cs="Times New Roman"/>
          <w:b/>
          <w:bCs/>
          <w:sz w:val="28"/>
          <w:szCs w:val="28"/>
          <w:lang w:eastAsia="ru-RU"/>
        </w:rPr>
      </w:pPr>
    </w:p>
    <w:p w14:paraId="1D640928" w14:textId="77777777" w:rsidR="00B22B54" w:rsidRPr="004B574E" w:rsidRDefault="00B22B54" w:rsidP="00297C0E">
      <w:pPr>
        <w:spacing w:after="0" w:line="240" w:lineRule="auto"/>
        <w:ind w:firstLine="708"/>
        <w:jc w:val="both"/>
        <w:rPr>
          <w:rFonts w:ascii="Times New Roman" w:eastAsia="Times New Roman" w:hAnsi="Times New Roman" w:cs="Times New Roman"/>
          <w:b/>
          <w:bCs/>
          <w:sz w:val="28"/>
          <w:szCs w:val="28"/>
          <w:lang w:eastAsia="ru-RU"/>
        </w:rPr>
      </w:pPr>
    </w:p>
    <w:p w14:paraId="613C794F" w14:textId="77777777" w:rsidR="00B22B54" w:rsidRPr="004B574E" w:rsidRDefault="00B22B54" w:rsidP="00297C0E">
      <w:pPr>
        <w:spacing w:after="0" w:line="240" w:lineRule="auto"/>
        <w:ind w:firstLine="708"/>
        <w:jc w:val="both"/>
        <w:rPr>
          <w:rFonts w:ascii="Times New Roman" w:eastAsia="Times New Roman" w:hAnsi="Times New Roman" w:cs="Times New Roman"/>
          <w:b/>
          <w:bCs/>
          <w:sz w:val="28"/>
          <w:szCs w:val="28"/>
          <w:lang w:eastAsia="ru-RU"/>
        </w:rPr>
      </w:pPr>
    </w:p>
    <w:p w14:paraId="0EC6FA7E" w14:textId="21C016EE"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9</w:t>
      </w:r>
    </w:p>
    <w:p w14:paraId="02847471" w14:textId="5BF9D72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общий объем бюджетных ассигнований, направляемых на исполнение публичных нормативных обязательств, в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в сумме</w:t>
      </w:r>
      <w:r w:rsidR="004E1D91" w:rsidRPr="004B574E">
        <w:rPr>
          <w:rFonts w:ascii="Times New Roman" w:eastAsia="Times New Roman" w:hAnsi="Times New Roman" w:cs="Times New Roman"/>
          <w:sz w:val="28"/>
          <w:szCs w:val="28"/>
          <w:lang w:eastAsia="ru-RU"/>
        </w:rPr>
        <w:t xml:space="preserve"> </w:t>
      </w:r>
      <w:r w:rsidR="00830745" w:rsidRPr="004B574E">
        <w:rPr>
          <w:rFonts w:ascii="Times New Roman" w:eastAsia="Times New Roman" w:hAnsi="Times New Roman" w:cs="Times New Roman"/>
          <w:b/>
          <w:bCs/>
          <w:sz w:val="28"/>
          <w:szCs w:val="28"/>
          <w:lang w:eastAsia="ru-RU"/>
        </w:rPr>
        <w:t>5 1</w:t>
      </w:r>
      <w:r w:rsidR="0038413D" w:rsidRPr="004B574E">
        <w:rPr>
          <w:rFonts w:ascii="Times New Roman" w:eastAsia="Times New Roman" w:hAnsi="Times New Roman" w:cs="Times New Roman"/>
          <w:b/>
          <w:bCs/>
          <w:sz w:val="28"/>
          <w:szCs w:val="28"/>
          <w:lang w:eastAsia="ru-RU"/>
        </w:rPr>
        <w:t>13</w:t>
      </w:r>
      <w:r w:rsidR="00830745" w:rsidRPr="004B574E">
        <w:rPr>
          <w:rFonts w:ascii="Times New Roman" w:eastAsia="Times New Roman" w:hAnsi="Times New Roman" w:cs="Times New Roman"/>
          <w:b/>
          <w:bCs/>
          <w:sz w:val="28"/>
          <w:szCs w:val="28"/>
          <w:lang w:eastAsia="ru-RU"/>
        </w:rPr>
        <w:t> </w:t>
      </w:r>
      <w:r w:rsidR="0038413D" w:rsidRPr="004B574E">
        <w:rPr>
          <w:rFonts w:ascii="Times New Roman" w:eastAsia="Times New Roman" w:hAnsi="Times New Roman" w:cs="Times New Roman"/>
          <w:b/>
          <w:bCs/>
          <w:sz w:val="28"/>
          <w:szCs w:val="28"/>
          <w:lang w:eastAsia="ru-RU"/>
        </w:rPr>
        <w:t>195</w:t>
      </w:r>
      <w:r w:rsidR="00830745" w:rsidRPr="004B574E">
        <w:rPr>
          <w:rFonts w:ascii="Times New Roman" w:eastAsia="Times New Roman" w:hAnsi="Times New Roman" w:cs="Times New Roman"/>
          <w:b/>
          <w:bCs/>
          <w:sz w:val="28"/>
          <w:szCs w:val="28"/>
          <w:lang w:eastAsia="ru-RU"/>
        </w:rPr>
        <w:t>,</w:t>
      </w:r>
      <w:r w:rsidR="0038413D" w:rsidRPr="004B574E">
        <w:rPr>
          <w:rFonts w:ascii="Times New Roman" w:eastAsia="Times New Roman" w:hAnsi="Times New Roman" w:cs="Times New Roman"/>
          <w:b/>
          <w:bCs/>
          <w:sz w:val="28"/>
          <w:szCs w:val="28"/>
          <w:lang w:eastAsia="ru-RU"/>
        </w:rPr>
        <w:t>9</w:t>
      </w:r>
      <w:r w:rsidRPr="004B574E">
        <w:rPr>
          <w:rFonts w:ascii="Times New Roman" w:eastAsia="Times New Roman" w:hAnsi="Times New Roman" w:cs="Times New Roman"/>
          <w:b/>
          <w:bCs/>
          <w:sz w:val="28"/>
          <w:szCs w:val="28"/>
          <w:lang w:eastAsia="ru-RU"/>
        </w:rPr>
        <w:t> </w:t>
      </w:r>
      <w:r w:rsidRPr="004B574E">
        <w:rPr>
          <w:rFonts w:ascii="Times New Roman" w:eastAsia="Times New Roman" w:hAnsi="Times New Roman" w:cs="Times New Roman"/>
          <w:sz w:val="28"/>
          <w:szCs w:val="28"/>
          <w:lang w:eastAsia="ru-RU"/>
        </w:rPr>
        <w:t>тыс. рублей, в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году в сумме </w:t>
      </w:r>
      <w:r w:rsidR="00830745" w:rsidRPr="004B574E">
        <w:rPr>
          <w:rFonts w:ascii="Times New Roman" w:eastAsia="Times New Roman" w:hAnsi="Times New Roman" w:cs="Times New Roman"/>
          <w:b/>
          <w:bCs/>
          <w:sz w:val="28"/>
          <w:szCs w:val="28"/>
          <w:lang w:eastAsia="ru-RU"/>
        </w:rPr>
        <w:t>2</w:t>
      </w:r>
      <w:r w:rsidR="0038413D" w:rsidRPr="004B574E">
        <w:rPr>
          <w:rFonts w:ascii="Times New Roman" w:eastAsia="Times New Roman" w:hAnsi="Times New Roman" w:cs="Times New Roman"/>
          <w:b/>
          <w:bCs/>
          <w:sz w:val="28"/>
          <w:szCs w:val="28"/>
          <w:lang w:eastAsia="ru-RU"/>
        </w:rPr>
        <w:t> 164 876,7</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году в сумме </w:t>
      </w:r>
      <w:r w:rsidR="00830745" w:rsidRPr="004B574E">
        <w:rPr>
          <w:rFonts w:ascii="Times New Roman" w:eastAsia="Times New Roman" w:hAnsi="Times New Roman" w:cs="Times New Roman"/>
          <w:b/>
          <w:bCs/>
          <w:sz w:val="28"/>
          <w:szCs w:val="28"/>
          <w:lang w:eastAsia="ru-RU"/>
        </w:rPr>
        <w:t>2 1</w:t>
      </w:r>
      <w:r w:rsidR="0038413D" w:rsidRPr="004B574E">
        <w:rPr>
          <w:rFonts w:ascii="Times New Roman" w:eastAsia="Times New Roman" w:hAnsi="Times New Roman" w:cs="Times New Roman"/>
          <w:b/>
          <w:bCs/>
          <w:sz w:val="28"/>
          <w:szCs w:val="28"/>
          <w:lang w:eastAsia="ru-RU"/>
        </w:rPr>
        <w:t>6</w:t>
      </w:r>
      <w:r w:rsidR="00830745" w:rsidRPr="004B574E">
        <w:rPr>
          <w:rFonts w:ascii="Times New Roman" w:eastAsia="Times New Roman" w:hAnsi="Times New Roman" w:cs="Times New Roman"/>
          <w:b/>
          <w:bCs/>
          <w:sz w:val="28"/>
          <w:szCs w:val="28"/>
          <w:lang w:eastAsia="ru-RU"/>
        </w:rPr>
        <w:t>5</w:t>
      </w:r>
      <w:r w:rsidR="0038413D" w:rsidRPr="004B574E">
        <w:rPr>
          <w:rFonts w:ascii="Times New Roman" w:eastAsia="Times New Roman" w:hAnsi="Times New Roman" w:cs="Times New Roman"/>
          <w:b/>
          <w:bCs/>
          <w:sz w:val="28"/>
          <w:szCs w:val="28"/>
          <w:lang w:eastAsia="ru-RU"/>
        </w:rPr>
        <w:t> 096,7</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2E73BD29"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292CAAE2"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10</w:t>
      </w:r>
    </w:p>
    <w:p w14:paraId="31A47A8B" w14:textId="7DA531C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объем бюджетных ассигнований на финансовое обеспечение реализации областных государственных программ в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в сумме</w:t>
      </w:r>
      <w:r w:rsidR="004E1D91" w:rsidRPr="004B574E">
        <w:rPr>
          <w:rFonts w:ascii="Times New Roman" w:eastAsia="Times New Roman" w:hAnsi="Times New Roman" w:cs="Times New Roman"/>
          <w:sz w:val="28"/>
          <w:szCs w:val="28"/>
          <w:lang w:eastAsia="ru-RU"/>
        </w:rPr>
        <w:t xml:space="preserve"> </w:t>
      </w:r>
      <w:r w:rsidR="00830745" w:rsidRPr="004B574E">
        <w:rPr>
          <w:rFonts w:ascii="Times New Roman" w:eastAsia="Times New Roman" w:hAnsi="Times New Roman" w:cs="Times New Roman"/>
          <w:b/>
          <w:bCs/>
          <w:sz w:val="28"/>
          <w:szCs w:val="28"/>
          <w:lang w:eastAsia="ru-RU"/>
        </w:rPr>
        <w:t>84 4</w:t>
      </w:r>
      <w:r w:rsidR="0038413D" w:rsidRPr="004B574E">
        <w:rPr>
          <w:rFonts w:ascii="Times New Roman" w:eastAsia="Times New Roman" w:hAnsi="Times New Roman" w:cs="Times New Roman"/>
          <w:b/>
          <w:bCs/>
          <w:sz w:val="28"/>
          <w:szCs w:val="28"/>
          <w:lang w:eastAsia="ru-RU"/>
        </w:rPr>
        <w:t>03</w:t>
      </w:r>
      <w:r w:rsidR="00830745" w:rsidRPr="004B574E">
        <w:rPr>
          <w:rFonts w:ascii="Times New Roman" w:eastAsia="Times New Roman" w:hAnsi="Times New Roman" w:cs="Times New Roman"/>
          <w:b/>
          <w:bCs/>
          <w:sz w:val="28"/>
          <w:szCs w:val="28"/>
          <w:lang w:eastAsia="ru-RU"/>
        </w:rPr>
        <w:t> 2</w:t>
      </w:r>
      <w:r w:rsidR="0038413D" w:rsidRPr="004B574E">
        <w:rPr>
          <w:rFonts w:ascii="Times New Roman" w:eastAsia="Times New Roman" w:hAnsi="Times New Roman" w:cs="Times New Roman"/>
          <w:b/>
          <w:bCs/>
          <w:sz w:val="28"/>
          <w:szCs w:val="28"/>
          <w:lang w:eastAsia="ru-RU"/>
        </w:rPr>
        <w:t>11</w:t>
      </w:r>
      <w:r w:rsidR="00830745" w:rsidRPr="004B574E">
        <w:rPr>
          <w:rFonts w:ascii="Times New Roman" w:eastAsia="Times New Roman" w:hAnsi="Times New Roman" w:cs="Times New Roman"/>
          <w:b/>
          <w:bCs/>
          <w:sz w:val="28"/>
          <w:szCs w:val="28"/>
          <w:lang w:eastAsia="ru-RU"/>
        </w:rPr>
        <w:t>,</w:t>
      </w:r>
      <w:r w:rsidR="0038413D" w:rsidRPr="004B574E">
        <w:rPr>
          <w:rFonts w:ascii="Times New Roman" w:eastAsia="Times New Roman" w:hAnsi="Times New Roman" w:cs="Times New Roman"/>
          <w:b/>
          <w:bCs/>
          <w:sz w:val="28"/>
          <w:szCs w:val="28"/>
          <w:lang w:eastAsia="ru-RU"/>
        </w:rPr>
        <w:t>6</w:t>
      </w:r>
      <w:r w:rsidRPr="004B574E">
        <w:rPr>
          <w:rFonts w:ascii="Times New Roman" w:eastAsia="Times New Roman" w:hAnsi="Times New Roman" w:cs="Times New Roman"/>
          <w:sz w:val="28"/>
          <w:szCs w:val="28"/>
          <w:lang w:eastAsia="ru-RU"/>
        </w:rPr>
        <w:t> тыс. рублей, в 202</w:t>
      </w:r>
      <w:r w:rsidR="00830745" w:rsidRPr="004B574E">
        <w:rPr>
          <w:rFonts w:ascii="Times New Roman" w:eastAsia="Times New Roman" w:hAnsi="Times New Roman" w:cs="Times New Roman"/>
          <w:sz w:val="28"/>
          <w:szCs w:val="28"/>
          <w:lang w:eastAsia="ru-RU"/>
        </w:rPr>
        <w:t>8</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году в сумме </w:t>
      </w:r>
      <w:r w:rsidR="00830745" w:rsidRPr="004B574E">
        <w:rPr>
          <w:rFonts w:ascii="Times New Roman" w:eastAsia="Times New Roman" w:hAnsi="Times New Roman" w:cs="Times New Roman"/>
          <w:b/>
          <w:bCs/>
          <w:sz w:val="28"/>
          <w:szCs w:val="28"/>
          <w:lang w:eastAsia="ru-RU"/>
        </w:rPr>
        <w:t>78 2</w:t>
      </w:r>
      <w:r w:rsidR="0038413D" w:rsidRPr="004B574E">
        <w:rPr>
          <w:rFonts w:ascii="Times New Roman" w:eastAsia="Times New Roman" w:hAnsi="Times New Roman" w:cs="Times New Roman"/>
          <w:b/>
          <w:bCs/>
          <w:sz w:val="28"/>
          <w:szCs w:val="28"/>
          <w:lang w:eastAsia="ru-RU"/>
        </w:rPr>
        <w:t>20</w:t>
      </w:r>
      <w:r w:rsidR="00830745" w:rsidRPr="004B574E">
        <w:rPr>
          <w:rFonts w:ascii="Times New Roman" w:eastAsia="Times New Roman" w:hAnsi="Times New Roman" w:cs="Times New Roman"/>
          <w:b/>
          <w:bCs/>
          <w:sz w:val="28"/>
          <w:szCs w:val="28"/>
          <w:lang w:eastAsia="ru-RU"/>
        </w:rPr>
        <w:t> </w:t>
      </w:r>
      <w:r w:rsidR="0038413D" w:rsidRPr="004B574E">
        <w:rPr>
          <w:rFonts w:ascii="Times New Roman" w:eastAsia="Times New Roman" w:hAnsi="Times New Roman" w:cs="Times New Roman"/>
          <w:b/>
          <w:bCs/>
          <w:sz w:val="28"/>
          <w:szCs w:val="28"/>
          <w:lang w:eastAsia="ru-RU"/>
        </w:rPr>
        <w:t>57</w:t>
      </w:r>
      <w:r w:rsidR="00830745" w:rsidRPr="004B574E">
        <w:rPr>
          <w:rFonts w:ascii="Times New Roman" w:eastAsia="Times New Roman" w:hAnsi="Times New Roman" w:cs="Times New Roman"/>
          <w:b/>
          <w:bCs/>
          <w:sz w:val="28"/>
          <w:szCs w:val="28"/>
          <w:lang w:eastAsia="ru-RU"/>
        </w:rPr>
        <w:t>4,3</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val="en-US" w:eastAsia="ru-RU"/>
        </w:rPr>
        <w:t> </w:t>
      </w:r>
      <w:r w:rsidRPr="004B574E">
        <w:rPr>
          <w:rFonts w:ascii="Times New Roman" w:eastAsia="Times New Roman" w:hAnsi="Times New Roman" w:cs="Times New Roman"/>
          <w:sz w:val="28"/>
          <w:szCs w:val="28"/>
          <w:lang w:eastAsia="ru-RU"/>
        </w:rPr>
        <w:t>году в сумме</w:t>
      </w:r>
      <w:r w:rsidR="004E1D91" w:rsidRPr="004B574E">
        <w:rPr>
          <w:rFonts w:ascii="Times New Roman" w:eastAsia="Times New Roman" w:hAnsi="Times New Roman" w:cs="Times New Roman"/>
          <w:sz w:val="28"/>
          <w:szCs w:val="28"/>
          <w:lang w:eastAsia="ru-RU"/>
        </w:rPr>
        <w:t xml:space="preserve"> </w:t>
      </w:r>
      <w:r w:rsidR="00830745" w:rsidRPr="004B574E">
        <w:rPr>
          <w:rFonts w:ascii="Times New Roman" w:eastAsia="Times New Roman" w:hAnsi="Times New Roman" w:cs="Times New Roman"/>
          <w:b/>
          <w:bCs/>
          <w:sz w:val="28"/>
          <w:szCs w:val="28"/>
          <w:lang w:eastAsia="ru-RU"/>
        </w:rPr>
        <w:t>74 7</w:t>
      </w:r>
      <w:r w:rsidR="0038413D" w:rsidRPr="004B574E">
        <w:rPr>
          <w:rFonts w:ascii="Times New Roman" w:eastAsia="Times New Roman" w:hAnsi="Times New Roman" w:cs="Times New Roman"/>
          <w:b/>
          <w:bCs/>
          <w:sz w:val="28"/>
          <w:szCs w:val="28"/>
          <w:lang w:eastAsia="ru-RU"/>
        </w:rPr>
        <w:t>41</w:t>
      </w:r>
      <w:r w:rsidR="00830745" w:rsidRPr="004B574E">
        <w:rPr>
          <w:rFonts w:ascii="Times New Roman" w:eastAsia="Times New Roman" w:hAnsi="Times New Roman" w:cs="Times New Roman"/>
          <w:b/>
          <w:bCs/>
          <w:sz w:val="28"/>
          <w:szCs w:val="28"/>
          <w:lang w:eastAsia="ru-RU"/>
        </w:rPr>
        <w:t> 6</w:t>
      </w:r>
      <w:r w:rsidR="0038413D" w:rsidRPr="004B574E">
        <w:rPr>
          <w:rFonts w:ascii="Times New Roman" w:eastAsia="Times New Roman" w:hAnsi="Times New Roman" w:cs="Times New Roman"/>
          <w:b/>
          <w:bCs/>
          <w:sz w:val="28"/>
          <w:szCs w:val="28"/>
          <w:lang w:eastAsia="ru-RU"/>
        </w:rPr>
        <w:t>1</w:t>
      </w:r>
      <w:r w:rsidR="00830745" w:rsidRPr="004B574E">
        <w:rPr>
          <w:rFonts w:ascii="Times New Roman" w:eastAsia="Times New Roman" w:hAnsi="Times New Roman" w:cs="Times New Roman"/>
          <w:b/>
          <w:bCs/>
          <w:sz w:val="28"/>
          <w:szCs w:val="28"/>
          <w:lang w:eastAsia="ru-RU"/>
        </w:rPr>
        <w:t>5,4</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0DFDE331"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Утвердить распределение бюджетных ассигнований по областным государственным программам и непрограммным направлениям деятельности:</w:t>
      </w:r>
    </w:p>
    <w:p w14:paraId="60018738" w14:textId="1ACDEA6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1</w:t>
      </w:r>
      <w:r w:rsidR="00CA0CD6" w:rsidRPr="004B574E">
        <w:rPr>
          <w:rFonts w:ascii="Times New Roman" w:eastAsia="Times New Roman" w:hAnsi="Times New Roman" w:cs="Times New Roman"/>
          <w:sz w:val="28"/>
          <w:szCs w:val="28"/>
          <w:lang w:eastAsia="ru-RU"/>
        </w:rPr>
        <w:t>4</w:t>
      </w:r>
      <w:r w:rsidRPr="004B574E">
        <w:rPr>
          <w:rFonts w:ascii="Times New Roman" w:eastAsia="Times New Roman" w:hAnsi="Times New Roman" w:cs="Times New Roman"/>
          <w:sz w:val="28"/>
          <w:szCs w:val="28"/>
          <w:lang w:eastAsia="ru-RU"/>
        </w:rPr>
        <w:t xml:space="preserve"> к настоящему областному закону;</w:t>
      </w:r>
    </w:p>
    <w:p w14:paraId="35AD66EE" w14:textId="7DAD7D9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1</w:t>
      </w:r>
      <w:r w:rsidR="00CA0CD6" w:rsidRPr="004B574E">
        <w:rPr>
          <w:rFonts w:ascii="Times New Roman" w:eastAsia="Times New Roman" w:hAnsi="Times New Roman" w:cs="Times New Roman"/>
          <w:sz w:val="28"/>
          <w:szCs w:val="28"/>
          <w:lang w:eastAsia="ru-RU"/>
        </w:rPr>
        <w:t>5</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к настоящему областному закону.</w:t>
      </w:r>
    </w:p>
    <w:p w14:paraId="58528E67"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722DEC5E"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11</w:t>
      </w:r>
    </w:p>
    <w:p w14:paraId="66D1C204" w14:textId="36C9C84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Утвердить объем бюджетных ассигнований, направляемых на государственную поддержку семьи и детей в Смоленской области, в 202</w:t>
      </w:r>
      <w:r w:rsidR="00830745" w:rsidRPr="004B574E">
        <w:rPr>
          <w:rFonts w:ascii="Times New Roman" w:eastAsia="Times New Roman" w:hAnsi="Times New Roman" w:cs="Times New Roman"/>
          <w:sz w:val="28"/>
          <w:szCs w:val="28"/>
          <w:lang w:eastAsia="ru-RU"/>
        </w:rPr>
        <w:t>7</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году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сумме</w:t>
      </w:r>
      <w:r w:rsidR="00896654" w:rsidRPr="004B574E">
        <w:rPr>
          <w:rFonts w:ascii="Times New Roman" w:eastAsia="Times New Roman" w:hAnsi="Times New Roman" w:cs="Times New Roman"/>
          <w:sz w:val="28"/>
          <w:szCs w:val="28"/>
          <w:lang w:eastAsia="ru-RU"/>
        </w:rPr>
        <w:t xml:space="preserve"> </w:t>
      </w:r>
      <w:r w:rsidR="0038413D" w:rsidRPr="004B574E">
        <w:rPr>
          <w:rFonts w:ascii="Times New Roman" w:eastAsia="Times New Roman" w:hAnsi="Times New Roman" w:cs="Times New Roman"/>
          <w:b/>
          <w:bCs/>
          <w:sz w:val="28"/>
          <w:szCs w:val="28"/>
          <w:lang w:eastAsia="ru-RU"/>
        </w:rPr>
        <w:t>22 981 957,5</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в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году в сумме </w:t>
      </w:r>
      <w:r w:rsidR="00830745" w:rsidRPr="004B574E">
        <w:rPr>
          <w:rFonts w:ascii="Times New Roman" w:eastAsia="Times New Roman" w:hAnsi="Times New Roman" w:cs="Times New Roman"/>
          <w:b/>
          <w:bCs/>
          <w:sz w:val="28"/>
          <w:szCs w:val="28"/>
          <w:lang w:eastAsia="ru-RU"/>
        </w:rPr>
        <w:t>22</w:t>
      </w:r>
      <w:r w:rsidR="0038413D" w:rsidRPr="004B574E">
        <w:rPr>
          <w:rFonts w:ascii="Times New Roman" w:eastAsia="Times New Roman" w:hAnsi="Times New Roman" w:cs="Times New Roman"/>
          <w:b/>
          <w:bCs/>
          <w:sz w:val="28"/>
          <w:szCs w:val="28"/>
          <w:lang w:eastAsia="ru-RU"/>
        </w:rPr>
        <w:t> 700 574,4</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году в сумме</w:t>
      </w:r>
      <w:r w:rsidR="00394C50" w:rsidRPr="004B574E">
        <w:rPr>
          <w:rFonts w:ascii="Times New Roman" w:eastAsia="Times New Roman" w:hAnsi="Times New Roman" w:cs="Times New Roman"/>
          <w:sz w:val="28"/>
          <w:szCs w:val="28"/>
          <w:lang w:eastAsia="ru-RU"/>
        </w:rPr>
        <w:t xml:space="preserve"> </w:t>
      </w:r>
      <w:r w:rsidR="00830745" w:rsidRPr="004B574E">
        <w:rPr>
          <w:rFonts w:ascii="Times New Roman" w:eastAsia="Times New Roman" w:hAnsi="Times New Roman" w:cs="Times New Roman"/>
          <w:b/>
          <w:bCs/>
          <w:sz w:val="28"/>
          <w:szCs w:val="28"/>
          <w:lang w:eastAsia="ru-RU"/>
        </w:rPr>
        <w:t>23</w:t>
      </w:r>
      <w:r w:rsidR="0038413D" w:rsidRPr="004B574E">
        <w:rPr>
          <w:rFonts w:ascii="Times New Roman" w:eastAsia="Times New Roman" w:hAnsi="Times New Roman" w:cs="Times New Roman"/>
          <w:b/>
          <w:bCs/>
          <w:sz w:val="28"/>
          <w:szCs w:val="28"/>
          <w:lang w:eastAsia="ru-RU"/>
        </w:rPr>
        <w:t> 276 698,1</w:t>
      </w:r>
      <w:r w:rsidR="00CC0DD4" w:rsidRPr="004B574E">
        <w:rPr>
          <w:rFonts w:ascii="Times New Roman" w:eastAsia="Times New Roman" w:hAnsi="Times New Roman" w:cs="Times New Roman"/>
          <w:b/>
          <w:bCs/>
          <w:sz w:val="28"/>
          <w:szCs w:val="28"/>
          <w:lang w:eastAsia="ru-RU"/>
        </w:rPr>
        <w:t> </w:t>
      </w:r>
      <w:r w:rsidRPr="004B574E">
        <w:rPr>
          <w:rFonts w:ascii="Times New Roman" w:eastAsia="Times New Roman" w:hAnsi="Times New Roman" w:cs="Times New Roman"/>
          <w:sz w:val="28"/>
          <w:szCs w:val="28"/>
          <w:lang w:eastAsia="ru-RU"/>
        </w:rPr>
        <w:t>тыс. рублей.</w:t>
      </w:r>
    </w:p>
    <w:p w14:paraId="180CF4A3" w14:textId="61FB117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Утвердить распределение бюджетных ассигнований, направляемых на государственную поддержку семьи и детей в Смоленской области, по разделам, подразделам, целевым статьям (областным государственным программам и непрограммным направлениям деятельности), группам видов расходов классификации расходов бюджетов:</w:t>
      </w:r>
    </w:p>
    <w:p w14:paraId="4411DB3E" w14:textId="2CFB20D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1</w:t>
      </w:r>
      <w:r w:rsidR="000D35A3" w:rsidRPr="004B574E">
        <w:rPr>
          <w:rFonts w:ascii="Times New Roman" w:eastAsia="Times New Roman" w:hAnsi="Times New Roman" w:cs="Times New Roman"/>
          <w:sz w:val="28"/>
          <w:szCs w:val="28"/>
          <w:lang w:eastAsia="ru-RU"/>
        </w:rPr>
        <w:t>6</w:t>
      </w:r>
      <w:r w:rsidRPr="004B574E">
        <w:rPr>
          <w:rFonts w:ascii="Times New Roman" w:eastAsia="Times New Roman" w:hAnsi="Times New Roman" w:cs="Times New Roman"/>
          <w:sz w:val="28"/>
          <w:szCs w:val="28"/>
          <w:lang w:eastAsia="ru-RU"/>
        </w:rPr>
        <w:t xml:space="preserve"> к настоящему областному закону;</w:t>
      </w:r>
    </w:p>
    <w:p w14:paraId="7C14C50B" w14:textId="4F1D076D"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w:t>
      </w:r>
      <w:r w:rsidR="00956EEF"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на плановый период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1</w:t>
      </w:r>
      <w:r w:rsidR="000D35A3"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к настоящему областному закону.</w:t>
      </w:r>
    </w:p>
    <w:p w14:paraId="43D829F0"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56CDA83D"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12</w:t>
      </w:r>
    </w:p>
    <w:p w14:paraId="2ABC1403" w14:textId="7741D79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объем бюджетных ассигнований дорожного фонда Смоленской</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области:</w:t>
      </w:r>
    </w:p>
    <w:p w14:paraId="0C58877E" w14:textId="7C1BD31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830745"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830745" w:rsidRPr="004B574E">
        <w:rPr>
          <w:rFonts w:ascii="Times New Roman" w:eastAsia="Times New Roman" w:hAnsi="Times New Roman" w:cs="Times New Roman"/>
          <w:b/>
          <w:bCs/>
          <w:sz w:val="28"/>
          <w:szCs w:val="28"/>
          <w:lang w:eastAsia="ru-RU"/>
        </w:rPr>
        <w:t>10 717 019,7</w:t>
      </w:r>
      <w:r w:rsidR="004477E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3B529C6E" w14:textId="08449611"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830745"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w:t>
      </w:r>
      <w:r w:rsidR="004E1D91" w:rsidRPr="004B574E">
        <w:rPr>
          <w:rFonts w:ascii="Times New Roman" w:eastAsia="Times New Roman" w:hAnsi="Times New Roman" w:cs="Times New Roman"/>
          <w:sz w:val="28"/>
          <w:szCs w:val="28"/>
          <w:lang w:eastAsia="ru-RU"/>
        </w:rPr>
        <w:t xml:space="preserve"> </w:t>
      </w:r>
      <w:r w:rsidR="00830745" w:rsidRPr="004B574E">
        <w:rPr>
          <w:rFonts w:ascii="Times New Roman" w:eastAsia="Times New Roman" w:hAnsi="Times New Roman" w:cs="Times New Roman"/>
          <w:b/>
          <w:bCs/>
          <w:sz w:val="28"/>
          <w:szCs w:val="28"/>
          <w:lang w:eastAsia="ru-RU"/>
        </w:rPr>
        <w:t>10 684 593,5</w:t>
      </w:r>
      <w:r w:rsidR="004477E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6B47EF84" w14:textId="01AE0A6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на 202</w:t>
      </w:r>
      <w:r w:rsidR="00830745"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bookmarkStart w:id="0" w:name="_Hlk84500748"/>
      <w:r w:rsidR="004E1D91" w:rsidRPr="004B574E">
        <w:rPr>
          <w:rFonts w:ascii="Times New Roman" w:eastAsia="Times New Roman" w:hAnsi="Times New Roman" w:cs="Times New Roman"/>
          <w:sz w:val="28"/>
          <w:szCs w:val="28"/>
          <w:lang w:eastAsia="ru-RU"/>
        </w:rPr>
        <w:t xml:space="preserve"> </w:t>
      </w:r>
      <w:bookmarkEnd w:id="0"/>
      <w:r w:rsidR="00830745" w:rsidRPr="004B574E">
        <w:rPr>
          <w:rFonts w:ascii="Times New Roman" w:eastAsia="Times New Roman" w:hAnsi="Times New Roman" w:cs="Times New Roman"/>
          <w:b/>
          <w:bCs/>
          <w:sz w:val="28"/>
          <w:szCs w:val="28"/>
          <w:lang w:eastAsia="ru-RU"/>
        </w:rPr>
        <w:t>10 991 788,7</w:t>
      </w:r>
      <w:r w:rsidR="004477E3"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41BC86B3" w14:textId="42C499D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Утвердить прогнозируемый объем доходов областного бюджета в части доходов, установленных областным законом от 9 декабря 2011 года № 128-з «О</w:t>
      </w:r>
      <w:r w:rsidR="004E1D9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дорожном фонде Смоленской области»:</w:t>
      </w:r>
    </w:p>
    <w:p w14:paraId="788862A8" w14:textId="3CB37B4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350D5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в</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 xml:space="preserve">сумме </w:t>
      </w:r>
      <w:r w:rsidR="00350D50" w:rsidRPr="004B574E">
        <w:rPr>
          <w:rFonts w:ascii="Times New Roman" w:eastAsia="Times New Roman" w:hAnsi="Times New Roman" w:cs="Times New Roman"/>
          <w:b/>
          <w:bCs/>
          <w:sz w:val="28"/>
          <w:szCs w:val="28"/>
          <w:lang w:eastAsia="ru-RU"/>
        </w:rPr>
        <w:t>10 717 019,7</w:t>
      </w:r>
      <w:r w:rsidR="00AE13C8"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тыс. рублей согласно приложению </w:t>
      </w:r>
      <w:r w:rsidR="000D35A3" w:rsidRPr="004B574E">
        <w:rPr>
          <w:rFonts w:ascii="Times New Roman" w:eastAsia="Times New Roman" w:hAnsi="Times New Roman" w:cs="Times New Roman"/>
          <w:sz w:val="28"/>
          <w:szCs w:val="28"/>
          <w:lang w:eastAsia="ru-RU"/>
        </w:rPr>
        <w:t>18</w:t>
      </w:r>
      <w:r w:rsidRPr="004B574E">
        <w:rPr>
          <w:rFonts w:ascii="Times New Roman" w:eastAsia="Times New Roman" w:hAnsi="Times New Roman" w:cs="Times New Roman"/>
          <w:sz w:val="28"/>
          <w:szCs w:val="28"/>
          <w:lang w:eastAsia="ru-RU"/>
        </w:rPr>
        <w:t xml:space="preserve"> к настоящему областному закону;</w:t>
      </w:r>
    </w:p>
    <w:p w14:paraId="233DBADF" w14:textId="52BC4D91"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lastRenderedPageBreak/>
        <w:t>2) в плановом периоде 202</w:t>
      </w:r>
      <w:r w:rsidR="00350D5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350D5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в сумме</w:t>
      </w:r>
      <w:r w:rsidR="004E1D91" w:rsidRPr="004B574E">
        <w:rPr>
          <w:rFonts w:ascii="Times New Roman" w:eastAsia="Times New Roman" w:hAnsi="Times New Roman" w:cs="Times New Roman"/>
          <w:sz w:val="28"/>
          <w:szCs w:val="28"/>
          <w:lang w:eastAsia="ru-RU"/>
        </w:rPr>
        <w:t xml:space="preserve"> </w:t>
      </w:r>
      <w:r w:rsidR="00350D50" w:rsidRPr="004B574E">
        <w:rPr>
          <w:rFonts w:ascii="Times New Roman" w:eastAsia="Times New Roman" w:hAnsi="Times New Roman" w:cs="Times New Roman"/>
          <w:b/>
          <w:bCs/>
          <w:sz w:val="28"/>
          <w:szCs w:val="28"/>
          <w:lang w:eastAsia="ru-RU"/>
        </w:rPr>
        <w:t>10 684 593,5</w:t>
      </w:r>
      <w:r w:rsidR="00752E8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 и в сумме</w:t>
      </w:r>
      <w:r w:rsidR="004E1D91" w:rsidRPr="004B574E">
        <w:rPr>
          <w:rFonts w:ascii="Times New Roman" w:eastAsia="Times New Roman" w:hAnsi="Times New Roman" w:cs="Times New Roman"/>
          <w:sz w:val="28"/>
          <w:szCs w:val="28"/>
          <w:lang w:eastAsia="ru-RU"/>
        </w:rPr>
        <w:t xml:space="preserve"> </w:t>
      </w:r>
      <w:r w:rsidR="00350D50" w:rsidRPr="004B574E">
        <w:rPr>
          <w:rFonts w:ascii="Times New Roman" w:eastAsia="Times New Roman" w:hAnsi="Times New Roman" w:cs="Times New Roman"/>
          <w:b/>
          <w:bCs/>
          <w:sz w:val="28"/>
          <w:szCs w:val="28"/>
          <w:lang w:eastAsia="ru-RU"/>
        </w:rPr>
        <w:t>10 991 788,7</w:t>
      </w:r>
      <w:r w:rsidR="00752E8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тыс. рублей соответственно согласно приложению </w:t>
      </w:r>
      <w:r w:rsidR="000D35A3" w:rsidRPr="004B574E">
        <w:rPr>
          <w:rFonts w:ascii="Times New Roman" w:eastAsia="Times New Roman" w:hAnsi="Times New Roman" w:cs="Times New Roman"/>
          <w:sz w:val="28"/>
          <w:szCs w:val="28"/>
          <w:lang w:eastAsia="ru-RU"/>
        </w:rPr>
        <w:t>19</w:t>
      </w:r>
      <w:r w:rsidRPr="004B574E">
        <w:rPr>
          <w:rFonts w:ascii="Times New Roman" w:eastAsia="Times New Roman" w:hAnsi="Times New Roman" w:cs="Times New Roman"/>
          <w:sz w:val="28"/>
          <w:szCs w:val="28"/>
          <w:lang w:eastAsia="ru-RU"/>
        </w:rPr>
        <w:t xml:space="preserve"> к настоящему областному закону.</w:t>
      </w:r>
    </w:p>
    <w:p w14:paraId="1C168852" w14:textId="77777777" w:rsidR="0038413D" w:rsidRPr="004B574E" w:rsidRDefault="0038413D" w:rsidP="00297C0E">
      <w:pPr>
        <w:spacing w:after="0" w:line="240" w:lineRule="auto"/>
        <w:ind w:firstLine="708"/>
        <w:jc w:val="both"/>
        <w:rPr>
          <w:rFonts w:ascii="Times New Roman" w:eastAsia="Times New Roman" w:hAnsi="Times New Roman" w:cs="Times New Roman"/>
          <w:b/>
          <w:bCs/>
          <w:sz w:val="28"/>
          <w:szCs w:val="28"/>
          <w:lang w:eastAsia="ru-RU"/>
        </w:rPr>
      </w:pPr>
    </w:p>
    <w:p w14:paraId="5BD4C6C4" w14:textId="7614EEB5"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13</w:t>
      </w:r>
    </w:p>
    <w:p w14:paraId="0CDA221A" w14:textId="17C2DB4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цели предоставления субсидий (за исключением грантов в форме субсидий) лицам, указанным в статье 78</w:t>
      </w:r>
      <w:r w:rsidR="004E1D91"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Бюджетного кодекса Российской Федерации, объем бюджетных ассигнований на предоставление конкретной субсидии:</w:t>
      </w:r>
    </w:p>
    <w:p w14:paraId="275AEB35" w14:textId="76FC04B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345FF2"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согласно приложению 2</w:t>
      </w:r>
      <w:r w:rsidR="002D2FF8" w:rsidRPr="004B574E">
        <w:rPr>
          <w:rFonts w:ascii="Times New Roman" w:eastAsia="Times New Roman" w:hAnsi="Times New Roman" w:cs="Times New Roman"/>
          <w:sz w:val="28"/>
          <w:szCs w:val="28"/>
          <w:lang w:eastAsia="ru-RU"/>
        </w:rPr>
        <w:t>0</w:t>
      </w:r>
      <w:r w:rsidRPr="004B574E">
        <w:rPr>
          <w:rFonts w:ascii="Times New Roman" w:eastAsia="Times New Roman" w:hAnsi="Times New Roman" w:cs="Times New Roman"/>
          <w:sz w:val="28"/>
          <w:szCs w:val="28"/>
          <w:lang w:eastAsia="ru-RU"/>
        </w:rPr>
        <w:t xml:space="preserve"> к настоящему областному закону;</w:t>
      </w:r>
    </w:p>
    <w:p w14:paraId="65FE06BA" w14:textId="28EDED5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в плановом периоде 202</w:t>
      </w:r>
      <w:r w:rsidR="00345FF2"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345FF2"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2</w:t>
      </w:r>
      <w:r w:rsidR="002D2FF8" w:rsidRPr="004B574E">
        <w:rPr>
          <w:rFonts w:ascii="Times New Roman" w:eastAsia="Times New Roman" w:hAnsi="Times New Roman" w:cs="Times New Roman"/>
          <w:sz w:val="28"/>
          <w:szCs w:val="28"/>
          <w:lang w:eastAsia="ru-RU"/>
        </w:rPr>
        <w:t>1</w:t>
      </w:r>
      <w:r w:rsidRPr="004B574E">
        <w:rPr>
          <w:rFonts w:ascii="Times New Roman" w:eastAsia="Times New Roman" w:hAnsi="Times New Roman" w:cs="Times New Roman"/>
          <w:sz w:val="28"/>
          <w:szCs w:val="28"/>
          <w:lang w:eastAsia="ru-RU"/>
        </w:rPr>
        <w:t xml:space="preserve"> к настоящему областному закону.</w:t>
      </w:r>
    </w:p>
    <w:p w14:paraId="5D54E96E" w14:textId="3F0D42C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2.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 указанных в части 1 настоящей статьи, условия и порядок предоставления субсидий указанным лицам, </w:t>
      </w:r>
      <w:r w:rsidR="00693F5B" w:rsidRPr="004B574E">
        <w:rPr>
          <w:rFonts w:ascii="Times New Roman" w:eastAsia="Times New Roman" w:hAnsi="Times New Roman" w:cs="Times New Roman"/>
          <w:sz w:val="28"/>
          <w:szCs w:val="28"/>
          <w:lang w:eastAsia="ru-RU"/>
        </w:rPr>
        <w:t xml:space="preserve">а также результаты их предоставления, </w:t>
      </w:r>
      <w:r w:rsidRPr="004B574E">
        <w:rPr>
          <w:rFonts w:ascii="Times New Roman" w:eastAsia="Times New Roman" w:hAnsi="Times New Roman" w:cs="Times New Roman"/>
          <w:sz w:val="28"/>
          <w:szCs w:val="28"/>
          <w:lang w:eastAsia="ru-RU"/>
        </w:rPr>
        <w:t xml:space="preserve">порядок их возврата в случае нарушения условий, установленных при их предоставлении,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 а также положение об </w:t>
      </w:r>
      <w:r w:rsidR="00693F5B" w:rsidRPr="004B574E">
        <w:rPr>
          <w:rFonts w:ascii="Times New Roman" w:eastAsia="Times New Roman" w:hAnsi="Times New Roman" w:cs="Times New Roman"/>
          <w:sz w:val="28"/>
          <w:szCs w:val="28"/>
          <w:lang w:eastAsia="ru-RU"/>
        </w:rPr>
        <w:t xml:space="preserve">осуществлении в отношении получателей субсидий и лиц, указанных в пункте 5 статьи 78 Бюджетного кодекса Российской Федерации, </w:t>
      </w:r>
      <w:r w:rsidRPr="004B574E">
        <w:rPr>
          <w:rFonts w:ascii="Times New Roman" w:eastAsia="Times New Roman" w:hAnsi="Times New Roman" w:cs="Times New Roman"/>
          <w:sz w:val="28"/>
          <w:szCs w:val="28"/>
          <w:lang w:eastAsia="ru-RU"/>
        </w:rPr>
        <w:t>провер</w:t>
      </w:r>
      <w:r w:rsidR="00693F5B" w:rsidRPr="004B574E">
        <w:rPr>
          <w:rFonts w:ascii="Times New Roman" w:eastAsia="Times New Roman" w:hAnsi="Times New Roman" w:cs="Times New Roman"/>
          <w:sz w:val="28"/>
          <w:szCs w:val="28"/>
          <w:lang w:eastAsia="ru-RU"/>
        </w:rPr>
        <w:t>о</w:t>
      </w:r>
      <w:r w:rsidRPr="004B574E">
        <w:rPr>
          <w:rFonts w:ascii="Times New Roman" w:eastAsia="Times New Roman" w:hAnsi="Times New Roman" w:cs="Times New Roman"/>
          <w:sz w:val="28"/>
          <w:szCs w:val="28"/>
          <w:lang w:eastAsia="ru-RU"/>
        </w:rPr>
        <w:t>к главным распорядителем (распорядителем) бюджетных средств, предоставляющим субсиди</w:t>
      </w:r>
      <w:r w:rsidR="00693F5B" w:rsidRPr="004B574E">
        <w:rPr>
          <w:rFonts w:ascii="Times New Roman" w:eastAsia="Times New Roman" w:hAnsi="Times New Roman" w:cs="Times New Roman"/>
          <w:sz w:val="28"/>
          <w:szCs w:val="28"/>
          <w:lang w:eastAsia="ru-RU"/>
        </w:rPr>
        <w:t>и</w:t>
      </w:r>
      <w:r w:rsidRPr="004B574E">
        <w:rPr>
          <w:rFonts w:ascii="Times New Roman" w:eastAsia="Times New Roman" w:hAnsi="Times New Roman" w:cs="Times New Roman"/>
          <w:sz w:val="28"/>
          <w:szCs w:val="28"/>
          <w:lang w:eastAsia="ru-RU"/>
        </w:rPr>
        <w:t xml:space="preserve">, </w:t>
      </w:r>
      <w:r w:rsidR="00693F5B" w:rsidRPr="004B574E">
        <w:rPr>
          <w:rFonts w:ascii="Times New Roman" w:eastAsia="Times New Roman" w:hAnsi="Times New Roman" w:cs="Times New Roman"/>
          <w:sz w:val="28"/>
          <w:szCs w:val="28"/>
          <w:lang w:eastAsia="ru-RU"/>
        </w:rPr>
        <w:t xml:space="preserve">соблюдения ими порядка и условий предоставления субсидий, в том числе в части достижения результатов их предоставления, а также проверок </w:t>
      </w:r>
      <w:r w:rsidRPr="004B574E">
        <w:rPr>
          <w:rFonts w:ascii="Times New Roman" w:eastAsia="Times New Roman" w:hAnsi="Times New Roman" w:cs="Times New Roman"/>
          <w:sz w:val="28"/>
          <w:szCs w:val="28"/>
          <w:lang w:eastAsia="ru-RU"/>
        </w:rPr>
        <w:t>орган</w:t>
      </w:r>
      <w:r w:rsidR="00693F5B" w:rsidRPr="004B574E">
        <w:rPr>
          <w:rFonts w:ascii="Times New Roman" w:eastAsia="Times New Roman" w:hAnsi="Times New Roman" w:cs="Times New Roman"/>
          <w:sz w:val="28"/>
          <w:szCs w:val="28"/>
          <w:lang w:eastAsia="ru-RU"/>
        </w:rPr>
        <w:t>а</w:t>
      </w:r>
      <w:r w:rsidRPr="004B574E">
        <w:rPr>
          <w:rFonts w:ascii="Times New Roman" w:eastAsia="Times New Roman" w:hAnsi="Times New Roman" w:cs="Times New Roman"/>
          <w:sz w:val="28"/>
          <w:szCs w:val="28"/>
          <w:lang w:eastAsia="ru-RU"/>
        </w:rPr>
        <w:t>м</w:t>
      </w:r>
      <w:r w:rsidR="00693F5B" w:rsidRPr="004B574E">
        <w:rPr>
          <w:rFonts w:ascii="Times New Roman" w:eastAsia="Times New Roman" w:hAnsi="Times New Roman" w:cs="Times New Roman"/>
          <w:sz w:val="28"/>
          <w:szCs w:val="28"/>
          <w:lang w:eastAsia="ru-RU"/>
        </w:rPr>
        <w:t xml:space="preserve">и </w:t>
      </w:r>
      <w:r w:rsidRPr="004B574E">
        <w:rPr>
          <w:rFonts w:ascii="Times New Roman" w:eastAsia="Times New Roman" w:hAnsi="Times New Roman" w:cs="Times New Roman"/>
          <w:sz w:val="28"/>
          <w:szCs w:val="28"/>
          <w:lang w:eastAsia="ru-RU"/>
        </w:rPr>
        <w:t xml:space="preserve">государственного финансового контроля </w:t>
      </w:r>
      <w:r w:rsidR="00693F5B" w:rsidRPr="004B574E">
        <w:rPr>
          <w:rFonts w:ascii="Times New Roman" w:eastAsia="Times New Roman" w:hAnsi="Times New Roman" w:cs="Times New Roman"/>
          <w:sz w:val="28"/>
          <w:szCs w:val="28"/>
          <w:lang w:eastAsia="ru-RU"/>
        </w:rPr>
        <w:t>в соответствии со статьями 268</w:t>
      </w:r>
      <w:r w:rsidR="00693F5B" w:rsidRPr="004B574E">
        <w:rPr>
          <w:rFonts w:ascii="Times New Roman" w:eastAsia="Times New Roman" w:hAnsi="Times New Roman" w:cs="Times New Roman"/>
          <w:sz w:val="28"/>
          <w:szCs w:val="28"/>
          <w:vertAlign w:val="superscript"/>
          <w:lang w:eastAsia="ru-RU"/>
        </w:rPr>
        <w:t>1</w:t>
      </w:r>
      <w:r w:rsidR="00693F5B" w:rsidRPr="004B574E">
        <w:rPr>
          <w:rFonts w:ascii="Times New Roman" w:eastAsia="Times New Roman" w:hAnsi="Times New Roman" w:cs="Times New Roman"/>
          <w:sz w:val="28"/>
          <w:szCs w:val="28"/>
          <w:lang w:eastAsia="ru-RU"/>
        </w:rPr>
        <w:t xml:space="preserve"> и 269</w:t>
      </w:r>
      <w:r w:rsidR="00693F5B" w:rsidRPr="004B574E">
        <w:rPr>
          <w:rFonts w:ascii="Times New Roman" w:eastAsia="Times New Roman" w:hAnsi="Times New Roman" w:cs="Times New Roman"/>
          <w:sz w:val="28"/>
          <w:szCs w:val="28"/>
          <w:vertAlign w:val="superscript"/>
          <w:lang w:eastAsia="ru-RU"/>
        </w:rPr>
        <w:t xml:space="preserve">2 </w:t>
      </w:r>
      <w:r w:rsidR="00693F5B" w:rsidRPr="004B574E">
        <w:rPr>
          <w:rFonts w:ascii="Times New Roman" w:eastAsia="Times New Roman" w:hAnsi="Times New Roman" w:cs="Times New Roman"/>
          <w:sz w:val="28"/>
          <w:szCs w:val="28"/>
          <w:lang w:eastAsia="ru-RU"/>
        </w:rPr>
        <w:t xml:space="preserve">Бюджетного кодекса Российской Федерации </w:t>
      </w:r>
      <w:r w:rsidRPr="004B574E">
        <w:rPr>
          <w:rFonts w:ascii="Times New Roman" w:eastAsia="Times New Roman" w:hAnsi="Times New Roman" w:cs="Times New Roman"/>
          <w:sz w:val="28"/>
          <w:szCs w:val="28"/>
          <w:lang w:eastAsia="ru-RU"/>
        </w:rPr>
        <w:t xml:space="preserve">определяются нормативными правовыми актами </w:t>
      </w:r>
      <w:r w:rsidR="00D2473B" w:rsidRPr="004B574E">
        <w:rPr>
          <w:rFonts w:ascii="Times New Roman" w:eastAsia="Times New Roman" w:hAnsi="Times New Roman" w:cs="Times New Roman"/>
          <w:sz w:val="28"/>
          <w:szCs w:val="28"/>
          <w:lang w:eastAsia="ru-RU"/>
        </w:rPr>
        <w:t>Правительства</w:t>
      </w:r>
      <w:r w:rsidRPr="004B574E">
        <w:rPr>
          <w:rFonts w:ascii="Times New Roman" w:eastAsia="Times New Roman" w:hAnsi="Times New Roman" w:cs="Times New Roman"/>
          <w:sz w:val="28"/>
          <w:szCs w:val="28"/>
          <w:lang w:eastAsia="ru-RU"/>
        </w:rPr>
        <w:t xml:space="preserve"> Смоленской области</w:t>
      </w:r>
      <w:r w:rsidR="00D2473B" w:rsidRPr="004B574E">
        <w:rPr>
          <w:rFonts w:ascii="Times New Roman" w:eastAsia="Times New Roman" w:hAnsi="Times New Roman" w:cs="Times New Roman"/>
          <w:sz w:val="28"/>
          <w:szCs w:val="28"/>
          <w:lang w:eastAsia="ru-RU"/>
        </w:rPr>
        <w:t xml:space="preserve"> или актами уполномоченных им исполнительных органов Смоленской области</w:t>
      </w:r>
      <w:r w:rsidRPr="004B574E">
        <w:rPr>
          <w:rFonts w:ascii="Times New Roman" w:eastAsia="Times New Roman" w:hAnsi="Times New Roman" w:cs="Times New Roman"/>
          <w:sz w:val="28"/>
          <w:szCs w:val="28"/>
          <w:lang w:eastAsia="ru-RU"/>
        </w:rPr>
        <w:t>.</w:t>
      </w:r>
    </w:p>
    <w:p w14:paraId="1D8C1554"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Утвердить цели предоставления субсидий (за исключением грантов в форме субсидий) некоммерческим организациям, не являющимся областными государственными бюджетными учреждениями, областными государственными автономными учреждениями и областными государственными казенными учреждениями, объем бюджетных ассигнований на предоставление конкретной субсидии:</w:t>
      </w:r>
    </w:p>
    <w:p w14:paraId="221AEE5E" w14:textId="0C8C19A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345FF2"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согласно приложению 2</w:t>
      </w:r>
      <w:r w:rsidR="002D2FF8" w:rsidRPr="004B574E">
        <w:rPr>
          <w:rFonts w:ascii="Times New Roman" w:eastAsia="Times New Roman" w:hAnsi="Times New Roman" w:cs="Times New Roman"/>
          <w:sz w:val="28"/>
          <w:szCs w:val="28"/>
          <w:lang w:eastAsia="ru-RU"/>
        </w:rPr>
        <w:t>2</w:t>
      </w:r>
      <w:r w:rsidRPr="004B574E">
        <w:rPr>
          <w:rFonts w:ascii="Times New Roman" w:eastAsia="Times New Roman" w:hAnsi="Times New Roman" w:cs="Times New Roman"/>
          <w:sz w:val="28"/>
          <w:szCs w:val="28"/>
          <w:lang w:eastAsia="ru-RU"/>
        </w:rPr>
        <w:t xml:space="preserve"> к настоящему областному закону;</w:t>
      </w:r>
    </w:p>
    <w:p w14:paraId="7E373E1F" w14:textId="5258942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в плановом периоде 20</w:t>
      </w:r>
      <w:r w:rsidR="002D2FF8" w:rsidRPr="004B574E">
        <w:rPr>
          <w:rFonts w:ascii="Times New Roman" w:eastAsia="Times New Roman" w:hAnsi="Times New Roman" w:cs="Times New Roman"/>
          <w:sz w:val="28"/>
          <w:szCs w:val="28"/>
          <w:lang w:eastAsia="ru-RU"/>
        </w:rPr>
        <w:t>2</w:t>
      </w:r>
      <w:r w:rsidR="00345FF2"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345FF2"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2</w:t>
      </w:r>
      <w:r w:rsidR="002D2FF8" w:rsidRPr="004B574E">
        <w:rPr>
          <w:rFonts w:ascii="Times New Roman" w:eastAsia="Times New Roman" w:hAnsi="Times New Roman" w:cs="Times New Roman"/>
          <w:sz w:val="28"/>
          <w:szCs w:val="28"/>
          <w:lang w:eastAsia="ru-RU"/>
        </w:rPr>
        <w:t>3</w:t>
      </w:r>
      <w:r w:rsidRPr="004B574E">
        <w:rPr>
          <w:rFonts w:ascii="Times New Roman" w:eastAsia="Times New Roman" w:hAnsi="Times New Roman" w:cs="Times New Roman"/>
          <w:sz w:val="28"/>
          <w:szCs w:val="28"/>
          <w:lang w:eastAsia="ru-RU"/>
        </w:rPr>
        <w:t xml:space="preserve"> к настоящему областному закону.</w:t>
      </w:r>
    </w:p>
    <w:p w14:paraId="28573163" w14:textId="237F66A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4. Порядок предоставления субсидий из областного бюджета некоммерческим организациям, не являющимся областными государственными бюджетными </w:t>
      </w:r>
      <w:r w:rsidRPr="004B574E">
        <w:rPr>
          <w:rFonts w:ascii="Times New Roman" w:eastAsia="Times New Roman" w:hAnsi="Times New Roman" w:cs="Times New Roman"/>
          <w:sz w:val="28"/>
          <w:szCs w:val="28"/>
          <w:lang w:eastAsia="ru-RU"/>
        </w:rPr>
        <w:lastRenderedPageBreak/>
        <w:t xml:space="preserve">учреждениями, областными государственными автономными учреждениями и областными государственными казенными учреждениями, устанавливается </w:t>
      </w:r>
      <w:r w:rsidR="00D2473B" w:rsidRPr="004B574E">
        <w:rPr>
          <w:rFonts w:ascii="Times New Roman" w:eastAsia="Times New Roman" w:hAnsi="Times New Roman" w:cs="Times New Roman"/>
          <w:sz w:val="28"/>
          <w:szCs w:val="28"/>
          <w:lang w:eastAsia="ru-RU"/>
        </w:rPr>
        <w:t>Правительством</w:t>
      </w:r>
      <w:r w:rsidRPr="004B574E">
        <w:rPr>
          <w:rFonts w:ascii="Times New Roman" w:eastAsia="Times New Roman" w:hAnsi="Times New Roman" w:cs="Times New Roman"/>
          <w:sz w:val="28"/>
          <w:szCs w:val="28"/>
          <w:lang w:eastAsia="ru-RU"/>
        </w:rPr>
        <w:t xml:space="preserve"> Смоленской области</w:t>
      </w:r>
      <w:r w:rsidR="00D2473B" w:rsidRPr="004B574E">
        <w:rPr>
          <w:rFonts w:ascii="Times New Roman" w:eastAsia="Times New Roman" w:hAnsi="Times New Roman" w:cs="Times New Roman"/>
          <w:sz w:val="28"/>
          <w:szCs w:val="28"/>
          <w:lang w:eastAsia="ru-RU"/>
        </w:rPr>
        <w:t xml:space="preserve"> или уполномоченными им исполнительными органами Смоленской области</w:t>
      </w:r>
      <w:r w:rsidRPr="004B574E">
        <w:rPr>
          <w:rFonts w:ascii="Times New Roman" w:eastAsia="Times New Roman" w:hAnsi="Times New Roman" w:cs="Times New Roman"/>
          <w:sz w:val="28"/>
          <w:szCs w:val="28"/>
          <w:lang w:eastAsia="ru-RU"/>
        </w:rPr>
        <w:t>.</w:t>
      </w:r>
    </w:p>
    <w:p w14:paraId="5504C302" w14:textId="77777777" w:rsidR="0038413D" w:rsidRPr="004B574E" w:rsidRDefault="0038413D" w:rsidP="00297C0E">
      <w:pPr>
        <w:spacing w:after="0" w:line="240" w:lineRule="auto"/>
        <w:ind w:firstLine="708"/>
        <w:jc w:val="both"/>
        <w:rPr>
          <w:rFonts w:ascii="Times New Roman" w:eastAsia="Times New Roman" w:hAnsi="Times New Roman" w:cs="Times New Roman"/>
          <w:b/>
          <w:bCs/>
          <w:sz w:val="28"/>
          <w:szCs w:val="28"/>
          <w:lang w:eastAsia="ru-RU"/>
        </w:rPr>
      </w:pPr>
    </w:p>
    <w:p w14:paraId="25E5F56A" w14:textId="2778814A"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14</w:t>
      </w:r>
    </w:p>
    <w:p w14:paraId="0204A0BA" w14:textId="3B2C992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объем бюджетных ассигнований на предоставление грантов в форме субсидий, в том числе предоставляемых на конкур</w:t>
      </w:r>
      <w:r w:rsidR="00D741AA" w:rsidRPr="004B574E">
        <w:rPr>
          <w:rFonts w:ascii="Times New Roman" w:eastAsia="Times New Roman" w:hAnsi="Times New Roman" w:cs="Times New Roman"/>
          <w:sz w:val="28"/>
          <w:szCs w:val="28"/>
          <w:lang w:eastAsia="ru-RU"/>
        </w:rPr>
        <w:t xml:space="preserve">ентной </w:t>
      </w:r>
      <w:r w:rsidRPr="004B574E">
        <w:rPr>
          <w:rFonts w:ascii="Times New Roman" w:eastAsia="Times New Roman" w:hAnsi="Times New Roman" w:cs="Times New Roman"/>
          <w:sz w:val="28"/>
          <w:szCs w:val="28"/>
          <w:lang w:eastAsia="ru-RU"/>
        </w:rPr>
        <w:t>основе, юридическим лицам (за исключением государственных (муниципальных) учреждений), индивидуальным предпринимателям, физическим лицам:</w:t>
      </w:r>
    </w:p>
    <w:p w14:paraId="0696C269" w14:textId="4CB27C2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420384"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согласно приложению 2</w:t>
      </w:r>
      <w:r w:rsidR="00FB6C6C" w:rsidRPr="004B574E">
        <w:rPr>
          <w:rFonts w:ascii="Times New Roman" w:eastAsia="Times New Roman" w:hAnsi="Times New Roman" w:cs="Times New Roman"/>
          <w:sz w:val="28"/>
          <w:szCs w:val="28"/>
          <w:lang w:eastAsia="ru-RU"/>
        </w:rPr>
        <w:t>4</w:t>
      </w:r>
      <w:r w:rsidRPr="004B574E">
        <w:rPr>
          <w:rFonts w:ascii="Times New Roman" w:eastAsia="Times New Roman" w:hAnsi="Times New Roman" w:cs="Times New Roman"/>
          <w:sz w:val="28"/>
          <w:szCs w:val="28"/>
          <w:lang w:eastAsia="ru-RU"/>
        </w:rPr>
        <w:t xml:space="preserve"> к настоящему областному закону;</w:t>
      </w:r>
    </w:p>
    <w:p w14:paraId="60ACEA85" w14:textId="09B6143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в плановом периоде 202</w:t>
      </w:r>
      <w:r w:rsidR="00420384" w:rsidRPr="004B574E">
        <w:rPr>
          <w:rFonts w:ascii="Times New Roman" w:eastAsia="Times New Roman" w:hAnsi="Times New Roman" w:cs="Times New Roman"/>
          <w:sz w:val="28"/>
          <w:szCs w:val="28"/>
          <w:lang w:eastAsia="ru-RU"/>
        </w:rPr>
        <w:t>8</w:t>
      </w:r>
      <w:r w:rsidR="00D2473B"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и 202</w:t>
      </w:r>
      <w:r w:rsidR="00420384"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2</w:t>
      </w:r>
      <w:r w:rsidR="00FB6C6C" w:rsidRPr="004B574E">
        <w:rPr>
          <w:rFonts w:ascii="Times New Roman" w:eastAsia="Times New Roman" w:hAnsi="Times New Roman" w:cs="Times New Roman"/>
          <w:sz w:val="28"/>
          <w:szCs w:val="28"/>
          <w:lang w:eastAsia="ru-RU"/>
        </w:rPr>
        <w:t>5</w:t>
      </w:r>
      <w:r w:rsidRPr="004B574E">
        <w:rPr>
          <w:rFonts w:ascii="Times New Roman" w:eastAsia="Times New Roman" w:hAnsi="Times New Roman" w:cs="Times New Roman"/>
          <w:sz w:val="28"/>
          <w:szCs w:val="28"/>
          <w:lang w:eastAsia="ru-RU"/>
        </w:rPr>
        <w:t xml:space="preserve"> к настоящему областному закону.</w:t>
      </w:r>
    </w:p>
    <w:p w14:paraId="64ADDFE0"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7D7270AF"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15</w:t>
      </w:r>
    </w:p>
    <w:p w14:paraId="641FD3C4" w14:textId="17E1D03F" w:rsidR="009B7627"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объем бюджетных ассигнований на предоставление некоммерческим организациям, не являющимся казенными учреждениями, грантов в форме субсидий, в том числе предоставляемых исполнительн</w:t>
      </w:r>
      <w:r w:rsidR="00706407" w:rsidRPr="004B574E">
        <w:rPr>
          <w:rFonts w:ascii="Times New Roman" w:eastAsia="Times New Roman" w:hAnsi="Times New Roman" w:cs="Times New Roman"/>
          <w:sz w:val="28"/>
          <w:szCs w:val="28"/>
          <w:lang w:eastAsia="ru-RU"/>
        </w:rPr>
        <w:t xml:space="preserve">ыми органами </w:t>
      </w:r>
      <w:r w:rsidRPr="004B574E">
        <w:rPr>
          <w:rFonts w:ascii="Times New Roman" w:eastAsia="Times New Roman" w:hAnsi="Times New Roman" w:cs="Times New Roman"/>
          <w:sz w:val="28"/>
          <w:szCs w:val="28"/>
          <w:lang w:eastAsia="ru-RU"/>
        </w:rPr>
        <w:t xml:space="preserve">Смоленской области по результатам проводимых ими </w:t>
      </w:r>
      <w:r w:rsidR="00476BE4" w:rsidRPr="004B574E">
        <w:rPr>
          <w:rFonts w:ascii="Times New Roman" w:eastAsia="Times New Roman" w:hAnsi="Times New Roman" w:cs="Times New Roman"/>
          <w:sz w:val="28"/>
          <w:szCs w:val="28"/>
          <w:lang w:eastAsia="ru-RU"/>
        </w:rPr>
        <w:t xml:space="preserve">отборов </w:t>
      </w:r>
      <w:r w:rsidRPr="004B574E">
        <w:rPr>
          <w:rFonts w:ascii="Times New Roman" w:eastAsia="Times New Roman" w:hAnsi="Times New Roman" w:cs="Times New Roman"/>
          <w:sz w:val="28"/>
          <w:szCs w:val="28"/>
          <w:lang w:eastAsia="ru-RU"/>
        </w:rPr>
        <w:t>бюджетным и автономным учреждениям, включая учреждения, в отношении которых указанные органы не осуществляют функции и полномочия учредителя</w:t>
      </w:r>
      <w:r w:rsidR="009B7627" w:rsidRPr="004B574E">
        <w:rPr>
          <w:rFonts w:ascii="Times New Roman" w:eastAsia="Times New Roman" w:hAnsi="Times New Roman" w:cs="Times New Roman"/>
          <w:sz w:val="28"/>
          <w:szCs w:val="28"/>
          <w:lang w:eastAsia="ru-RU"/>
        </w:rPr>
        <w:t>:</w:t>
      </w:r>
    </w:p>
    <w:p w14:paraId="67A21194" w14:textId="5DBC2D86" w:rsidR="009B7627" w:rsidRPr="004B574E" w:rsidRDefault="009B7627" w:rsidP="009B7627">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420384"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году согласно приложению 26 к настоящему областному закону;</w:t>
      </w:r>
    </w:p>
    <w:p w14:paraId="4881C1F1" w14:textId="1A2CEDC6" w:rsidR="009B7627" w:rsidRPr="004B574E" w:rsidRDefault="009B7627" w:rsidP="009B7627">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в плановом периоде 202</w:t>
      </w:r>
      <w:r w:rsidR="00420384"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420384"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27 к настоящему областному закону.</w:t>
      </w:r>
    </w:p>
    <w:p w14:paraId="687A97AA"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4219520A"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16</w:t>
      </w:r>
    </w:p>
    <w:p w14:paraId="606D1815" w14:textId="0EBEE4C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Утвердить объем бюджетных ассигнований на предоставление областным государственным бюджетным учреждениям, областным государственным автономным учреждениям, областным государственным унитарным предприятиям субсидий на осуществление указанными учреждениями и предприятиями капитальных вложений в объекты капитального строительства государственной собственности Смоленской области или приобретение объектов недвижимого имущества в государственную собственность Смоленской области в соответствии c решениями, принимаемыми в порядке, установленном </w:t>
      </w:r>
      <w:r w:rsidR="00476BE4" w:rsidRPr="004B574E">
        <w:rPr>
          <w:rFonts w:ascii="Times New Roman" w:eastAsia="Times New Roman" w:hAnsi="Times New Roman" w:cs="Times New Roman"/>
          <w:sz w:val="28"/>
          <w:szCs w:val="28"/>
          <w:lang w:eastAsia="ru-RU"/>
        </w:rPr>
        <w:t>Правительством</w:t>
      </w:r>
      <w:r w:rsidRPr="004B574E">
        <w:rPr>
          <w:rFonts w:ascii="Times New Roman" w:eastAsia="Times New Roman" w:hAnsi="Times New Roman" w:cs="Times New Roman"/>
          <w:sz w:val="28"/>
          <w:szCs w:val="28"/>
          <w:lang w:eastAsia="ru-RU"/>
        </w:rPr>
        <w:t xml:space="preserve"> Смоленской области:</w:t>
      </w:r>
    </w:p>
    <w:p w14:paraId="5441BE49" w14:textId="1D04197B"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6B7C0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6B7C00" w:rsidRPr="004B574E">
        <w:rPr>
          <w:rFonts w:ascii="Times New Roman" w:eastAsia="Times New Roman" w:hAnsi="Times New Roman" w:cs="Times New Roman"/>
          <w:b/>
          <w:bCs/>
          <w:sz w:val="28"/>
          <w:szCs w:val="28"/>
          <w:lang w:eastAsia="ru-RU"/>
        </w:rPr>
        <w:t>147 038,8</w:t>
      </w:r>
      <w:r w:rsidR="007627A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792DDC7E" w14:textId="015F4E2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6B7C0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w:t>
      </w:r>
      <w:r w:rsidR="004E1D91" w:rsidRPr="004B574E">
        <w:rPr>
          <w:rFonts w:ascii="Times New Roman" w:eastAsia="Times New Roman" w:hAnsi="Times New Roman" w:cs="Times New Roman"/>
          <w:sz w:val="28"/>
          <w:szCs w:val="28"/>
          <w:lang w:eastAsia="ru-RU"/>
        </w:rPr>
        <w:t xml:space="preserve"> </w:t>
      </w:r>
      <w:r w:rsidR="006B7C00" w:rsidRPr="004B574E">
        <w:rPr>
          <w:rFonts w:ascii="Times New Roman" w:eastAsia="Times New Roman" w:hAnsi="Times New Roman" w:cs="Times New Roman"/>
          <w:b/>
          <w:bCs/>
          <w:sz w:val="28"/>
          <w:szCs w:val="28"/>
          <w:lang w:eastAsia="ru-RU"/>
        </w:rPr>
        <w:t>144 700,0</w:t>
      </w:r>
      <w:r w:rsidR="007627A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6F70D624" w14:textId="6CA1DFCF"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на 202</w:t>
      </w:r>
      <w:r w:rsidR="006B7C0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4E1D91" w:rsidRPr="004B574E">
        <w:rPr>
          <w:rFonts w:ascii="Times New Roman" w:eastAsia="Times New Roman" w:hAnsi="Times New Roman" w:cs="Times New Roman"/>
          <w:sz w:val="28"/>
          <w:szCs w:val="28"/>
          <w:lang w:eastAsia="ru-RU"/>
        </w:rPr>
        <w:t xml:space="preserve"> </w:t>
      </w:r>
      <w:r w:rsidR="006B7C00" w:rsidRPr="004B574E">
        <w:rPr>
          <w:rFonts w:ascii="Times New Roman" w:eastAsia="Times New Roman" w:hAnsi="Times New Roman" w:cs="Times New Roman"/>
          <w:b/>
          <w:bCs/>
          <w:sz w:val="28"/>
          <w:szCs w:val="28"/>
          <w:lang w:eastAsia="ru-RU"/>
        </w:rPr>
        <w:t>129 830,0</w:t>
      </w:r>
      <w:r w:rsidR="007627A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56D41365"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20F8EE53"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17</w:t>
      </w:r>
    </w:p>
    <w:p w14:paraId="08DB9775" w14:textId="2C9BBAD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Утвердить объем бюджетных ассигнований на осуществление бюджетных инвестиций в форме капитальных вложений в объекты капитального строительства государственной собственности Смоленской области или приобретение объектов недвижимого имущества в государственную собственность Смоленской области в </w:t>
      </w:r>
      <w:r w:rsidRPr="004B574E">
        <w:rPr>
          <w:rFonts w:ascii="Times New Roman" w:eastAsia="Times New Roman" w:hAnsi="Times New Roman" w:cs="Times New Roman"/>
          <w:sz w:val="28"/>
          <w:szCs w:val="28"/>
          <w:lang w:eastAsia="ru-RU"/>
        </w:rPr>
        <w:lastRenderedPageBreak/>
        <w:t xml:space="preserve">соответствии c решениями, принимаемыми в порядке, установленном </w:t>
      </w:r>
      <w:r w:rsidR="004E6189" w:rsidRPr="004B574E">
        <w:rPr>
          <w:rFonts w:ascii="Times New Roman" w:eastAsia="Times New Roman" w:hAnsi="Times New Roman" w:cs="Times New Roman"/>
          <w:sz w:val="28"/>
          <w:szCs w:val="28"/>
          <w:lang w:eastAsia="ru-RU"/>
        </w:rPr>
        <w:t>Правительством</w:t>
      </w:r>
      <w:r w:rsidRPr="004B574E">
        <w:rPr>
          <w:rFonts w:ascii="Times New Roman" w:eastAsia="Times New Roman" w:hAnsi="Times New Roman" w:cs="Times New Roman"/>
          <w:sz w:val="28"/>
          <w:szCs w:val="28"/>
          <w:lang w:eastAsia="ru-RU"/>
        </w:rPr>
        <w:t xml:space="preserve"> Смоленской области:</w:t>
      </w:r>
    </w:p>
    <w:p w14:paraId="6B4E2AE9" w14:textId="362F4976"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C9350E"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C9350E" w:rsidRPr="004B574E">
        <w:rPr>
          <w:rFonts w:ascii="Times New Roman" w:eastAsia="Times New Roman" w:hAnsi="Times New Roman" w:cs="Times New Roman"/>
          <w:b/>
          <w:bCs/>
          <w:sz w:val="28"/>
          <w:szCs w:val="28"/>
          <w:lang w:eastAsia="ru-RU"/>
        </w:rPr>
        <w:t>4 717 986,4</w:t>
      </w:r>
      <w:r w:rsidR="00207B62"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30D10A75" w14:textId="7BD304A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C9350E"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w:t>
      </w:r>
      <w:r w:rsidR="004E1D91" w:rsidRPr="004B574E">
        <w:rPr>
          <w:rFonts w:ascii="Times New Roman" w:eastAsia="Times New Roman" w:hAnsi="Times New Roman" w:cs="Times New Roman"/>
          <w:sz w:val="28"/>
          <w:szCs w:val="28"/>
          <w:lang w:eastAsia="ru-RU"/>
        </w:rPr>
        <w:t xml:space="preserve"> </w:t>
      </w:r>
      <w:r w:rsidR="00C9350E" w:rsidRPr="004B574E">
        <w:rPr>
          <w:rFonts w:ascii="Times New Roman" w:eastAsia="Times New Roman" w:hAnsi="Times New Roman" w:cs="Times New Roman"/>
          <w:b/>
          <w:bCs/>
          <w:sz w:val="28"/>
          <w:szCs w:val="28"/>
          <w:lang w:eastAsia="ru-RU"/>
        </w:rPr>
        <w:t>4 727 099,6</w:t>
      </w:r>
      <w:r w:rsidR="00207B62"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5E8AEDDD" w14:textId="4A92A26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на 202</w:t>
      </w:r>
      <w:r w:rsidR="00C9350E"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4E1D91" w:rsidRPr="004B574E">
        <w:rPr>
          <w:rFonts w:ascii="Times New Roman" w:eastAsia="Times New Roman" w:hAnsi="Times New Roman" w:cs="Times New Roman"/>
          <w:sz w:val="28"/>
          <w:szCs w:val="28"/>
          <w:lang w:eastAsia="ru-RU"/>
        </w:rPr>
        <w:t xml:space="preserve"> </w:t>
      </w:r>
      <w:r w:rsidR="00C9350E" w:rsidRPr="004B574E">
        <w:rPr>
          <w:rFonts w:ascii="Times New Roman" w:eastAsia="Times New Roman" w:hAnsi="Times New Roman" w:cs="Times New Roman"/>
          <w:b/>
          <w:bCs/>
          <w:sz w:val="28"/>
          <w:szCs w:val="28"/>
          <w:lang w:eastAsia="ru-RU"/>
        </w:rPr>
        <w:t>321 024,4</w:t>
      </w:r>
      <w:r w:rsidR="00207B62"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12D41C71"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6E53D6C4"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18</w:t>
      </w:r>
    </w:p>
    <w:p w14:paraId="2163147E" w14:textId="19779BD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Утвердить в составе расходов областного бюджета резервный фонд </w:t>
      </w:r>
      <w:r w:rsidR="006066BD" w:rsidRPr="004B574E">
        <w:rPr>
          <w:rFonts w:ascii="Times New Roman" w:eastAsia="Times New Roman" w:hAnsi="Times New Roman" w:cs="Times New Roman"/>
          <w:sz w:val="28"/>
          <w:szCs w:val="28"/>
          <w:lang w:eastAsia="ru-RU"/>
        </w:rPr>
        <w:t>Правительства</w:t>
      </w:r>
      <w:r w:rsidRPr="004B574E">
        <w:rPr>
          <w:rFonts w:ascii="Times New Roman" w:eastAsia="Times New Roman" w:hAnsi="Times New Roman" w:cs="Times New Roman"/>
          <w:sz w:val="28"/>
          <w:szCs w:val="28"/>
          <w:lang w:eastAsia="ru-RU"/>
        </w:rPr>
        <w:t xml:space="preserve"> Смоленской области:</w:t>
      </w:r>
    </w:p>
    <w:p w14:paraId="7115DFD7" w14:textId="3CC1DEC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F10B5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размере</w:t>
      </w:r>
      <w:r w:rsidR="00A66227" w:rsidRPr="004B574E">
        <w:rPr>
          <w:rFonts w:ascii="Times New Roman" w:eastAsia="Times New Roman" w:hAnsi="Times New Roman" w:cs="Times New Roman"/>
          <w:sz w:val="28"/>
          <w:szCs w:val="28"/>
          <w:lang w:eastAsia="ru-RU"/>
        </w:rPr>
        <w:t xml:space="preserve"> </w:t>
      </w:r>
      <w:r w:rsidR="000A4440" w:rsidRPr="004B574E">
        <w:rPr>
          <w:rFonts w:ascii="Times New Roman" w:eastAsia="Times New Roman" w:hAnsi="Times New Roman" w:cs="Times New Roman"/>
          <w:b/>
          <w:sz w:val="28"/>
          <w:szCs w:val="28"/>
          <w:lang w:eastAsia="ru-RU"/>
        </w:rPr>
        <w:t>4</w:t>
      </w:r>
      <w:r w:rsidR="006066BD" w:rsidRPr="004B574E">
        <w:rPr>
          <w:rFonts w:ascii="Times New Roman" w:eastAsia="Times New Roman" w:hAnsi="Times New Roman" w:cs="Times New Roman"/>
          <w:b/>
          <w:sz w:val="28"/>
          <w:szCs w:val="28"/>
          <w:lang w:eastAsia="ru-RU"/>
        </w:rPr>
        <w:t>0</w:t>
      </w:r>
      <w:r w:rsidRPr="004B574E">
        <w:rPr>
          <w:rFonts w:ascii="Times New Roman" w:eastAsia="Times New Roman" w:hAnsi="Times New Roman" w:cs="Times New Roman"/>
          <w:b/>
          <w:sz w:val="28"/>
          <w:szCs w:val="28"/>
          <w:lang w:eastAsia="ru-RU"/>
        </w:rPr>
        <w:t>0 000,0</w:t>
      </w:r>
      <w:r w:rsidRPr="004B574E">
        <w:rPr>
          <w:rFonts w:ascii="Times New Roman" w:eastAsia="Times New Roman" w:hAnsi="Times New Roman" w:cs="Times New Roman"/>
          <w:sz w:val="28"/>
          <w:szCs w:val="28"/>
          <w:lang w:eastAsia="ru-RU"/>
        </w:rPr>
        <w:t> тыс. рублей;</w:t>
      </w:r>
    </w:p>
    <w:p w14:paraId="6F39328A" w14:textId="5CDF0B91"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F10B5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размере</w:t>
      </w:r>
      <w:r w:rsidR="00A66227"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b/>
          <w:sz w:val="28"/>
          <w:szCs w:val="28"/>
          <w:lang w:eastAsia="ru-RU"/>
        </w:rPr>
        <w:t>0,0</w:t>
      </w:r>
      <w:r w:rsidRPr="004B574E">
        <w:rPr>
          <w:rFonts w:ascii="Times New Roman" w:eastAsia="Times New Roman" w:hAnsi="Times New Roman" w:cs="Times New Roman"/>
          <w:sz w:val="28"/>
          <w:szCs w:val="28"/>
          <w:lang w:eastAsia="ru-RU"/>
        </w:rPr>
        <w:t> тыс. рублей;</w:t>
      </w:r>
    </w:p>
    <w:p w14:paraId="0054C6A8" w14:textId="675978EB"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на 202</w:t>
      </w:r>
      <w:r w:rsidR="00F10B5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размере</w:t>
      </w:r>
      <w:r w:rsidR="00A66227"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b/>
          <w:sz w:val="28"/>
          <w:szCs w:val="28"/>
          <w:lang w:eastAsia="ru-RU"/>
        </w:rPr>
        <w:t>0,0</w:t>
      </w:r>
      <w:r w:rsidRPr="004B574E">
        <w:rPr>
          <w:rFonts w:ascii="Times New Roman" w:eastAsia="Times New Roman" w:hAnsi="Times New Roman" w:cs="Times New Roman"/>
          <w:sz w:val="28"/>
          <w:szCs w:val="28"/>
          <w:lang w:eastAsia="ru-RU"/>
        </w:rPr>
        <w:t> тыс. рублей.</w:t>
      </w:r>
    </w:p>
    <w:p w14:paraId="4F55CB82"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p>
    <w:p w14:paraId="296D2813" w14:textId="77777777"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19</w:t>
      </w:r>
    </w:p>
    <w:p w14:paraId="5BA72DB4" w14:textId="13E50D4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1. Утвердить объем дотаций на выравнивание бюджетной обеспеченности муниципальных </w:t>
      </w:r>
      <w:r w:rsidR="006066BD" w:rsidRPr="004B574E">
        <w:rPr>
          <w:rFonts w:ascii="Times New Roman" w:eastAsia="Times New Roman" w:hAnsi="Times New Roman" w:cs="Times New Roman"/>
          <w:sz w:val="28"/>
          <w:szCs w:val="28"/>
          <w:lang w:eastAsia="ru-RU"/>
        </w:rPr>
        <w:t xml:space="preserve">округов, </w:t>
      </w:r>
      <w:r w:rsidRPr="004B574E">
        <w:rPr>
          <w:rFonts w:ascii="Times New Roman" w:eastAsia="Times New Roman" w:hAnsi="Times New Roman" w:cs="Times New Roman"/>
          <w:sz w:val="28"/>
          <w:szCs w:val="28"/>
          <w:lang w:eastAsia="ru-RU"/>
        </w:rPr>
        <w:t>городских округов:</w:t>
      </w:r>
    </w:p>
    <w:p w14:paraId="37913333" w14:textId="204D02B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0A444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4E4379" w:rsidRPr="004B574E">
        <w:rPr>
          <w:rFonts w:ascii="Times New Roman" w:eastAsia="Times New Roman" w:hAnsi="Times New Roman" w:cs="Times New Roman"/>
          <w:b/>
          <w:sz w:val="28"/>
          <w:szCs w:val="28"/>
          <w:lang w:eastAsia="ru-RU"/>
        </w:rPr>
        <w:t>4</w:t>
      </w:r>
      <w:r w:rsidRPr="004B574E">
        <w:rPr>
          <w:rFonts w:ascii="Times New Roman" w:eastAsia="Times New Roman" w:hAnsi="Times New Roman" w:cs="Times New Roman"/>
          <w:b/>
          <w:sz w:val="28"/>
          <w:szCs w:val="28"/>
          <w:lang w:eastAsia="ru-RU"/>
        </w:rPr>
        <w:t> </w:t>
      </w:r>
      <w:r w:rsidR="000A4440" w:rsidRPr="004B574E">
        <w:rPr>
          <w:rFonts w:ascii="Times New Roman" w:eastAsia="Times New Roman" w:hAnsi="Times New Roman" w:cs="Times New Roman"/>
          <w:b/>
          <w:sz w:val="28"/>
          <w:szCs w:val="28"/>
          <w:lang w:eastAsia="ru-RU"/>
        </w:rPr>
        <w:t>8</w:t>
      </w:r>
      <w:r w:rsidR="004E4379" w:rsidRPr="004B574E">
        <w:rPr>
          <w:rFonts w:ascii="Times New Roman" w:eastAsia="Times New Roman" w:hAnsi="Times New Roman" w:cs="Times New Roman"/>
          <w:b/>
          <w:sz w:val="28"/>
          <w:szCs w:val="28"/>
          <w:lang w:eastAsia="ru-RU"/>
        </w:rPr>
        <w:t>00</w:t>
      </w:r>
      <w:r w:rsidRPr="004B574E">
        <w:rPr>
          <w:rFonts w:ascii="Times New Roman" w:eastAsia="Times New Roman" w:hAnsi="Times New Roman" w:cs="Times New Roman"/>
          <w:b/>
          <w:sz w:val="28"/>
          <w:szCs w:val="28"/>
          <w:lang w:eastAsia="ru-RU"/>
        </w:rPr>
        <w:t> 000,0</w:t>
      </w:r>
      <w:r w:rsidR="00957778"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95777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5865F914" w14:textId="44E25E5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0A444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4E4379" w:rsidRPr="004B574E">
        <w:rPr>
          <w:rFonts w:ascii="Times New Roman" w:eastAsia="Times New Roman" w:hAnsi="Times New Roman" w:cs="Times New Roman"/>
          <w:b/>
          <w:sz w:val="28"/>
          <w:szCs w:val="28"/>
          <w:lang w:eastAsia="ru-RU"/>
        </w:rPr>
        <w:t>4 </w:t>
      </w:r>
      <w:r w:rsidR="000A4440" w:rsidRPr="004B574E">
        <w:rPr>
          <w:rFonts w:ascii="Times New Roman" w:eastAsia="Times New Roman" w:hAnsi="Times New Roman" w:cs="Times New Roman"/>
          <w:b/>
          <w:sz w:val="28"/>
          <w:szCs w:val="28"/>
          <w:lang w:eastAsia="ru-RU"/>
        </w:rPr>
        <w:t>8</w:t>
      </w:r>
      <w:r w:rsidR="004E4379" w:rsidRPr="004B574E">
        <w:rPr>
          <w:rFonts w:ascii="Times New Roman" w:eastAsia="Times New Roman" w:hAnsi="Times New Roman" w:cs="Times New Roman"/>
          <w:b/>
          <w:sz w:val="28"/>
          <w:szCs w:val="28"/>
          <w:lang w:eastAsia="ru-RU"/>
        </w:rPr>
        <w:t>00 000,0</w:t>
      </w:r>
      <w:r w:rsidR="006066B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95777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и на 202</w:t>
      </w:r>
      <w:r w:rsidR="000A444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957778" w:rsidRPr="004B574E">
        <w:rPr>
          <w:rFonts w:ascii="Times New Roman" w:eastAsia="Times New Roman" w:hAnsi="Times New Roman" w:cs="Times New Roman"/>
          <w:sz w:val="28"/>
          <w:szCs w:val="28"/>
          <w:lang w:eastAsia="ru-RU"/>
        </w:rPr>
        <w:t xml:space="preserve"> </w:t>
      </w:r>
      <w:r w:rsidR="004E4379" w:rsidRPr="004B574E">
        <w:rPr>
          <w:rFonts w:ascii="Times New Roman" w:eastAsia="Times New Roman" w:hAnsi="Times New Roman" w:cs="Times New Roman"/>
          <w:b/>
          <w:sz w:val="28"/>
          <w:szCs w:val="28"/>
          <w:lang w:eastAsia="ru-RU"/>
        </w:rPr>
        <w:t>4 </w:t>
      </w:r>
      <w:r w:rsidR="000A4440" w:rsidRPr="004B574E">
        <w:rPr>
          <w:rFonts w:ascii="Times New Roman" w:eastAsia="Times New Roman" w:hAnsi="Times New Roman" w:cs="Times New Roman"/>
          <w:b/>
          <w:sz w:val="28"/>
          <w:szCs w:val="28"/>
          <w:lang w:eastAsia="ru-RU"/>
        </w:rPr>
        <w:t>8</w:t>
      </w:r>
      <w:r w:rsidR="004E4379" w:rsidRPr="004B574E">
        <w:rPr>
          <w:rFonts w:ascii="Times New Roman" w:eastAsia="Times New Roman" w:hAnsi="Times New Roman" w:cs="Times New Roman"/>
          <w:b/>
          <w:sz w:val="28"/>
          <w:szCs w:val="28"/>
          <w:lang w:eastAsia="ru-RU"/>
        </w:rPr>
        <w:t>00 000,0</w:t>
      </w:r>
      <w:r w:rsidR="006066BD"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957778"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5B114E07" w14:textId="0B340C7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2. Утвердить распределение дотаций на выравнивание бюджетной обеспеченности муниципальных </w:t>
      </w:r>
      <w:r w:rsidR="006066BD" w:rsidRPr="004B574E">
        <w:rPr>
          <w:rFonts w:ascii="Times New Roman" w:eastAsia="Times New Roman" w:hAnsi="Times New Roman" w:cs="Times New Roman"/>
          <w:sz w:val="28"/>
          <w:szCs w:val="28"/>
          <w:lang w:eastAsia="ru-RU"/>
        </w:rPr>
        <w:t>округов,</w:t>
      </w:r>
      <w:r w:rsidRPr="004B574E">
        <w:rPr>
          <w:rFonts w:ascii="Times New Roman" w:eastAsia="Times New Roman" w:hAnsi="Times New Roman" w:cs="Times New Roman"/>
          <w:sz w:val="28"/>
          <w:szCs w:val="28"/>
          <w:lang w:eastAsia="ru-RU"/>
        </w:rPr>
        <w:t xml:space="preserve"> городских округов между муниципальными </w:t>
      </w:r>
      <w:r w:rsidR="006066BD" w:rsidRPr="004B574E">
        <w:rPr>
          <w:rFonts w:ascii="Times New Roman" w:eastAsia="Times New Roman" w:hAnsi="Times New Roman" w:cs="Times New Roman"/>
          <w:sz w:val="28"/>
          <w:szCs w:val="28"/>
          <w:lang w:eastAsia="ru-RU"/>
        </w:rPr>
        <w:t>округами</w:t>
      </w:r>
      <w:r w:rsidR="00823B1A" w:rsidRPr="004B574E">
        <w:rPr>
          <w:rFonts w:ascii="Times New Roman" w:eastAsia="Times New Roman" w:hAnsi="Times New Roman" w:cs="Times New Roman"/>
          <w:sz w:val="28"/>
          <w:szCs w:val="28"/>
          <w:lang w:eastAsia="ru-RU"/>
        </w:rPr>
        <w:t xml:space="preserve"> Смоленской области</w:t>
      </w:r>
      <w:r w:rsidR="006066BD"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городскими округами Смоленской области:</w:t>
      </w:r>
    </w:p>
    <w:p w14:paraId="41EB539C" w14:textId="0EE96BF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0A444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w:t>
      </w:r>
      <w:r w:rsidR="005429B5" w:rsidRPr="004B574E">
        <w:rPr>
          <w:rFonts w:ascii="Times New Roman" w:eastAsia="Times New Roman" w:hAnsi="Times New Roman" w:cs="Times New Roman"/>
          <w:sz w:val="28"/>
          <w:szCs w:val="28"/>
          <w:lang w:eastAsia="ru-RU"/>
        </w:rPr>
        <w:t>2</w:t>
      </w:r>
      <w:r w:rsidR="009B7627"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к настоящему областному закону;</w:t>
      </w:r>
    </w:p>
    <w:p w14:paraId="7BF3652E" w14:textId="71DC047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0A444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0A444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w:t>
      </w:r>
      <w:r w:rsidR="005429B5" w:rsidRPr="004B574E">
        <w:rPr>
          <w:rFonts w:ascii="Times New Roman" w:eastAsia="Times New Roman" w:hAnsi="Times New Roman" w:cs="Times New Roman"/>
          <w:sz w:val="28"/>
          <w:szCs w:val="28"/>
          <w:lang w:eastAsia="ru-RU"/>
        </w:rPr>
        <w:t>2</w:t>
      </w:r>
      <w:r w:rsidR="009B7627"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к настоящему областному закону.</w:t>
      </w:r>
    </w:p>
    <w:p w14:paraId="437D89ED" w14:textId="60C03EE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hAnsi="Times New Roman" w:cs="Times New Roman"/>
          <w:sz w:val="28"/>
          <w:szCs w:val="28"/>
        </w:rPr>
        <w:t>3.</w:t>
      </w:r>
      <w:r w:rsidR="00956EEF" w:rsidRPr="004B574E">
        <w:rPr>
          <w:rFonts w:ascii="Times New Roman" w:hAnsi="Times New Roman" w:cs="Times New Roman"/>
          <w:sz w:val="28"/>
          <w:szCs w:val="28"/>
        </w:rPr>
        <w:t> </w:t>
      </w:r>
      <w:r w:rsidRPr="004B574E">
        <w:rPr>
          <w:rFonts w:ascii="Times New Roman" w:hAnsi="Times New Roman" w:cs="Times New Roman"/>
          <w:sz w:val="28"/>
          <w:szCs w:val="28"/>
        </w:rPr>
        <w:t>Утвердить не</w:t>
      </w:r>
      <w:r w:rsidR="00343FA3" w:rsidRPr="004B574E">
        <w:rPr>
          <w:rFonts w:ascii="Times New Roman" w:hAnsi="Times New Roman" w:cs="Times New Roman"/>
          <w:sz w:val="28"/>
          <w:szCs w:val="28"/>
        </w:rPr>
        <w:t xml:space="preserve"> </w:t>
      </w:r>
      <w:r w:rsidRPr="004B574E">
        <w:rPr>
          <w:rFonts w:ascii="Times New Roman" w:hAnsi="Times New Roman" w:cs="Times New Roman"/>
          <w:sz w:val="28"/>
          <w:szCs w:val="28"/>
        </w:rPr>
        <w:t xml:space="preserve">распределенный между муниципальными </w:t>
      </w:r>
      <w:r w:rsidR="00702A9A" w:rsidRPr="004B574E">
        <w:rPr>
          <w:rFonts w:ascii="Times New Roman" w:hAnsi="Times New Roman" w:cs="Times New Roman"/>
          <w:sz w:val="28"/>
          <w:szCs w:val="28"/>
        </w:rPr>
        <w:t xml:space="preserve">округами </w:t>
      </w:r>
      <w:r w:rsidRPr="004B574E">
        <w:rPr>
          <w:rFonts w:ascii="Times New Roman" w:hAnsi="Times New Roman" w:cs="Times New Roman"/>
          <w:sz w:val="28"/>
          <w:szCs w:val="28"/>
        </w:rPr>
        <w:t>Смоленской области</w:t>
      </w:r>
      <w:r w:rsidR="00823B1A" w:rsidRPr="004B574E">
        <w:rPr>
          <w:rFonts w:ascii="Times New Roman" w:hAnsi="Times New Roman" w:cs="Times New Roman"/>
          <w:sz w:val="28"/>
          <w:szCs w:val="28"/>
        </w:rPr>
        <w:t>, городскими округами Смоленской области</w:t>
      </w:r>
      <w:r w:rsidRPr="004B574E">
        <w:rPr>
          <w:rFonts w:ascii="Times New Roman" w:hAnsi="Times New Roman" w:cs="Times New Roman"/>
          <w:sz w:val="28"/>
          <w:szCs w:val="28"/>
        </w:rPr>
        <w:t xml:space="preserve"> объем дотаций на выравнивание бюджетной обеспеченности муниципальных </w:t>
      </w:r>
      <w:r w:rsidR="00702A9A" w:rsidRPr="004B574E">
        <w:rPr>
          <w:rFonts w:ascii="Times New Roman" w:hAnsi="Times New Roman" w:cs="Times New Roman"/>
          <w:sz w:val="28"/>
          <w:szCs w:val="28"/>
        </w:rPr>
        <w:t>округов,</w:t>
      </w:r>
      <w:r w:rsidRPr="004B574E">
        <w:rPr>
          <w:rFonts w:ascii="Times New Roman" w:hAnsi="Times New Roman" w:cs="Times New Roman"/>
          <w:sz w:val="28"/>
          <w:szCs w:val="28"/>
        </w:rPr>
        <w:t xml:space="preserve"> городских округов на</w:t>
      </w:r>
      <w:r w:rsidR="00B50C1F" w:rsidRPr="004B574E">
        <w:rPr>
          <w:rFonts w:ascii="Times New Roman" w:hAnsi="Times New Roman" w:cs="Times New Roman"/>
          <w:sz w:val="28"/>
          <w:szCs w:val="28"/>
        </w:rPr>
        <w:t xml:space="preserve"> </w:t>
      </w:r>
      <w:r w:rsidRPr="004B574E">
        <w:rPr>
          <w:rFonts w:ascii="Times New Roman" w:hAnsi="Times New Roman" w:cs="Times New Roman"/>
          <w:sz w:val="28"/>
          <w:szCs w:val="28"/>
        </w:rPr>
        <w:t>202</w:t>
      </w:r>
      <w:r w:rsidR="000A4440" w:rsidRPr="004B574E">
        <w:rPr>
          <w:rFonts w:ascii="Times New Roman" w:hAnsi="Times New Roman" w:cs="Times New Roman"/>
          <w:sz w:val="28"/>
          <w:szCs w:val="28"/>
        </w:rPr>
        <w:t>8</w:t>
      </w:r>
      <w:r w:rsidRPr="004B574E">
        <w:rPr>
          <w:rFonts w:ascii="Times New Roman" w:hAnsi="Times New Roman" w:cs="Times New Roman"/>
          <w:sz w:val="28"/>
          <w:szCs w:val="28"/>
        </w:rPr>
        <w:t xml:space="preserve"> год в сумме </w:t>
      </w:r>
      <w:r w:rsidR="000A4440" w:rsidRPr="004B574E">
        <w:rPr>
          <w:rFonts w:ascii="Times New Roman" w:hAnsi="Times New Roman" w:cs="Times New Roman"/>
          <w:b/>
          <w:bCs/>
          <w:sz w:val="28"/>
          <w:szCs w:val="28"/>
        </w:rPr>
        <w:t>959</w:t>
      </w:r>
      <w:r w:rsidR="004364AD" w:rsidRPr="004B574E">
        <w:rPr>
          <w:rFonts w:ascii="Times New Roman" w:hAnsi="Times New Roman" w:cs="Times New Roman"/>
          <w:b/>
          <w:bCs/>
          <w:sz w:val="28"/>
          <w:szCs w:val="28"/>
        </w:rPr>
        <w:t> </w:t>
      </w:r>
      <w:r w:rsidR="00E23348" w:rsidRPr="004B574E">
        <w:rPr>
          <w:rFonts w:ascii="Times New Roman" w:hAnsi="Times New Roman" w:cs="Times New Roman"/>
          <w:b/>
          <w:bCs/>
          <w:sz w:val="28"/>
          <w:szCs w:val="28"/>
        </w:rPr>
        <w:t>0</w:t>
      </w:r>
      <w:r w:rsidR="00B50C1F" w:rsidRPr="004B574E">
        <w:rPr>
          <w:rFonts w:ascii="Times New Roman" w:hAnsi="Times New Roman" w:cs="Times New Roman"/>
          <w:b/>
          <w:bCs/>
          <w:sz w:val="28"/>
          <w:szCs w:val="28"/>
        </w:rPr>
        <w:t>0</w:t>
      </w:r>
      <w:r w:rsidR="004364AD" w:rsidRPr="004B574E">
        <w:rPr>
          <w:rFonts w:ascii="Times New Roman" w:hAnsi="Times New Roman" w:cs="Times New Roman"/>
          <w:b/>
          <w:bCs/>
          <w:sz w:val="28"/>
          <w:szCs w:val="28"/>
        </w:rPr>
        <w:t>0,0</w:t>
      </w:r>
      <w:r w:rsidR="00B50C1F" w:rsidRPr="004B574E">
        <w:rPr>
          <w:rFonts w:ascii="Times New Roman" w:hAnsi="Times New Roman" w:cs="Times New Roman"/>
          <w:sz w:val="28"/>
          <w:szCs w:val="28"/>
        </w:rPr>
        <w:t> </w:t>
      </w:r>
      <w:r w:rsidRPr="004B574E">
        <w:rPr>
          <w:rFonts w:ascii="Times New Roman" w:hAnsi="Times New Roman" w:cs="Times New Roman"/>
          <w:sz w:val="28"/>
          <w:szCs w:val="28"/>
        </w:rPr>
        <w:t>тыс. рублей и на 202</w:t>
      </w:r>
      <w:r w:rsidR="000A4440"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 в сумме </w:t>
      </w:r>
      <w:r w:rsidR="000A4440" w:rsidRPr="004B574E">
        <w:rPr>
          <w:rFonts w:ascii="Times New Roman" w:hAnsi="Times New Roman" w:cs="Times New Roman"/>
          <w:b/>
          <w:bCs/>
          <w:sz w:val="28"/>
          <w:szCs w:val="28"/>
        </w:rPr>
        <w:t>9</w:t>
      </w:r>
      <w:r w:rsidR="00E23348" w:rsidRPr="004B574E">
        <w:rPr>
          <w:rFonts w:ascii="Times New Roman" w:hAnsi="Times New Roman" w:cs="Times New Roman"/>
          <w:b/>
          <w:bCs/>
          <w:sz w:val="28"/>
          <w:szCs w:val="28"/>
        </w:rPr>
        <w:t>59</w:t>
      </w:r>
      <w:r w:rsidR="00823B1A" w:rsidRPr="004B574E">
        <w:rPr>
          <w:rFonts w:ascii="Times New Roman" w:hAnsi="Times New Roman" w:cs="Times New Roman"/>
          <w:b/>
          <w:bCs/>
          <w:sz w:val="28"/>
          <w:szCs w:val="28"/>
        </w:rPr>
        <w:t> </w:t>
      </w:r>
      <w:r w:rsidR="00094311" w:rsidRPr="004B574E">
        <w:rPr>
          <w:rFonts w:ascii="Times New Roman" w:hAnsi="Times New Roman" w:cs="Times New Roman"/>
          <w:b/>
          <w:bCs/>
          <w:sz w:val="28"/>
          <w:szCs w:val="28"/>
        </w:rPr>
        <w:t>0</w:t>
      </w:r>
      <w:r w:rsidR="00823B1A" w:rsidRPr="004B574E">
        <w:rPr>
          <w:rFonts w:ascii="Times New Roman" w:hAnsi="Times New Roman" w:cs="Times New Roman"/>
          <w:b/>
          <w:bCs/>
          <w:sz w:val="28"/>
          <w:szCs w:val="28"/>
        </w:rPr>
        <w:t>00,0</w:t>
      </w:r>
      <w:r w:rsidR="00823B1A" w:rsidRPr="004B574E">
        <w:rPr>
          <w:rFonts w:ascii="Times New Roman" w:hAnsi="Times New Roman" w:cs="Times New Roman"/>
          <w:sz w:val="28"/>
          <w:szCs w:val="28"/>
        </w:rPr>
        <w:t> </w:t>
      </w:r>
      <w:r w:rsidRPr="004B574E">
        <w:rPr>
          <w:rFonts w:ascii="Times New Roman" w:hAnsi="Times New Roman" w:cs="Times New Roman"/>
          <w:sz w:val="28"/>
          <w:szCs w:val="28"/>
        </w:rPr>
        <w:t>тыс. рублей.</w:t>
      </w:r>
    </w:p>
    <w:p w14:paraId="42211872" w14:textId="1C0DE1E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4. Утвердить критерий выравнивания расчетной бюджетной обеспеченности муниципальных </w:t>
      </w:r>
      <w:r w:rsidR="005D36A5" w:rsidRPr="004B574E">
        <w:rPr>
          <w:rFonts w:ascii="Times New Roman" w:eastAsia="Times New Roman" w:hAnsi="Times New Roman" w:cs="Times New Roman"/>
          <w:sz w:val="28"/>
          <w:szCs w:val="28"/>
          <w:lang w:eastAsia="ru-RU"/>
        </w:rPr>
        <w:t xml:space="preserve">округов, </w:t>
      </w:r>
      <w:r w:rsidRPr="004B574E">
        <w:rPr>
          <w:rFonts w:ascii="Times New Roman" w:eastAsia="Times New Roman" w:hAnsi="Times New Roman" w:cs="Times New Roman"/>
          <w:sz w:val="28"/>
          <w:szCs w:val="28"/>
          <w:lang w:eastAsia="ru-RU"/>
        </w:rPr>
        <w:t>городских округов:</w:t>
      </w:r>
    </w:p>
    <w:p w14:paraId="0AB3B4F8" w14:textId="46FE64B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0A4440"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размере </w:t>
      </w:r>
      <w:r w:rsidR="005D36A5" w:rsidRPr="004B574E">
        <w:rPr>
          <w:rFonts w:ascii="Times New Roman" w:eastAsia="Times New Roman" w:hAnsi="Times New Roman" w:cs="Times New Roman"/>
          <w:b/>
          <w:bCs/>
          <w:sz w:val="28"/>
          <w:szCs w:val="28"/>
          <w:lang w:eastAsia="ru-RU"/>
        </w:rPr>
        <w:t>1,</w:t>
      </w:r>
      <w:r w:rsidR="00E23348" w:rsidRPr="004B574E">
        <w:rPr>
          <w:rFonts w:ascii="Times New Roman" w:eastAsia="Times New Roman" w:hAnsi="Times New Roman" w:cs="Times New Roman"/>
          <w:b/>
          <w:bCs/>
          <w:sz w:val="28"/>
          <w:szCs w:val="28"/>
          <w:lang w:eastAsia="ru-RU"/>
        </w:rPr>
        <w:t>29</w:t>
      </w:r>
      <w:r w:rsidR="000A4440" w:rsidRPr="004B574E">
        <w:rPr>
          <w:rFonts w:ascii="Times New Roman" w:eastAsia="Times New Roman" w:hAnsi="Times New Roman" w:cs="Times New Roman"/>
          <w:b/>
          <w:bCs/>
          <w:sz w:val="28"/>
          <w:szCs w:val="28"/>
          <w:lang w:eastAsia="ru-RU"/>
        </w:rPr>
        <w:t>43005</w:t>
      </w:r>
      <w:r w:rsidRPr="004B574E">
        <w:rPr>
          <w:rFonts w:ascii="Times New Roman" w:eastAsia="Times New Roman" w:hAnsi="Times New Roman" w:cs="Times New Roman"/>
          <w:sz w:val="28"/>
          <w:szCs w:val="28"/>
          <w:lang w:eastAsia="ru-RU"/>
        </w:rPr>
        <w:t>;</w:t>
      </w:r>
    </w:p>
    <w:p w14:paraId="2B32429F" w14:textId="6DFB868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0A4440"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размере </w:t>
      </w:r>
      <w:r w:rsidR="00E55A55" w:rsidRPr="004B574E">
        <w:rPr>
          <w:rFonts w:ascii="Times New Roman" w:eastAsia="Times New Roman" w:hAnsi="Times New Roman" w:cs="Times New Roman"/>
          <w:b/>
          <w:bCs/>
          <w:sz w:val="28"/>
          <w:szCs w:val="28"/>
          <w:lang w:eastAsia="ru-RU"/>
        </w:rPr>
        <w:t>1,</w:t>
      </w:r>
      <w:r w:rsidR="005D36A5" w:rsidRPr="004B574E">
        <w:rPr>
          <w:rFonts w:ascii="Times New Roman" w:eastAsia="Times New Roman" w:hAnsi="Times New Roman" w:cs="Times New Roman"/>
          <w:b/>
          <w:bCs/>
          <w:sz w:val="28"/>
          <w:szCs w:val="28"/>
          <w:lang w:eastAsia="ru-RU"/>
        </w:rPr>
        <w:t>2</w:t>
      </w:r>
      <w:r w:rsidR="00E23348" w:rsidRPr="004B574E">
        <w:rPr>
          <w:rFonts w:ascii="Times New Roman" w:eastAsia="Times New Roman" w:hAnsi="Times New Roman" w:cs="Times New Roman"/>
          <w:b/>
          <w:bCs/>
          <w:sz w:val="28"/>
          <w:szCs w:val="28"/>
          <w:lang w:eastAsia="ru-RU"/>
        </w:rPr>
        <w:t>2</w:t>
      </w:r>
      <w:r w:rsidR="005D36A5" w:rsidRPr="004B574E">
        <w:rPr>
          <w:rFonts w:ascii="Times New Roman" w:eastAsia="Times New Roman" w:hAnsi="Times New Roman" w:cs="Times New Roman"/>
          <w:b/>
          <w:bCs/>
          <w:sz w:val="28"/>
          <w:szCs w:val="28"/>
          <w:lang w:eastAsia="ru-RU"/>
        </w:rPr>
        <w:t>0</w:t>
      </w:r>
      <w:r w:rsidR="000A4440" w:rsidRPr="004B574E">
        <w:rPr>
          <w:rFonts w:ascii="Times New Roman" w:eastAsia="Times New Roman" w:hAnsi="Times New Roman" w:cs="Times New Roman"/>
          <w:b/>
          <w:bCs/>
          <w:sz w:val="28"/>
          <w:szCs w:val="28"/>
          <w:lang w:eastAsia="ru-RU"/>
        </w:rPr>
        <w:t>9</w:t>
      </w:r>
      <w:r w:rsidR="00E23348" w:rsidRPr="004B574E">
        <w:rPr>
          <w:rFonts w:ascii="Times New Roman" w:eastAsia="Times New Roman" w:hAnsi="Times New Roman" w:cs="Times New Roman"/>
          <w:b/>
          <w:bCs/>
          <w:sz w:val="28"/>
          <w:szCs w:val="28"/>
          <w:lang w:eastAsia="ru-RU"/>
        </w:rPr>
        <w:t>0</w:t>
      </w:r>
      <w:r w:rsidR="000A4440" w:rsidRPr="004B574E">
        <w:rPr>
          <w:rFonts w:ascii="Times New Roman" w:eastAsia="Times New Roman" w:hAnsi="Times New Roman" w:cs="Times New Roman"/>
          <w:b/>
          <w:bCs/>
          <w:sz w:val="28"/>
          <w:szCs w:val="28"/>
          <w:lang w:eastAsia="ru-RU"/>
        </w:rPr>
        <w:t>7</w:t>
      </w:r>
      <w:r w:rsidR="00E23348" w:rsidRPr="004B574E">
        <w:rPr>
          <w:rFonts w:ascii="Times New Roman" w:eastAsia="Times New Roman" w:hAnsi="Times New Roman" w:cs="Times New Roman"/>
          <w:b/>
          <w:bCs/>
          <w:sz w:val="28"/>
          <w:szCs w:val="28"/>
          <w:lang w:eastAsia="ru-RU"/>
        </w:rPr>
        <w:t>4</w:t>
      </w:r>
      <w:r w:rsidRPr="004B574E">
        <w:rPr>
          <w:rFonts w:ascii="Times New Roman" w:eastAsia="Times New Roman" w:hAnsi="Times New Roman" w:cs="Times New Roman"/>
          <w:sz w:val="28"/>
          <w:szCs w:val="28"/>
          <w:lang w:eastAsia="ru-RU"/>
        </w:rPr>
        <w:t xml:space="preserve"> и на 202</w:t>
      </w:r>
      <w:r w:rsidR="000A4440"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размере</w:t>
      </w:r>
      <w:r w:rsidRPr="004B574E">
        <w:rPr>
          <w:rFonts w:ascii="Times New Roman" w:eastAsia="Times New Roman" w:hAnsi="Times New Roman" w:cs="Times New Roman"/>
          <w:b/>
          <w:bCs/>
          <w:sz w:val="28"/>
          <w:szCs w:val="28"/>
          <w:lang w:eastAsia="ru-RU"/>
        </w:rPr>
        <w:t xml:space="preserve"> </w:t>
      </w:r>
      <w:r w:rsidR="00E55A55" w:rsidRPr="004B574E">
        <w:rPr>
          <w:rFonts w:ascii="Times New Roman" w:eastAsia="Times New Roman" w:hAnsi="Times New Roman" w:cs="Times New Roman"/>
          <w:b/>
          <w:bCs/>
          <w:sz w:val="28"/>
          <w:szCs w:val="28"/>
          <w:lang w:eastAsia="ru-RU"/>
        </w:rPr>
        <w:t>1,</w:t>
      </w:r>
      <w:r w:rsidR="005D36A5" w:rsidRPr="004B574E">
        <w:rPr>
          <w:rFonts w:ascii="Times New Roman" w:eastAsia="Times New Roman" w:hAnsi="Times New Roman" w:cs="Times New Roman"/>
          <w:b/>
          <w:bCs/>
          <w:sz w:val="28"/>
          <w:szCs w:val="28"/>
          <w:lang w:eastAsia="ru-RU"/>
        </w:rPr>
        <w:t>20</w:t>
      </w:r>
      <w:r w:rsidR="000A4440" w:rsidRPr="004B574E">
        <w:rPr>
          <w:rFonts w:ascii="Times New Roman" w:eastAsia="Times New Roman" w:hAnsi="Times New Roman" w:cs="Times New Roman"/>
          <w:b/>
          <w:bCs/>
          <w:sz w:val="28"/>
          <w:szCs w:val="28"/>
          <w:lang w:eastAsia="ru-RU"/>
        </w:rPr>
        <w:t>73620</w:t>
      </w:r>
      <w:r w:rsidRPr="004B574E">
        <w:rPr>
          <w:rFonts w:ascii="Times New Roman" w:eastAsia="Times New Roman" w:hAnsi="Times New Roman" w:cs="Times New Roman"/>
          <w:sz w:val="28"/>
          <w:szCs w:val="28"/>
          <w:lang w:eastAsia="ru-RU"/>
        </w:rPr>
        <w:t>.</w:t>
      </w:r>
    </w:p>
    <w:p w14:paraId="42328DE7" w14:textId="4577D20B"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p>
    <w:p w14:paraId="00D9762F" w14:textId="4675CC3E" w:rsidR="007F1436" w:rsidRPr="004B574E" w:rsidRDefault="007F1436" w:rsidP="009B7627">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4B574E">
        <w:rPr>
          <w:rFonts w:ascii="Times New Roman" w:hAnsi="Times New Roman" w:cs="Times New Roman"/>
          <w:b/>
          <w:bCs/>
          <w:sz w:val="28"/>
          <w:szCs w:val="28"/>
        </w:rPr>
        <w:t>Статья 20</w:t>
      </w:r>
    </w:p>
    <w:p w14:paraId="1F9FE76F" w14:textId="36DF60C1" w:rsidR="007F1436" w:rsidRPr="004B574E" w:rsidRDefault="007F1436"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 Утвердить объем иных дотаций, предоставляемых из областного бюджета местным бюджетам:</w:t>
      </w:r>
    </w:p>
    <w:p w14:paraId="547E4F4C" w14:textId="232D81C4" w:rsidR="007F1436" w:rsidRPr="004B574E" w:rsidRDefault="007F1436"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 на 202</w:t>
      </w:r>
      <w:r w:rsidR="000A4440"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 в сумме </w:t>
      </w:r>
      <w:r w:rsidR="00943F19" w:rsidRPr="004B574E">
        <w:rPr>
          <w:rFonts w:ascii="Times New Roman" w:hAnsi="Times New Roman" w:cs="Times New Roman"/>
          <w:b/>
          <w:bCs/>
          <w:sz w:val="28"/>
          <w:szCs w:val="28"/>
        </w:rPr>
        <w:t>1 </w:t>
      </w:r>
      <w:r w:rsidR="000A4440" w:rsidRPr="004B574E">
        <w:rPr>
          <w:rFonts w:ascii="Times New Roman" w:hAnsi="Times New Roman" w:cs="Times New Roman"/>
          <w:b/>
          <w:bCs/>
          <w:sz w:val="28"/>
          <w:szCs w:val="28"/>
        </w:rPr>
        <w:t>50</w:t>
      </w:r>
      <w:r w:rsidR="0038413D" w:rsidRPr="004B574E">
        <w:rPr>
          <w:rFonts w:ascii="Times New Roman" w:hAnsi="Times New Roman" w:cs="Times New Roman"/>
          <w:b/>
          <w:bCs/>
          <w:sz w:val="28"/>
          <w:szCs w:val="28"/>
        </w:rPr>
        <w:t>0</w:t>
      </w:r>
      <w:r w:rsidR="00943F19" w:rsidRPr="004B574E">
        <w:rPr>
          <w:rFonts w:ascii="Times New Roman" w:hAnsi="Times New Roman" w:cs="Times New Roman"/>
          <w:b/>
          <w:bCs/>
          <w:sz w:val="28"/>
          <w:szCs w:val="28"/>
        </w:rPr>
        <w:t> 300,0</w:t>
      </w:r>
      <w:r w:rsidRPr="004B574E">
        <w:rPr>
          <w:rFonts w:ascii="Times New Roman" w:hAnsi="Times New Roman" w:cs="Times New Roman"/>
          <w:sz w:val="28"/>
          <w:szCs w:val="28"/>
        </w:rPr>
        <w:t> тыс. рублей;</w:t>
      </w:r>
    </w:p>
    <w:p w14:paraId="0CB50120" w14:textId="6CF71939" w:rsidR="007F1436" w:rsidRPr="004B574E" w:rsidRDefault="007F1436"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 на 202</w:t>
      </w:r>
      <w:r w:rsidR="000A4440" w:rsidRPr="004B574E">
        <w:rPr>
          <w:rFonts w:ascii="Times New Roman" w:hAnsi="Times New Roman" w:cs="Times New Roman"/>
          <w:sz w:val="28"/>
          <w:szCs w:val="28"/>
        </w:rPr>
        <w:t>8</w:t>
      </w:r>
      <w:r w:rsidRPr="004B574E">
        <w:rPr>
          <w:rFonts w:ascii="Times New Roman" w:hAnsi="Times New Roman" w:cs="Times New Roman"/>
          <w:sz w:val="28"/>
          <w:szCs w:val="28"/>
        </w:rPr>
        <w:t xml:space="preserve"> год в сумме </w:t>
      </w:r>
      <w:r w:rsidRPr="004B574E">
        <w:rPr>
          <w:rFonts w:ascii="Times New Roman" w:hAnsi="Times New Roman" w:cs="Times New Roman"/>
          <w:b/>
          <w:bCs/>
          <w:sz w:val="28"/>
          <w:szCs w:val="28"/>
        </w:rPr>
        <w:t>300,0</w:t>
      </w:r>
      <w:r w:rsidRPr="004B574E">
        <w:rPr>
          <w:rFonts w:ascii="Times New Roman" w:hAnsi="Times New Roman" w:cs="Times New Roman"/>
          <w:sz w:val="28"/>
          <w:szCs w:val="28"/>
        </w:rPr>
        <w:t> тыс. рублей и на 202</w:t>
      </w:r>
      <w:r w:rsidR="000A4440"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 в сумме </w:t>
      </w:r>
      <w:r w:rsidRPr="004B574E">
        <w:rPr>
          <w:rFonts w:ascii="Times New Roman" w:hAnsi="Times New Roman" w:cs="Times New Roman"/>
          <w:b/>
          <w:bCs/>
          <w:sz w:val="28"/>
          <w:szCs w:val="28"/>
        </w:rPr>
        <w:t>300,0</w:t>
      </w:r>
      <w:r w:rsidRPr="004B574E">
        <w:rPr>
          <w:rFonts w:ascii="Times New Roman" w:hAnsi="Times New Roman" w:cs="Times New Roman"/>
          <w:sz w:val="28"/>
          <w:szCs w:val="28"/>
        </w:rPr>
        <w:t> тыс. рублей.</w:t>
      </w:r>
    </w:p>
    <w:p w14:paraId="16F8D0A4" w14:textId="65491424" w:rsidR="007F1436" w:rsidRPr="004B574E" w:rsidRDefault="000A4440"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7F1436" w:rsidRPr="004B574E">
        <w:rPr>
          <w:rFonts w:ascii="Times New Roman" w:hAnsi="Times New Roman" w:cs="Times New Roman"/>
          <w:sz w:val="28"/>
          <w:szCs w:val="28"/>
        </w:rPr>
        <w:t xml:space="preserve">. Утвердить </w:t>
      </w:r>
      <w:hyperlink r:id="rId8" w:history="1">
        <w:r w:rsidR="007F1436" w:rsidRPr="004B574E">
          <w:rPr>
            <w:rFonts w:ascii="Times New Roman" w:hAnsi="Times New Roman" w:cs="Times New Roman"/>
            <w:sz w:val="28"/>
            <w:szCs w:val="28"/>
          </w:rPr>
          <w:t>объем</w:t>
        </w:r>
      </w:hyperlink>
      <w:r w:rsidR="007F1436" w:rsidRPr="004B574E">
        <w:rPr>
          <w:rFonts w:ascii="Times New Roman" w:hAnsi="Times New Roman" w:cs="Times New Roman"/>
          <w:sz w:val="28"/>
          <w:szCs w:val="28"/>
        </w:rPr>
        <w:t xml:space="preserve"> дотации бюджетам муниципальных образований Смоленской области на поддержку мер по обеспечению сбалансированности бюджетов муниципальных образований Смоленской области и ее распределение </w:t>
      </w:r>
      <w:r w:rsidR="007F1436" w:rsidRPr="004B574E">
        <w:rPr>
          <w:rFonts w:ascii="Times New Roman" w:hAnsi="Times New Roman" w:cs="Times New Roman"/>
          <w:sz w:val="28"/>
          <w:szCs w:val="28"/>
        </w:rPr>
        <w:lastRenderedPageBreak/>
        <w:t>между бюджетами муниципальных образований Смоленской области на 202</w:t>
      </w:r>
      <w:r w:rsidRPr="004B574E">
        <w:rPr>
          <w:rFonts w:ascii="Times New Roman" w:hAnsi="Times New Roman" w:cs="Times New Roman"/>
          <w:sz w:val="28"/>
          <w:szCs w:val="28"/>
        </w:rPr>
        <w:t>7</w:t>
      </w:r>
      <w:r w:rsidR="00FF3995" w:rsidRPr="004B574E">
        <w:rPr>
          <w:rFonts w:ascii="Times New Roman" w:hAnsi="Times New Roman" w:cs="Times New Roman"/>
          <w:sz w:val="28"/>
          <w:szCs w:val="28"/>
        </w:rPr>
        <w:t> </w:t>
      </w:r>
      <w:r w:rsidR="007F1436" w:rsidRPr="004B574E">
        <w:rPr>
          <w:rFonts w:ascii="Times New Roman" w:hAnsi="Times New Roman" w:cs="Times New Roman"/>
          <w:sz w:val="28"/>
          <w:szCs w:val="28"/>
        </w:rPr>
        <w:t xml:space="preserve">год согласно приложению </w:t>
      </w:r>
      <w:r w:rsidR="00772CCE" w:rsidRPr="004B574E">
        <w:rPr>
          <w:rFonts w:ascii="Times New Roman" w:hAnsi="Times New Roman" w:cs="Times New Roman"/>
          <w:sz w:val="28"/>
          <w:szCs w:val="28"/>
        </w:rPr>
        <w:t>30</w:t>
      </w:r>
      <w:r w:rsidR="007F1436" w:rsidRPr="004B574E">
        <w:rPr>
          <w:rFonts w:ascii="Times New Roman" w:hAnsi="Times New Roman" w:cs="Times New Roman"/>
          <w:sz w:val="28"/>
          <w:szCs w:val="28"/>
        </w:rPr>
        <w:t xml:space="preserve"> к настоящему областному закону.</w:t>
      </w:r>
    </w:p>
    <w:p w14:paraId="0C2DBE8C" w14:textId="33181BAD" w:rsidR="007F1436" w:rsidRPr="004B574E" w:rsidRDefault="0038413D"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3</w:t>
      </w:r>
      <w:r w:rsidR="007F1436" w:rsidRPr="004B574E">
        <w:rPr>
          <w:rFonts w:ascii="Times New Roman" w:hAnsi="Times New Roman" w:cs="Times New Roman"/>
          <w:sz w:val="28"/>
          <w:szCs w:val="28"/>
        </w:rPr>
        <w:t>.</w:t>
      </w:r>
      <w:r w:rsidR="00FD71EA" w:rsidRPr="004B574E">
        <w:rPr>
          <w:rFonts w:ascii="Times New Roman" w:hAnsi="Times New Roman" w:cs="Times New Roman"/>
          <w:sz w:val="28"/>
          <w:szCs w:val="28"/>
        </w:rPr>
        <w:t> </w:t>
      </w:r>
      <w:r w:rsidR="007F1436" w:rsidRPr="004B574E">
        <w:rPr>
          <w:rFonts w:ascii="Times New Roman" w:hAnsi="Times New Roman" w:cs="Times New Roman"/>
          <w:sz w:val="28"/>
          <w:szCs w:val="28"/>
        </w:rPr>
        <w:t xml:space="preserve">Утвердить объем иной дотации бюджетам </w:t>
      </w:r>
      <w:r w:rsidR="00702A9A" w:rsidRPr="004B574E">
        <w:rPr>
          <w:rFonts w:ascii="Times New Roman" w:hAnsi="Times New Roman" w:cs="Times New Roman"/>
          <w:sz w:val="28"/>
          <w:szCs w:val="28"/>
        </w:rPr>
        <w:t xml:space="preserve">муниципальных округов, </w:t>
      </w:r>
      <w:r w:rsidR="007F1436" w:rsidRPr="004B574E">
        <w:rPr>
          <w:rFonts w:ascii="Times New Roman" w:hAnsi="Times New Roman" w:cs="Times New Roman"/>
          <w:sz w:val="28"/>
          <w:szCs w:val="28"/>
        </w:rPr>
        <w:t>городских округов Смоленской области</w:t>
      </w:r>
      <w:r w:rsidR="00702A9A" w:rsidRPr="004B574E">
        <w:rPr>
          <w:rFonts w:ascii="Times New Roman" w:hAnsi="Times New Roman" w:cs="Times New Roman"/>
          <w:sz w:val="28"/>
          <w:szCs w:val="28"/>
        </w:rPr>
        <w:t xml:space="preserve"> </w:t>
      </w:r>
      <w:r w:rsidR="00FD71EA" w:rsidRPr="004B574E">
        <w:rPr>
          <w:rFonts w:ascii="Times New Roman" w:hAnsi="Times New Roman" w:cs="Times New Roman"/>
          <w:sz w:val="28"/>
          <w:szCs w:val="28"/>
        </w:rPr>
        <w:t>– п</w:t>
      </w:r>
      <w:r w:rsidR="007F1436" w:rsidRPr="004B574E">
        <w:rPr>
          <w:rFonts w:ascii="Times New Roman" w:hAnsi="Times New Roman" w:cs="Times New Roman"/>
          <w:sz w:val="28"/>
          <w:szCs w:val="28"/>
        </w:rPr>
        <w:t xml:space="preserve">обедителей регионального этапа Всероссийского конкурса </w:t>
      </w:r>
      <w:r w:rsidR="00FD71EA" w:rsidRPr="004B574E">
        <w:rPr>
          <w:rFonts w:ascii="Times New Roman" w:hAnsi="Times New Roman" w:cs="Times New Roman"/>
          <w:sz w:val="28"/>
          <w:szCs w:val="28"/>
        </w:rPr>
        <w:t>«</w:t>
      </w:r>
      <w:r w:rsidR="007F1436" w:rsidRPr="004B574E">
        <w:rPr>
          <w:rFonts w:ascii="Times New Roman" w:hAnsi="Times New Roman" w:cs="Times New Roman"/>
          <w:sz w:val="28"/>
          <w:szCs w:val="28"/>
        </w:rPr>
        <w:t>Лучшая муниципальная практика</w:t>
      </w:r>
      <w:r w:rsidR="00FD71EA" w:rsidRPr="004B574E">
        <w:rPr>
          <w:rFonts w:ascii="Times New Roman" w:hAnsi="Times New Roman" w:cs="Times New Roman"/>
          <w:sz w:val="28"/>
          <w:szCs w:val="28"/>
        </w:rPr>
        <w:t>»</w:t>
      </w:r>
      <w:r w:rsidR="007F1436" w:rsidRPr="004B574E">
        <w:rPr>
          <w:rFonts w:ascii="Times New Roman" w:hAnsi="Times New Roman" w:cs="Times New Roman"/>
          <w:sz w:val="28"/>
          <w:szCs w:val="28"/>
        </w:rPr>
        <w:t>:</w:t>
      </w:r>
    </w:p>
    <w:p w14:paraId="51F3B442" w14:textId="63603324" w:rsidR="007F1436" w:rsidRPr="004B574E" w:rsidRDefault="007F1436"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FD71EA" w:rsidRPr="004B574E">
        <w:rPr>
          <w:rFonts w:ascii="Times New Roman" w:hAnsi="Times New Roman" w:cs="Times New Roman"/>
          <w:sz w:val="28"/>
          <w:szCs w:val="28"/>
        </w:rPr>
        <w:t> </w:t>
      </w:r>
      <w:r w:rsidRPr="004B574E">
        <w:rPr>
          <w:rFonts w:ascii="Times New Roman" w:hAnsi="Times New Roman" w:cs="Times New Roman"/>
          <w:sz w:val="28"/>
          <w:szCs w:val="28"/>
        </w:rPr>
        <w:t>на 202</w:t>
      </w:r>
      <w:r w:rsidR="00B468EF"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 в сумме </w:t>
      </w:r>
      <w:r w:rsidRPr="004B574E">
        <w:rPr>
          <w:rFonts w:ascii="Times New Roman" w:hAnsi="Times New Roman" w:cs="Times New Roman"/>
          <w:b/>
          <w:bCs/>
          <w:sz w:val="28"/>
          <w:szCs w:val="28"/>
        </w:rPr>
        <w:t>300,0</w:t>
      </w:r>
      <w:r w:rsidR="00F43C5E" w:rsidRPr="004B574E">
        <w:rPr>
          <w:rFonts w:ascii="Times New Roman" w:hAnsi="Times New Roman" w:cs="Times New Roman"/>
          <w:b/>
          <w:bCs/>
          <w:sz w:val="28"/>
          <w:szCs w:val="28"/>
        </w:rPr>
        <w:t> </w:t>
      </w:r>
      <w:r w:rsidRPr="004B574E">
        <w:rPr>
          <w:rFonts w:ascii="Times New Roman" w:hAnsi="Times New Roman" w:cs="Times New Roman"/>
          <w:sz w:val="28"/>
          <w:szCs w:val="28"/>
        </w:rPr>
        <w:t>тыс. рублей;</w:t>
      </w:r>
    </w:p>
    <w:p w14:paraId="0D57390C" w14:textId="633F2BCE" w:rsidR="007F1436" w:rsidRPr="004B574E" w:rsidRDefault="007F1436" w:rsidP="007F143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FD71EA" w:rsidRPr="004B574E">
        <w:rPr>
          <w:rFonts w:ascii="Times New Roman" w:hAnsi="Times New Roman" w:cs="Times New Roman"/>
          <w:sz w:val="28"/>
          <w:szCs w:val="28"/>
        </w:rPr>
        <w:t> </w:t>
      </w:r>
      <w:r w:rsidRPr="004B574E">
        <w:rPr>
          <w:rFonts w:ascii="Times New Roman" w:hAnsi="Times New Roman" w:cs="Times New Roman"/>
          <w:sz w:val="28"/>
          <w:szCs w:val="28"/>
        </w:rPr>
        <w:t>на 202</w:t>
      </w:r>
      <w:r w:rsidR="00B468EF" w:rsidRPr="004B574E">
        <w:rPr>
          <w:rFonts w:ascii="Times New Roman" w:hAnsi="Times New Roman" w:cs="Times New Roman"/>
          <w:sz w:val="28"/>
          <w:szCs w:val="28"/>
        </w:rPr>
        <w:t>8</w:t>
      </w:r>
      <w:r w:rsidR="00F43C5E" w:rsidRPr="004B574E">
        <w:rPr>
          <w:rFonts w:ascii="Times New Roman" w:hAnsi="Times New Roman" w:cs="Times New Roman"/>
          <w:sz w:val="28"/>
          <w:szCs w:val="28"/>
        </w:rPr>
        <w:t xml:space="preserve"> </w:t>
      </w:r>
      <w:r w:rsidRPr="004B574E">
        <w:rPr>
          <w:rFonts w:ascii="Times New Roman" w:hAnsi="Times New Roman" w:cs="Times New Roman"/>
          <w:sz w:val="28"/>
          <w:szCs w:val="28"/>
        </w:rPr>
        <w:t xml:space="preserve">год в сумме </w:t>
      </w:r>
      <w:r w:rsidRPr="004B574E">
        <w:rPr>
          <w:rFonts w:ascii="Times New Roman" w:hAnsi="Times New Roman" w:cs="Times New Roman"/>
          <w:b/>
          <w:bCs/>
          <w:sz w:val="28"/>
          <w:szCs w:val="28"/>
        </w:rPr>
        <w:t>300,0</w:t>
      </w:r>
      <w:r w:rsidR="00F43C5E" w:rsidRPr="004B574E">
        <w:rPr>
          <w:rFonts w:ascii="Times New Roman" w:hAnsi="Times New Roman" w:cs="Times New Roman"/>
          <w:b/>
          <w:bCs/>
          <w:sz w:val="28"/>
          <w:szCs w:val="28"/>
        </w:rPr>
        <w:t> </w:t>
      </w:r>
      <w:r w:rsidRPr="004B574E">
        <w:rPr>
          <w:rFonts w:ascii="Times New Roman" w:hAnsi="Times New Roman" w:cs="Times New Roman"/>
          <w:sz w:val="28"/>
          <w:szCs w:val="28"/>
        </w:rPr>
        <w:t>тыс. рублей и на 202</w:t>
      </w:r>
      <w:r w:rsidR="00B468EF"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 в сумме </w:t>
      </w:r>
      <w:r w:rsidRPr="004B574E">
        <w:rPr>
          <w:rFonts w:ascii="Times New Roman" w:hAnsi="Times New Roman" w:cs="Times New Roman"/>
          <w:b/>
          <w:bCs/>
          <w:sz w:val="28"/>
          <w:szCs w:val="28"/>
        </w:rPr>
        <w:t>300,0</w:t>
      </w:r>
      <w:r w:rsidR="00FD71EA" w:rsidRPr="004B574E">
        <w:rPr>
          <w:rFonts w:ascii="Times New Roman" w:hAnsi="Times New Roman" w:cs="Times New Roman"/>
          <w:sz w:val="28"/>
          <w:szCs w:val="28"/>
        </w:rPr>
        <w:t> </w:t>
      </w:r>
      <w:r w:rsidRPr="004B574E">
        <w:rPr>
          <w:rFonts w:ascii="Times New Roman" w:hAnsi="Times New Roman" w:cs="Times New Roman"/>
          <w:sz w:val="28"/>
          <w:szCs w:val="28"/>
        </w:rPr>
        <w:t>тыс. рублей.</w:t>
      </w:r>
    </w:p>
    <w:p w14:paraId="5FBC8C40" w14:textId="77777777" w:rsidR="007F1436" w:rsidRPr="004B574E" w:rsidRDefault="007F1436" w:rsidP="001A170B">
      <w:pPr>
        <w:spacing w:after="0" w:line="240" w:lineRule="auto"/>
        <w:ind w:firstLine="708"/>
        <w:jc w:val="both"/>
        <w:rPr>
          <w:rFonts w:ascii="Times New Roman" w:eastAsia="Times New Roman" w:hAnsi="Times New Roman" w:cs="Times New Roman"/>
          <w:b/>
          <w:bCs/>
          <w:sz w:val="28"/>
          <w:szCs w:val="28"/>
          <w:lang w:eastAsia="ru-RU"/>
        </w:rPr>
      </w:pPr>
    </w:p>
    <w:p w14:paraId="4C15C9BA" w14:textId="2A135040" w:rsidR="001A170B" w:rsidRPr="004B574E" w:rsidRDefault="001A170B" w:rsidP="001A170B">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r w:rsidR="00723443" w:rsidRPr="004B574E">
        <w:rPr>
          <w:rFonts w:ascii="Times New Roman" w:eastAsia="Times New Roman" w:hAnsi="Times New Roman" w:cs="Times New Roman"/>
          <w:b/>
          <w:bCs/>
          <w:sz w:val="28"/>
          <w:szCs w:val="28"/>
          <w:lang w:eastAsia="ru-RU"/>
        </w:rPr>
        <w:t>1</w:t>
      </w:r>
    </w:p>
    <w:p w14:paraId="7AE8B723" w14:textId="77777777" w:rsidR="001A170B" w:rsidRPr="004B574E" w:rsidRDefault="001A170B" w:rsidP="001A170B">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объем субсидий местным бюджетам из областного бюджета:</w:t>
      </w:r>
    </w:p>
    <w:p w14:paraId="4CC6C05C" w14:textId="1944E29B" w:rsidR="001A170B" w:rsidRPr="004B574E" w:rsidRDefault="001A170B" w:rsidP="001A170B">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5E0486"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7D0D79" w:rsidRPr="004B574E">
        <w:rPr>
          <w:rFonts w:ascii="Times New Roman" w:eastAsia="Times New Roman" w:hAnsi="Times New Roman" w:cs="Times New Roman"/>
          <w:b/>
          <w:bCs/>
          <w:sz w:val="28"/>
          <w:szCs w:val="28"/>
          <w:lang w:eastAsia="ru-RU"/>
        </w:rPr>
        <w:t>5 937 633,8</w:t>
      </w:r>
      <w:r w:rsidR="00427DA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7FCE72FE" w14:textId="6D856535" w:rsidR="001A170B" w:rsidRPr="004B574E" w:rsidRDefault="001A170B" w:rsidP="001A170B">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5E0486"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7D0D79" w:rsidRPr="004B574E">
        <w:rPr>
          <w:rFonts w:ascii="Times New Roman" w:eastAsia="Times New Roman" w:hAnsi="Times New Roman" w:cs="Times New Roman"/>
          <w:b/>
          <w:sz w:val="28"/>
          <w:szCs w:val="28"/>
          <w:lang w:eastAsia="ru-RU"/>
        </w:rPr>
        <w:t>3 904 264,5</w:t>
      </w:r>
      <w:r w:rsidR="00597E40"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w:t>
      </w:r>
      <w:r w:rsidR="00597E40"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и на 202</w:t>
      </w:r>
      <w:r w:rsidR="005E0486"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427DA4" w:rsidRPr="004B574E">
        <w:rPr>
          <w:rFonts w:ascii="Times New Roman" w:eastAsia="Times New Roman" w:hAnsi="Times New Roman" w:cs="Times New Roman"/>
          <w:sz w:val="28"/>
          <w:szCs w:val="28"/>
          <w:lang w:eastAsia="ru-RU"/>
        </w:rPr>
        <w:t xml:space="preserve"> </w:t>
      </w:r>
      <w:r w:rsidR="007D0D79" w:rsidRPr="004B574E">
        <w:rPr>
          <w:rFonts w:ascii="Times New Roman" w:eastAsia="Times New Roman" w:hAnsi="Times New Roman" w:cs="Times New Roman"/>
          <w:b/>
          <w:sz w:val="28"/>
          <w:szCs w:val="28"/>
          <w:lang w:eastAsia="ru-RU"/>
        </w:rPr>
        <w:t>3 889 040,3</w:t>
      </w:r>
      <w:r w:rsidR="00154E0C"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sz w:val="28"/>
          <w:szCs w:val="28"/>
          <w:lang w:eastAsia="ru-RU"/>
        </w:rPr>
        <w:t>тыс.</w:t>
      </w:r>
      <w:r w:rsidR="00427DA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2E1E77DB" w14:textId="76C82AC3" w:rsidR="001A170B" w:rsidRPr="004B574E" w:rsidRDefault="001A170B" w:rsidP="005E04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2. Утвердить объемы субсидий местным бюджетам по каждому виду субсидии и их распределение между бюджетами муниципальных образований Смоленской области </w:t>
      </w:r>
      <w:r w:rsidRPr="004B574E">
        <w:rPr>
          <w:rFonts w:ascii="Times New Roman" w:hAnsi="Times New Roman" w:cs="Times New Roman"/>
          <w:bCs/>
          <w:sz w:val="28"/>
          <w:szCs w:val="28"/>
        </w:rPr>
        <w:t xml:space="preserve">(за исключением субсидий, распределяемых на конкурсной основе, а также субсидий за счет средств резервного фонда </w:t>
      </w:r>
      <w:r w:rsidR="00F43C5E" w:rsidRPr="004B574E">
        <w:rPr>
          <w:rFonts w:ascii="Times New Roman" w:hAnsi="Times New Roman" w:cs="Times New Roman"/>
          <w:bCs/>
          <w:sz w:val="28"/>
          <w:szCs w:val="28"/>
        </w:rPr>
        <w:t>Правительства</w:t>
      </w:r>
      <w:r w:rsidRPr="004B574E">
        <w:rPr>
          <w:rFonts w:ascii="Times New Roman" w:hAnsi="Times New Roman" w:cs="Times New Roman"/>
          <w:bCs/>
          <w:sz w:val="28"/>
          <w:szCs w:val="28"/>
        </w:rPr>
        <w:t xml:space="preserve"> Смоленской области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w:t>
      </w:r>
      <w:r w:rsidR="005E0486" w:rsidRPr="004B574E">
        <w:rPr>
          <w:rFonts w:ascii="Times New Roman" w:hAnsi="Times New Roman" w:cs="Times New Roman"/>
          <w:bCs/>
          <w:sz w:val="28"/>
          <w:szCs w:val="28"/>
        </w:rPr>
        <w:t xml:space="preserve">, </w:t>
      </w:r>
      <w:r w:rsidR="005E0486" w:rsidRPr="004B574E">
        <w:rPr>
          <w:rFonts w:ascii="Times New Roman" w:hAnsi="Times New Roman" w:cs="Times New Roman"/>
          <w:sz w:val="28"/>
          <w:szCs w:val="28"/>
        </w:rPr>
        <w:t>а также бюджетные кредиты, полученные за счет средств федерального бюджета)</w:t>
      </w:r>
      <w:r w:rsidRPr="004B574E">
        <w:rPr>
          <w:rFonts w:ascii="Times New Roman" w:eastAsia="Times New Roman" w:hAnsi="Times New Roman" w:cs="Times New Roman"/>
          <w:sz w:val="28"/>
          <w:szCs w:val="28"/>
          <w:lang w:eastAsia="ru-RU"/>
        </w:rPr>
        <w:t>:</w:t>
      </w:r>
    </w:p>
    <w:p w14:paraId="61E8D084" w14:textId="1D2E905F" w:rsidR="001A170B" w:rsidRPr="004B574E" w:rsidRDefault="001A170B" w:rsidP="001A170B">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5E0486"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3</w:t>
      </w:r>
      <w:r w:rsidR="00723443" w:rsidRPr="004B574E">
        <w:rPr>
          <w:rFonts w:ascii="Times New Roman" w:eastAsia="Times New Roman" w:hAnsi="Times New Roman" w:cs="Times New Roman"/>
          <w:sz w:val="28"/>
          <w:szCs w:val="28"/>
          <w:lang w:eastAsia="ru-RU"/>
        </w:rPr>
        <w:t>1</w:t>
      </w:r>
      <w:r w:rsidRPr="004B574E">
        <w:rPr>
          <w:rFonts w:ascii="Times New Roman" w:eastAsia="Times New Roman" w:hAnsi="Times New Roman" w:cs="Times New Roman"/>
          <w:sz w:val="28"/>
          <w:szCs w:val="28"/>
          <w:lang w:eastAsia="ru-RU"/>
        </w:rPr>
        <w:t xml:space="preserve"> к настоящему областному закону;</w:t>
      </w:r>
    </w:p>
    <w:p w14:paraId="05F711D8" w14:textId="02F0881C" w:rsidR="001A170B" w:rsidRPr="004B574E" w:rsidRDefault="001A170B" w:rsidP="00FC1EF0">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5E0486"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5E0486"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3</w:t>
      </w:r>
      <w:r w:rsidR="00723443" w:rsidRPr="004B574E">
        <w:rPr>
          <w:rFonts w:ascii="Times New Roman" w:eastAsia="Times New Roman" w:hAnsi="Times New Roman" w:cs="Times New Roman"/>
          <w:sz w:val="28"/>
          <w:szCs w:val="28"/>
          <w:lang w:eastAsia="ru-RU"/>
        </w:rPr>
        <w:t>2</w:t>
      </w:r>
      <w:r w:rsidRPr="004B574E">
        <w:rPr>
          <w:rFonts w:ascii="Times New Roman" w:eastAsia="Times New Roman" w:hAnsi="Times New Roman" w:cs="Times New Roman"/>
          <w:sz w:val="28"/>
          <w:szCs w:val="28"/>
          <w:lang w:eastAsia="ru-RU"/>
        </w:rPr>
        <w:t xml:space="preserve"> к настоящему областному закону.</w:t>
      </w:r>
    </w:p>
    <w:p w14:paraId="32DA79E9" w14:textId="265625AC" w:rsidR="005E0486" w:rsidRPr="004B574E" w:rsidRDefault="005E0486" w:rsidP="005E048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3. Распределение субсидий местным бюджетам между бюджетами муниципальных образований Смоленской области, распределяемых на конкурсной основе, утверждается нормативными правовыми актами Правительства Смоленской области с учетом объемов субсидий, утвержденных настоящим областным законом.</w:t>
      </w:r>
    </w:p>
    <w:p w14:paraId="60A2440E" w14:textId="77777777" w:rsidR="005E0486" w:rsidRPr="004B574E" w:rsidRDefault="005E0486" w:rsidP="00FC1EF0">
      <w:pPr>
        <w:spacing w:after="0" w:line="240" w:lineRule="auto"/>
        <w:ind w:firstLine="708"/>
        <w:jc w:val="both"/>
        <w:rPr>
          <w:rFonts w:ascii="Times New Roman" w:eastAsia="Times New Roman" w:hAnsi="Times New Roman" w:cs="Times New Roman"/>
          <w:sz w:val="28"/>
          <w:szCs w:val="28"/>
          <w:lang w:eastAsia="ru-RU"/>
        </w:rPr>
      </w:pPr>
    </w:p>
    <w:p w14:paraId="330750A8" w14:textId="5136437B"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r w:rsidR="00723443" w:rsidRPr="004B574E">
        <w:rPr>
          <w:rFonts w:ascii="Times New Roman" w:eastAsia="Times New Roman" w:hAnsi="Times New Roman" w:cs="Times New Roman"/>
          <w:b/>
          <w:bCs/>
          <w:sz w:val="28"/>
          <w:szCs w:val="28"/>
          <w:lang w:eastAsia="ru-RU"/>
        </w:rPr>
        <w:t>2</w:t>
      </w:r>
    </w:p>
    <w:p w14:paraId="3AAE0E08"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Утвердить объем субвенций местным бюджетам из областного бюджета:</w:t>
      </w:r>
    </w:p>
    <w:p w14:paraId="425D09F2" w14:textId="57A68A49"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EA7C38"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2514C1" w:rsidRPr="004B574E">
        <w:rPr>
          <w:rFonts w:ascii="Times New Roman" w:eastAsia="Times New Roman" w:hAnsi="Times New Roman" w:cs="Times New Roman"/>
          <w:b/>
          <w:bCs/>
          <w:sz w:val="28"/>
          <w:szCs w:val="28"/>
          <w:lang w:eastAsia="ru-RU"/>
        </w:rPr>
        <w:t>14</w:t>
      </w:r>
      <w:r w:rsidR="002B4825" w:rsidRPr="004B574E">
        <w:rPr>
          <w:rFonts w:ascii="Times New Roman" w:eastAsia="Times New Roman" w:hAnsi="Times New Roman" w:cs="Times New Roman"/>
          <w:b/>
          <w:bCs/>
          <w:sz w:val="28"/>
          <w:szCs w:val="28"/>
          <w:lang w:eastAsia="ru-RU"/>
        </w:rPr>
        <w:t> 186 131,6</w:t>
      </w:r>
      <w:r w:rsidR="00427DA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065355DF" w14:textId="44CA2E5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2514C1"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2514C1" w:rsidRPr="004B574E">
        <w:rPr>
          <w:rFonts w:ascii="Times New Roman" w:eastAsia="Times New Roman" w:hAnsi="Times New Roman" w:cs="Times New Roman"/>
          <w:b/>
          <w:sz w:val="28"/>
          <w:szCs w:val="28"/>
          <w:lang w:eastAsia="ru-RU"/>
        </w:rPr>
        <w:t>14</w:t>
      </w:r>
      <w:r w:rsidR="002B4825" w:rsidRPr="004B574E">
        <w:rPr>
          <w:rFonts w:ascii="Times New Roman" w:eastAsia="Times New Roman" w:hAnsi="Times New Roman" w:cs="Times New Roman"/>
          <w:b/>
          <w:sz w:val="28"/>
          <w:szCs w:val="28"/>
          <w:lang w:eastAsia="ru-RU"/>
        </w:rPr>
        <w:t> 175 129,6</w:t>
      </w:r>
      <w:r w:rsidR="00427DA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427DA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и на 202</w:t>
      </w:r>
      <w:r w:rsidR="002514C1"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w:t>
      </w:r>
      <w:r w:rsidR="00427DA4" w:rsidRPr="004B574E">
        <w:rPr>
          <w:rFonts w:ascii="Times New Roman" w:eastAsia="Times New Roman" w:hAnsi="Times New Roman" w:cs="Times New Roman"/>
          <w:sz w:val="28"/>
          <w:szCs w:val="28"/>
          <w:lang w:eastAsia="ru-RU"/>
        </w:rPr>
        <w:t xml:space="preserve"> </w:t>
      </w:r>
      <w:r w:rsidR="002514C1" w:rsidRPr="004B574E">
        <w:rPr>
          <w:rFonts w:ascii="Times New Roman" w:eastAsia="Times New Roman" w:hAnsi="Times New Roman" w:cs="Times New Roman"/>
          <w:b/>
          <w:sz w:val="28"/>
          <w:szCs w:val="28"/>
          <w:lang w:eastAsia="ru-RU"/>
        </w:rPr>
        <w:t>14</w:t>
      </w:r>
      <w:r w:rsidR="002B4825" w:rsidRPr="004B574E">
        <w:rPr>
          <w:rFonts w:ascii="Times New Roman" w:eastAsia="Times New Roman" w:hAnsi="Times New Roman" w:cs="Times New Roman"/>
          <w:b/>
          <w:sz w:val="28"/>
          <w:szCs w:val="28"/>
          <w:lang w:eastAsia="ru-RU"/>
        </w:rPr>
        <w:t> 519 519,4</w:t>
      </w:r>
      <w:r w:rsidR="00A11643" w:rsidRPr="004B574E">
        <w:rPr>
          <w:rFonts w:ascii="Times New Roman" w:hAnsi="Times New Roman" w:cs="Times New Roman"/>
          <w:sz w:val="28"/>
          <w:szCs w:val="28"/>
        </w:rPr>
        <w:t> </w:t>
      </w:r>
      <w:r w:rsidRPr="004B574E">
        <w:rPr>
          <w:rFonts w:ascii="Times New Roman" w:hAnsi="Times New Roman" w:cs="Times New Roman"/>
          <w:sz w:val="28"/>
          <w:szCs w:val="28"/>
        </w:rPr>
        <w:t>тыс</w:t>
      </w:r>
      <w:r w:rsidRPr="004B574E">
        <w:rPr>
          <w:rFonts w:ascii="Times New Roman" w:eastAsia="Times New Roman" w:hAnsi="Times New Roman" w:cs="Times New Roman"/>
          <w:sz w:val="28"/>
          <w:szCs w:val="28"/>
          <w:lang w:eastAsia="ru-RU"/>
        </w:rPr>
        <w:t>.</w:t>
      </w:r>
      <w:r w:rsidR="00A555CA"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4611EE07"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Утвердить объемы субвенций местным бюджетам по каждому виду субвенции и их распределение между бюджетами муниципальных образований Смоленской области:</w:t>
      </w:r>
    </w:p>
    <w:p w14:paraId="38E56E37" w14:textId="5294291E"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2514C1"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3</w:t>
      </w:r>
      <w:r w:rsidR="00511A26" w:rsidRPr="004B574E">
        <w:rPr>
          <w:rFonts w:ascii="Times New Roman" w:eastAsia="Times New Roman" w:hAnsi="Times New Roman" w:cs="Times New Roman"/>
          <w:sz w:val="28"/>
          <w:szCs w:val="28"/>
          <w:lang w:eastAsia="ru-RU"/>
        </w:rPr>
        <w:t>3</w:t>
      </w:r>
      <w:r w:rsidRPr="004B574E">
        <w:rPr>
          <w:rFonts w:ascii="Times New Roman" w:eastAsia="Times New Roman" w:hAnsi="Times New Roman" w:cs="Times New Roman"/>
          <w:sz w:val="28"/>
          <w:szCs w:val="28"/>
          <w:lang w:eastAsia="ru-RU"/>
        </w:rPr>
        <w:t xml:space="preserve"> к настоящему областному закону;</w:t>
      </w:r>
    </w:p>
    <w:p w14:paraId="54C20E7E" w14:textId="1F44591B"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2514C1"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2514C1"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3</w:t>
      </w:r>
      <w:r w:rsidR="00511A26" w:rsidRPr="004B574E">
        <w:rPr>
          <w:rFonts w:ascii="Times New Roman" w:eastAsia="Times New Roman" w:hAnsi="Times New Roman" w:cs="Times New Roman"/>
          <w:sz w:val="28"/>
          <w:szCs w:val="28"/>
          <w:lang w:eastAsia="ru-RU"/>
        </w:rPr>
        <w:t>4</w:t>
      </w:r>
      <w:r w:rsidRPr="004B574E">
        <w:rPr>
          <w:rFonts w:ascii="Times New Roman" w:eastAsia="Times New Roman" w:hAnsi="Times New Roman" w:cs="Times New Roman"/>
          <w:sz w:val="28"/>
          <w:szCs w:val="28"/>
          <w:lang w:eastAsia="ru-RU"/>
        </w:rPr>
        <w:t xml:space="preserve"> к настоящему областному закону.</w:t>
      </w:r>
    </w:p>
    <w:p w14:paraId="7538A789" w14:textId="71BB2C2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p>
    <w:p w14:paraId="1233405B" w14:textId="333C0E5A" w:rsidR="00710330" w:rsidRPr="004B574E" w:rsidRDefault="00710330" w:rsidP="00710330">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23</w:t>
      </w:r>
    </w:p>
    <w:p w14:paraId="731BBFF1" w14:textId="147919E3" w:rsidR="00FA5D62" w:rsidRPr="004B574E" w:rsidRDefault="00FA5D62" w:rsidP="00FA5D62">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w:t>
      </w:r>
      <w:r w:rsidR="00A35C2F" w:rsidRPr="004B574E">
        <w:rPr>
          <w:rFonts w:ascii="Times New Roman" w:eastAsia="Times New Roman" w:hAnsi="Times New Roman" w:cs="Times New Roman"/>
          <w:sz w:val="28"/>
          <w:szCs w:val="28"/>
          <w:lang w:eastAsia="ru-RU"/>
        </w:rPr>
        <w:t> </w:t>
      </w:r>
      <w:r w:rsidR="00710330" w:rsidRPr="004B574E">
        <w:rPr>
          <w:rFonts w:ascii="Times New Roman" w:eastAsia="Times New Roman" w:hAnsi="Times New Roman" w:cs="Times New Roman"/>
          <w:sz w:val="28"/>
          <w:szCs w:val="28"/>
          <w:lang w:eastAsia="ru-RU"/>
        </w:rPr>
        <w:t>Утвердить объем иных межбюджетных трансфертов</w:t>
      </w:r>
      <w:r w:rsidRPr="004B574E">
        <w:rPr>
          <w:rFonts w:ascii="Times New Roman" w:eastAsia="Times New Roman" w:hAnsi="Times New Roman" w:cs="Times New Roman"/>
          <w:sz w:val="28"/>
          <w:szCs w:val="28"/>
          <w:lang w:eastAsia="ru-RU"/>
        </w:rPr>
        <w:t xml:space="preserve"> местным бюджетам </w:t>
      </w:r>
      <w:r w:rsidR="00710330" w:rsidRPr="004B574E">
        <w:rPr>
          <w:rFonts w:ascii="Times New Roman" w:eastAsia="Times New Roman" w:hAnsi="Times New Roman" w:cs="Times New Roman"/>
          <w:sz w:val="28"/>
          <w:szCs w:val="28"/>
          <w:lang w:eastAsia="ru-RU"/>
        </w:rPr>
        <w:t xml:space="preserve">из областного </w:t>
      </w:r>
      <w:r w:rsidR="004A7BD9" w:rsidRPr="004B574E">
        <w:rPr>
          <w:rFonts w:ascii="Times New Roman" w:eastAsia="Times New Roman" w:hAnsi="Times New Roman" w:cs="Times New Roman"/>
          <w:sz w:val="28"/>
          <w:szCs w:val="28"/>
          <w:lang w:eastAsia="ru-RU"/>
        </w:rPr>
        <w:t>бюджета</w:t>
      </w:r>
      <w:r w:rsidRPr="004B574E">
        <w:rPr>
          <w:rFonts w:ascii="Times New Roman" w:eastAsia="Times New Roman" w:hAnsi="Times New Roman" w:cs="Times New Roman"/>
          <w:sz w:val="28"/>
          <w:szCs w:val="28"/>
          <w:lang w:eastAsia="ru-RU"/>
        </w:rPr>
        <w:t>:</w:t>
      </w:r>
    </w:p>
    <w:p w14:paraId="1BB24FB8" w14:textId="6952A174" w:rsidR="00A35C2F" w:rsidRPr="004B574E" w:rsidRDefault="00A35C2F" w:rsidP="00A35C2F">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lastRenderedPageBreak/>
        <w:t>1) на 202</w:t>
      </w:r>
      <w:r w:rsidR="002514C1"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2514C1" w:rsidRPr="004B574E">
        <w:rPr>
          <w:rFonts w:ascii="Times New Roman" w:eastAsia="Times New Roman" w:hAnsi="Times New Roman" w:cs="Times New Roman"/>
          <w:b/>
          <w:bCs/>
          <w:sz w:val="28"/>
          <w:szCs w:val="28"/>
          <w:lang w:eastAsia="ru-RU"/>
        </w:rPr>
        <w:t>192 818,3</w:t>
      </w:r>
      <w:r w:rsidRPr="004B574E">
        <w:rPr>
          <w:rFonts w:ascii="Times New Roman" w:eastAsia="Times New Roman" w:hAnsi="Times New Roman" w:cs="Times New Roman"/>
          <w:sz w:val="28"/>
          <w:szCs w:val="28"/>
          <w:lang w:eastAsia="ru-RU"/>
        </w:rPr>
        <w:t> тыс. рублей;</w:t>
      </w:r>
    </w:p>
    <w:p w14:paraId="731CCE94" w14:textId="5DBD0565" w:rsidR="00FA5D62" w:rsidRPr="004B574E" w:rsidRDefault="00A35C2F" w:rsidP="00A35C2F">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202</w:t>
      </w:r>
      <w:r w:rsidR="002514C1"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F30339" w:rsidRPr="004B574E">
        <w:rPr>
          <w:rFonts w:ascii="Times New Roman" w:hAnsi="Times New Roman" w:cs="Times New Roman"/>
          <w:b/>
          <w:sz w:val="28"/>
          <w:szCs w:val="28"/>
        </w:rPr>
        <w:t>60 082,3</w:t>
      </w:r>
      <w:r w:rsidRPr="004B574E">
        <w:rPr>
          <w:rFonts w:ascii="Times New Roman" w:eastAsia="Times New Roman" w:hAnsi="Times New Roman" w:cs="Times New Roman"/>
          <w:sz w:val="28"/>
          <w:szCs w:val="28"/>
          <w:lang w:eastAsia="ru-RU"/>
        </w:rPr>
        <w:t> тыс. рублей и на 202</w:t>
      </w:r>
      <w:r w:rsidR="00F30339"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 </w:t>
      </w:r>
      <w:r w:rsidR="00F30339" w:rsidRPr="004B574E">
        <w:rPr>
          <w:rFonts w:ascii="Times New Roman" w:eastAsia="Times New Roman" w:hAnsi="Times New Roman" w:cs="Times New Roman"/>
          <w:b/>
          <w:sz w:val="28"/>
          <w:szCs w:val="28"/>
          <w:lang w:eastAsia="ru-RU"/>
        </w:rPr>
        <w:t>10 082,3</w:t>
      </w:r>
      <w:r w:rsidRPr="004B574E">
        <w:rPr>
          <w:rFonts w:ascii="Times New Roman" w:hAnsi="Times New Roman" w:cs="Times New Roman"/>
          <w:sz w:val="28"/>
          <w:szCs w:val="28"/>
        </w:rPr>
        <w:t> тыс</w:t>
      </w:r>
      <w:r w:rsidRPr="004B574E">
        <w:rPr>
          <w:rFonts w:ascii="Times New Roman" w:eastAsia="Times New Roman" w:hAnsi="Times New Roman" w:cs="Times New Roman"/>
          <w:sz w:val="28"/>
          <w:szCs w:val="28"/>
          <w:lang w:eastAsia="ru-RU"/>
        </w:rPr>
        <w:t>. рублей</w:t>
      </w:r>
      <w:r w:rsidR="00FA5D62" w:rsidRPr="004B574E">
        <w:rPr>
          <w:rFonts w:ascii="Times New Roman" w:eastAsia="Times New Roman" w:hAnsi="Times New Roman" w:cs="Times New Roman"/>
          <w:sz w:val="28"/>
          <w:szCs w:val="28"/>
          <w:lang w:eastAsia="ru-RU"/>
        </w:rPr>
        <w:t>.</w:t>
      </w:r>
    </w:p>
    <w:p w14:paraId="2E3D720E" w14:textId="77777777" w:rsidR="00A35C2F" w:rsidRPr="004B574E" w:rsidRDefault="00710330" w:rsidP="00710330">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2. Утвердить </w:t>
      </w:r>
      <w:r w:rsidR="00F067C7" w:rsidRPr="004B574E">
        <w:rPr>
          <w:rFonts w:ascii="Times New Roman" w:eastAsia="Times New Roman" w:hAnsi="Times New Roman" w:cs="Times New Roman"/>
          <w:sz w:val="28"/>
          <w:szCs w:val="28"/>
          <w:lang w:eastAsia="ru-RU"/>
        </w:rPr>
        <w:t xml:space="preserve">распределение </w:t>
      </w:r>
      <w:r w:rsidRPr="004B574E">
        <w:rPr>
          <w:rFonts w:ascii="Times New Roman" w:eastAsia="Times New Roman" w:hAnsi="Times New Roman" w:cs="Times New Roman"/>
          <w:sz w:val="28"/>
          <w:szCs w:val="28"/>
          <w:lang w:eastAsia="ru-RU"/>
        </w:rPr>
        <w:t>объем</w:t>
      </w:r>
      <w:r w:rsidR="00F067C7" w:rsidRPr="004B574E">
        <w:rPr>
          <w:rFonts w:ascii="Times New Roman" w:eastAsia="Times New Roman" w:hAnsi="Times New Roman" w:cs="Times New Roman"/>
          <w:sz w:val="28"/>
          <w:szCs w:val="28"/>
          <w:lang w:eastAsia="ru-RU"/>
        </w:rPr>
        <w:t>а</w:t>
      </w:r>
      <w:r w:rsidRPr="004B574E">
        <w:rPr>
          <w:rFonts w:ascii="Times New Roman" w:eastAsia="Times New Roman" w:hAnsi="Times New Roman" w:cs="Times New Roman"/>
          <w:sz w:val="28"/>
          <w:szCs w:val="28"/>
          <w:lang w:eastAsia="ru-RU"/>
        </w:rPr>
        <w:t xml:space="preserve"> </w:t>
      </w:r>
      <w:r w:rsidR="004A7BD9" w:rsidRPr="004B574E">
        <w:rPr>
          <w:rFonts w:ascii="Times New Roman" w:eastAsia="Times New Roman" w:hAnsi="Times New Roman" w:cs="Times New Roman"/>
          <w:sz w:val="28"/>
          <w:szCs w:val="28"/>
          <w:lang w:eastAsia="ru-RU"/>
        </w:rPr>
        <w:t>иных межбюджетных трансфертов</w:t>
      </w:r>
      <w:r w:rsidRPr="004B574E">
        <w:rPr>
          <w:rFonts w:ascii="Times New Roman" w:eastAsia="Times New Roman" w:hAnsi="Times New Roman" w:cs="Times New Roman"/>
          <w:sz w:val="28"/>
          <w:szCs w:val="28"/>
          <w:lang w:eastAsia="ru-RU"/>
        </w:rPr>
        <w:t xml:space="preserve"> местным бюджетам </w:t>
      </w:r>
      <w:r w:rsidR="004A7BD9" w:rsidRPr="004B574E">
        <w:rPr>
          <w:rFonts w:ascii="Times New Roman" w:eastAsia="Times New Roman" w:hAnsi="Times New Roman" w:cs="Times New Roman"/>
          <w:sz w:val="28"/>
          <w:szCs w:val="28"/>
          <w:lang w:eastAsia="ru-RU"/>
        </w:rPr>
        <w:t xml:space="preserve">из областного бюджета </w:t>
      </w:r>
      <w:r w:rsidRPr="004B574E">
        <w:rPr>
          <w:rFonts w:ascii="Times New Roman" w:eastAsia="Times New Roman" w:hAnsi="Times New Roman" w:cs="Times New Roman"/>
          <w:sz w:val="28"/>
          <w:szCs w:val="28"/>
          <w:lang w:eastAsia="ru-RU"/>
        </w:rPr>
        <w:t xml:space="preserve">по каждому виду </w:t>
      </w:r>
      <w:r w:rsidR="004A7BD9" w:rsidRPr="004B574E">
        <w:rPr>
          <w:rFonts w:ascii="Times New Roman" w:eastAsia="Times New Roman" w:hAnsi="Times New Roman" w:cs="Times New Roman"/>
          <w:sz w:val="28"/>
          <w:szCs w:val="28"/>
          <w:lang w:eastAsia="ru-RU"/>
        </w:rPr>
        <w:t>иного межбюджетного трансферта</w:t>
      </w:r>
      <w:r w:rsidR="00A35C2F" w:rsidRPr="004B574E">
        <w:rPr>
          <w:rFonts w:ascii="Times New Roman" w:eastAsia="Times New Roman" w:hAnsi="Times New Roman" w:cs="Times New Roman"/>
          <w:sz w:val="28"/>
          <w:szCs w:val="28"/>
          <w:lang w:eastAsia="ru-RU"/>
        </w:rPr>
        <w:t>:</w:t>
      </w:r>
    </w:p>
    <w:p w14:paraId="11C72403" w14:textId="7C3B12AC" w:rsidR="00A35C2F" w:rsidRPr="004B574E" w:rsidRDefault="00A35C2F" w:rsidP="00A35C2F">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F30339"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35 к настоящему областному закону;</w:t>
      </w:r>
    </w:p>
    <w:p w14:paraId="5E8F091C" w14:textId="74DBA6ED" w:rsidR="00710330" w:rsidRPr="004B574E" w:rsidRDefault="00A35C2F" w:rsidP="00A35C2F">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F30339"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F30339"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36 к настоящему областному закону.</w:t>
      </w:r>
    </w:p>
    <w:p w14:paraId="17517D8B" w14:textId="5D59EA18" w:rsidR="00AA19B1" w:rsidRPr="004B574E" w:rsidRDefault="00AA19B1" w:rsidP="00AA19B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eastAsia="Times New Roman" w:hAnsi="Times New Roman" w:cs="Times New Roman"/>
          <w:sz w:val="28"/>
          <w:szCs w:val="28"/>
          <w:lang w:eastAsia="ru-RU"/>
        </w:rPr>
        <w:t>3. </w:t>
      </w:r>
      <w:r w:rsidRPr="004B574E">
        <w:rPr>
          <w:rFonts w:ascii="Times New Roman" w:hAnsi="Times New Roman" w:cs="Times New Roman"/>
          <w:sz w:val="28"/>
          <w:szCs w:val="28"/>
        </w:rPr>
        <w:t>В случае предоставления из областного бюджета местным бюджетам иных межбюджетных трансфертов для поощрения муниципальных управленческих команд за достижение показателей деятельности</w:t>
      </w:r>
      <w:r w:rsidR="004F1AF5" w:rsidRPr="004B574E">
        <w:rPr>
          <w:rFonts w:ascii="Times New Roman" w:hAnsi="Times New Roman" w:cs="Times New Roman"/>
          <w:sz w:val="28"/>
          <w:szCs w:val="28"/>
        </w:rPr>
        <w:t>, в том числе источником финансового обеспечения которых являются дотации (гранты), предоставленные из федерального бюджета на указанные цели,</w:t>
      </w:r>
      <w:r w:rsidRPr="004B574E">
        <w:rPr>
          <w:rFonts w:ascii="Times New Roman" w:hAnsi="Times New Roman" w:cs="Times New Roman"/>
          <w:sz w:val="28"/>
          <w:szCs w:val="28"/>
        </w:rPr>
        <w:t xml:space="preserve"> их распределение устанавливается нормативным правовым актом Правительства Смоленской области.</w:t>
      </w:r>
    </w:p>
    <w:p w14:paraId="2BCFB9DA" w14:textId="20B4748A" w:rsidR="003D6621" w:rsidRPr="004B574E" w:rsidRDefault="00AA19B1" w:rsidP="003D662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4</w:t>
      </w:r>
      <w:r w:rsidR="003D6621" w:rsidRPr="004B574E">
        <w:rPr>
          <w:rFonts w:ascii="Times New Roman" w:eastAsiaTheme="minorEastAsia" w:hAnsi="Times New Roman" w:cs="Times New Roman"/>
          <w:sz w:val="28"/>
          <w:szCs w:val="28"/>
          <w:lang w:eastAsia="ru-RU"/>
        </w:rPr>
        <w:t>. В случае предоставления из областного бюджета местным бюджетам иных межбюджетных трансфертов, источником финансового обеспечения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 (казначейские инфраструктурные кредиты), их распределение устанавливается нормативным правовым актом Правительства Смоленской области.</w:t>
      </w:r>
    </w:p>
    <w:p w14:paraId="38AD72EE" w14:textId="77777777" w:rsidR="003D6621" w:rsidRPr="004B574E" w:rsidRDefault="003D6621" w:rsidP="00A35C2F">
      <w:pPr>
        <w:spacing w:after="0" w:line="240" w:lineRule="auto"/>
        <w:ind w:firstLine="708"/>
        <w:jc w:val="both"/>
        <w:rPr>
          <w:rFonts w:ascii="Times New Roman" w:eastAsia="Times New Roman" w:hAnsi="Times New Roman" w:cs="Times New Roman"/>
          <w:b/>
          <w:bCs/>
          <w:sz w:val="28"/>
          <w:szCs w:val="28"/>
          <w:lang w:eastAsia="ru-RU"/>
        </w:rPr>
      </w:pPr>
    </w:p>
    <w:p w14:paraId="19803286" w14:textId="393F8E8E"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r w:rsidR="00EF7CC9" w:rsidRPr="004B574E">
        <w:rPr>
          <w:rFonts w:ascii="Times New Roman" w:eastAsia="Times New Roman" w:hAnsi="Times New Roman" w:cs="Times New Roman"/>
          <w:b/>
          <w:bCs/>
          <w:sz w:val="28"/>
          <w:szCs w:val="28"/>
          <w:lang w:eastAsia="ru-RU"/>
        </w:rPr>
        <w:t>4</w:t>
      </w:r>
    </w:p>
    <w:p w14:paraId="25D4260F" w14:textId="28B215A2"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1.</w:t>
      </w:r>
      <w:r w:rsidR="00385D84" w:rsidRPr="004B574E">
        <w:rPr>
          <w:rFonts w:ascii="Times New Roman" w:eastAsiaTheme="minorEastAsia" w:hAnsi="Times New Roman" w:cs="Times New Roman"/>
          <w:sz w:val="28"/>
          <w:szCs w:val="28"/>
          <w:lang w:val="en-US" w:eastAsia="ru-RU"/>
        </w:rPr>
        <w:t> </w:t>
      </w:r>
      <w:r w:rsidRPr="004B574E">
        <w:rPr>
          <w:rFonts w:ascii="Times New Roman" w:eastAsiaTheme="minorEastAsia" w:hAnsi="Times New Roman" w:cs="Times New Roman"/>
          <w:sz w:val="28"/>
          <w:szCs w:val="28"/>
          <w:lang w:eastAsia="ru-RU"/>
        </w:rPr>
        <w:t>Установить, что из областного бюджета в 202</w:t>
      </w:r>
      <w:r w:rsidR="00EF1D7E" w:rsidRPr="004B574E">
        <w:rPr>
          <w:rFonts w:ascii="Times New Roman" w:eastAsiaTheme="minorEastAsia" w:hAnsi="Times New Roman" w:cs="Times New Roman"/>
          <w:sz w:val="28"/>
          <w:szCs w:val="28"/>
          <w:lang w:eastAsia="ru-RU"/>
        </w:rPr>
        <w:t>7</w:t>
      </w:r>
      <w:r w:rsidRPr="004B574E">
        <w:rPr>
          <w:rFonts w:ascii="Times New Roman" w:eastAsiaTheme="minorEastAsia" w:hAnsi="Times New Roman" w:cs="Times New Roman"/>
          <w:sz w:val="28"/>
          <w:szCs w:val="28"/>
          <w:lang w:eastAsia="ru-RU"/>
        </w:rPr>
        <w:t xml:space="preserve"> году предоставляются иные межбюджетные трансферты:</w:t>
      </w:r>
    </w:p>
    <w:p w14:paraId="56C4E09E" w14:textId="5E0AD2C8"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1)</w:t>
      </w:r>
      <w:r w:rsidR="00385D84" w:rsidRPr="004B574E">
        <w:rPr>
          <w:rFonts w:ascii="Times New Roman" w:eastAsiaTheme="minorEastAsia" w:hAnsi="Times New Roman" w:cs="Times New Roman"/>
          <w:sz w:val="28"/>
          <w:szCs w:val="28"/>
          <w:lang w:val="en-US" w:eastAsia="ru-RU"/>
        </w:rPr>
        <w:t> </w:t>
      </w:r>
      <w:r w:rsidRPr="004B574E">
        <w:rPr>
          <w:rFonts w:ascii="Times New Roman" w:eastAsiaTheme="minorEastAsia" w:hAnsi="Times New Roman" w:cs="Times New Roman"/>
          <w:sz w:val="28"/>
          <w:szCs w:val="28"/>
          <w:lang w:eastAsia="ru-RU"/>
        </w:rPr>
        <w:t>бюджетам муниципальных образований Смоленской области:</w:t>
      </w:r>
    </w:p>
    <w:p w14:paraId="512DAE00" w14:textId="77777777"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14:paraId="16112657" w14:textId="11AC2101" w:rsidR="00482889" w:rsidRPr="004B574E" w:rsidRDefault="00482889" w:rsidP="00482889">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для поощрения муниципальных управленческих команд за достижение плановых значений показателей;</w:t>
      </w:r>
    </w:p>
    <w:p w14:paraId="137AD605" w14:textId="51B41A6D" w:rsidR="00EF1D7E" w:rsidRPr="004B574E" w:rsidRDefault="00EF1D7E" w:rsidP="00482889">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на создание объектов спортивной инфраструктуры массового спорта;</w:t>
      </w:r>
    </w:p>
    <w:p w14:paraId="0210B4FC" w14:textId="1D93EE61"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2)</w:t>
      </w:r>
      <w:r w:rsidR="00385D84" w:rsidRPr="004B574E">
        <w:rPr>
          <w:rFonts w:ascii="Times New Roman" w:eastAsiaTheme="minorEastAsia" w:hAnsi="Times New Roman" w:cs="Times New Roman"/>
          <w:sz w:val="28"/>
          <w:szCs w:val="28"/>
          <w:lang w:val="en-US" w:eastAsia="ru-RU"/>
        </w:rPr>
        <w:t> </w:t>
      </w:r>
      <w:r w:rsidRPr="004B574E">
        <w:rPr>
          <w:rFonts w:ascii="Times New Roman" w:eastAsiaTheme="minorEastAsia" w:hAnsi="Times New Roman" w:cs="Times New Roman"/>
          <w:sz w:val="28"/>
          <w:szCs w:val="28"/>
          <w:lang w:eastAsia="ru-RU"/>
        </w:rPr>
        <w:t>бюджету городского округа Смоленск на модернизацию подвижного состава трамвайного парка</w:t>
      </w:r>
      <w:r w:rsidR="009F59A3" w:rsidRPr="004B574E">
        <w:rPr>
          <w:rFonts w:ascii="Times New Roman" w:eastAsiaTheme="minorEastAsia" w:hAnsi="Times New Roman" w:cs="Times New Roman"/>
          <w:sz w:val="28"/>
          <w:szCs w:val="28"/>
          <w:lang w:eastAsia="ru-RU"/>
        </w:rPr>
        <w:t>;</w:t>
      </w:r>
    </w:p>
    <w:p w14:paraId="18629762" w14:textId="0C43FE1C" w:rsidR="009F59A3" w:rsidRPr="004B574E" w:rsidRDefault="00651B6F"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3) бюджету муниципального образования «Смоленский муниципальный округ» Смоленской области на исполнение решения суда по обеспечению необходимой инфраструктурой земельных участков</w:t>
      </w:r>
      <w:r w:rsidR="00BA68EF" w:rsidRPr="004B574E">
        <w:rPr>
          <w:rFonts w:ascii="Times New Roman" w:eastAsiaTheme="minorEastAsia" w:hAnsi="Times New Roman" w:cs="Times New Roman"/>
          <w:sz w:val="28"/>
          <w:szCs w:val="28"/>
          <w:lang w:eastAsia="ru-RU"/>
        </w:rPr>
        <w:t>.</w:t>
      </w:r>
    </w:p>
    <w:p w14:paraId="55FBD4F4" w14:textId="67FB2DD2"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2.</w:t>
      </w:r>
      <w:r w:rsidR="00385D84" w:rsidRPr="004B574E">
        <w:rPr>
          <w:rFonts w:ascii="Times New Roman" w:eastAsiaTheme="minorEastAsia" w:hAnsi="Times New Roman" w:cs="Times New Roman"/>
          <w:sz w:val="28"/>
          <w:szCs w:val="28"/>
          <w:lang w:val="en-US" w:eastAsia="ru-RU"/>
        </w:rPr>
        <w:t> </w:t>
      </w:r>
      <w:r w:rsidRPr="004B574E">
        <w:rPr>
          <w:rFonts w:ascii="Times New Roman" w:eastAsiaTheme="minorEastAsia" w:hAnsi="Times New Roman" w:cs="Times New Roman"/>
          <w:sz w:val="28"/>
          <w:szCs w:val="28"/>
          <w:lang w:eastAsia="ru-RU"/>
        </w:rPr>
        <w:t>Установить, что из областного бюджета в 202</w:t>
      </w:r>
      <w:r w:rsidR="00133D90" w:rsidRPr="004B574E">
        <w:rPr>
          <w:rFonts w:ascii="Times New Roman" w:eastAsiaTheme="minorEastAsia" w:hAnsi="Times New Roman" w:cs="Times New Roman"/>
          <w:sz w:val="28"/>
          <w:szCs w:val="28"/>
          <w:lang w:eastAsia="ru-RU"/>
        </w:rPr>
        <w:t>8</w:t>
      </w:r>
      <w:r w:rsidRPr="004B574E">
        <w:rPr>
          <w:rFonts w:ascii="Times New Roman" w:eastAsiaTheme="minorEastAsia" w:hAnsi="Times New Roman" w:cs="Times New Roman"/>
          <w:sz w:val="28"/>
          <w:szCs w:val="28"/>
          <w:lang w:eastAsia="ru-RU"/>
        </w:rPr>
        <w:t xml:space="preserve"> году и в 202</w:t>
      </w:r>
      <w:r w:rsidR="00133D90" w:rsidRPr="004B574E">
        <w:rPr>
          <w:rFonts w:ascii="Times New Roman" w:eastAsiaTheme="minorEastAsia" w:hAnsi="Times New Roman" w:cs="Times New Roman"/>
          <w:sz w:val="28"/>
          <w:szCs w:val="28"/>
          <w:lang w:eastAsia="ru-RU"/>
        </w:rPr>
        <w:t>9</w:t>
      </w:r>
      <w:r w:rsidRPr="004B574E">
        <w:rPr>
          <w:rFonts w:ascii="Times New Roman" w:eastAsiaTheme="minorEastAsia" w:hAnsi="Times New Roman" w:cs="Times New Roman"/>
          <w:sz w:val="28"/>
          <w:szCs w:val="28"/>
          <w:lang w:eastAsia="ru-RU"/>
        </w:rPr>
        <w:t xml:space="preserve"> году предоставляются иные межбюджетные трансферты:</w:t>
      </w:r>
    </w:p>
    <w:p w14:paraId="39257154" w14:textId="31DC8357"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1)</w:t>
      </w:r>
      <w:r w:rsidR="00385D84" w:rsidRPr="004B574E">
        <w:rPr>
          <w:rFonts w:ascii="Times New Roman" w:eastAsiaTheme="minorEastAsia" w:hAnsi="Times New Roman" w:cs="Times New Roman"/>
          <w:sz w:val="28"/>
          <w:szCs w:val="28"/>
          <w:lang w:val="en-US" w:eastAsia="ru-RU"/>
        </w:rPr>
        <w:t> </w:t>
      </w:r>
      <w:r w:rsidRPr="004B574E">
        <w:rPr>
          <w:rFonts w:ascii="Times New Roman" w:eastAsiaTheme="minorEastAsia" w:hAnsi="Times New Roman" w:cs="Times New Roman"/>
          <w:sz w:val="28"/>
          <w:szCs w:val="28"/>
          <w:lang w:eastAsia="ru-RU"/>
        </w:rPr>
        <w:t>бюджетам муниципальных образований Смоленской области:</w:t>
      </w:r>
    </w:p>
    <w:p w14:paraId="0D744A98" w14:textId="77777777"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14:paraId="64B37501" w14:textId="539C8852" w:rsidR="00482889" w:rsidRPr="004B574E" w:rsidRDefault="00482889"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hAnsi="Times New Roman" w:cs="Times New Roman"/>
          <w:sz w:val="28"/>
          <w:szCs w:val="28"/>
        </w:rPr>
        <w:lastRenderedPageBreak/>
        <w:t>для поощрения муниципальных управленческих команд за достижение плановых значений показателей;</w:t>
      </w:r>
    </w:p>
    <w:p w14:paraId="5CA0E420" w14:textId="1A3C70C7" w:rsidR="003C3FAB" w:rsidRPr="004B574E" w:rsidRDefault="003C3FAB" w:rsidP="003C3FA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B574E">
        <w:rPr>
          <w:rFonts w:ascii="Times New Roman" w:eastAsiaTheme="minorEastAsia" w:hAnsi="Times New Roman" w:cs="Times New Roman"/>
          <w:sz w:val="28"/>
          <w:szCs w:val="28"/>
          <w:lang w:eastAsia="ru-RU"/>
        </w:rPr>
        <w:t>2)</w:t>
      </w:r>
      <w:r w:rsidR="00385D84" w:rsidRPr="004B574E">
        <w:rPr>
          <w:rFonts w:ascii="Times New Roman" w:eastAsiaTheme="minorEastAsia" w:hAnsi="Times New Roman" w:cs="Times New Roman"/>
          <w:sz w:val="28"/>
          <w:szCs w:val="28"/>
          <w:lang w:val="en-US" w:eastAsia="ru-RU"/>
        </w:rPr>
        <w:t> </w:t>
      </w:r>
      <w:r w:rsidR="00133D90" w:rsidRPr="004B574E">
        <w:rPr>
          <w:rFonts w:ascii="Times New Roman" w:eastAsiaTheme="minorEastAsia" w:hAnsi="Times New Roman" w:cs="Times New Roman"/>
          <w:sz w:val="28"/>
          <w:szCs w:val="28"/>
          <w:lang w:eastAsia="ru-RU"/>
        </w:rPr>
        <w:t>бюджету муниципального образования «Смоленский муниципальный округ» Смоленской области на исполнение решения суда по обеспечению необходимой инфраструктурой земельных участков</w:t>
      </w:r>
      <w:r w:rsidRPr="004B574E">
        <w:rPr>
          <w:rFonts w:ascii="Times New Roman" w:eastAsiaTheme="minorEastAsia" w:hAnsi="Times New Roman" w:cs="Times New Roman"/>
          <w:sz w:val="28"/>
          <w:szCs w:val="28"/>
          <w:lang w:eastAsia="ru-RU"/>
        </w:rPr>
        <w:t>.</w:t>
      </w:r>
    </w:p>
    <w:p w14:paraId="50905005" w14:textId="77777777" w:rsidR="003C3FAB" w:rsidRPr="004B574E" w:rsidRDefault="003C3FAB" w:rsidP="003C3FAB">
      <w:pPr>
        <w:spacing w:after="0" w:line="240" w:lineRule="auto"/>
        <w:ind w:firstLine="709"/>
        <w:jc w:val="both"/>
        <w:rPr>
          <w:rFonts w:ascii="Times New Roman" w:eastAsiaTheme="minorEastAsia" w:hAnsi="Times New Roman" w:cs="Times New Roman"/>
          <w:sz w:val="28"/>
          <w:szCs w:val="28"/>
          <w:lang w:eastAsia="ru-RU"/>
        </w:rPr>
      </w:pPr>
    </w:p>
    <w:p w14:paraId="523C5E98" w14:textId="632E4D80" w:rsidR="006930DA" w:rsidRPr="004B574E" w:rsidRDefault="006930DA" w:rsidP="006930DA">
      <w:pPr>
        <w:pStyle w:val="ConsPlusTitle"/>
        <w:ind w:firstLine="709"/>
        <w:jc w:val="both"/>
        <w:outlineLvl w:val="0"/>
        <w:rPr>
          <w:rFonts w:ascii="Times New Roman" w:hAnsi="Times New Roman" w:cs="Times New Roman"/>
          <w:sz w:val="28"/>
          <w:szCs w:val="28"/>
        </w:rPr>
      </w:pPr>
      <w:r w:rsidRPr="004B574E">
        <w:rPr>
          <w:rFonts w:ascii="Times New Roman" w:hAnsi="Times New Roman" w:cs="Times New Roman"/>
          <w:sz w:val="28"/>
          <w:szCs w:val="28"/>
        </w:rPr>
        <w:t>Статья 25</w:t>
      </w:r>
    </w:p>
    <w:p w14:paraId="7105D631" w14:textId="13A4CFE7" w:rsidR="006930DA" w:rsidRPr="004B574E" w:rsidRDefault="006930DA" w:rsidP="006930DA">
      <w:pPr>
        <w:pStyle w:val="ConsPlusNormal"/>
        <w:ind w:firstLine="709"/>
        <w:jc w:val="both"/>
        <w:rPr>
          <w:rFonts w:ascii="Times New Roman" w:hAnsi="Times New Roman" w:cs="Times New Roman"/>
          <w:sz w:val="28"/>
          <w:szCs w:val="28"/>
        </w:rPr>
      </w:pPr>
      <w:r w:rsidRPr="004B574E">
        <w:rPr>
          <w:rFonts w:ascii="Times New Roman" w:hAnsi="Times New Roman" w:cs="Times New Roman"/>
          <w:sz w:val="28"/>
          <w:szCs w:val="28"/>
        </w:rPr>
        <w:t>1. Установить, что в 202</w:t>
      </w:r>
      <w:r w:rsidR="005A42A2"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году и плановом периоде 202</w:t>
      </w:r>
      <w:r w:rsidR="005A42A2" w:rsidRPr="004B574E">
        <w:rPr>
          <w:rFonts w:ascii="Times New Roman" w:hAnsi="Times New Roman" w:cs="Times New Roman"/>
          <w:sz w:val="28"/>
          <w:szCs w:val="28"/>
        </w:rPr>
        <w:t>8</w:t>
      </w:r>
      <w:r w:rsidRPr="004B574E">
        <w:rPr>
          <w:rFonts w:ascii="Times New Roman" w:hAnsi="Times New Roman" w:cs="Times New Roman"/>
          <w:sz w:val="28"/>
          <w:szCs w:val="28"/>
        </w:rPr>
        <w:t xml:space="preserve"> и 202</w:t>
      </w:r>
      <w:r w:rsidR="005A42A2"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годов из областного бюджета предоставляются бюджетные кредиты местным бюджетам на покрытие временных кассовых разрывов, возникающих при исполнении местных бюджетов, в пределах общего объема бюджетных ассигнований, предусмотренных по источникам финансирования дефицита областного бюджета на эти цели, в 202</w:t>
      </w:r>
      <w:r w:rsidR="005A42A2" w:rsidRPr="004B574E">
        <w:rPr>
          <w:rFonts w:ascii="Times New Roman" w:hAnsi="Times New Roman" w:cs="Times New Roman"/>
          <w:sz w:val="28"/>
          <w:szCs w:val="28"/>
        </w:rPr>
        <w:t>7</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 xml:space="preserve">году в сумме </w:t>
      </w:r>
      <w:r w:rsidRPr="004B574E">
        <w:rPr>
          <w:rFonts w:ascii="Times New Roman" w:hAnsi="Times New Roman" w:cs="Times New Roman"/>
          <w:b/>
          <w:bCs/>
          <w:sz w:val="28"/>
          <w:szCs w:val="28"/>
        </w:rPr>
        <w:t>100 000,0</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тыс. рублей, в 202</w:t>
      </w:r>
      <w:r w:rsidR="005A42A2" w:rsidRPr="004B574E">
        <w:rPr>
          <w:rFonts w:ascii="Times New Roman" w:hAnsi="Times New Roman" w:cs="Times New Roman"/>
          <w:sz w:val="28"/>
          <w:szCs w:val="28"/>
        </w:rPr>
        <w:t>8</w:t>
      </w:r>
      <w:r w:rsidRPr="004B574E">
        <w:rPr>
          <w:rFonts w:ascii="Times New Roman" w:hAnsi="Times New Roman" w:cs="Times New Roman"/>
          <w:sz w:val="28"/>
          <w:szCs w:val="28"/>
        </w:rPr>
        <w:t xml:space="preserve"> году в сумме </w:t>
      </w:r>
      <w:r w:rsidRPr="004B574E">
        <w:rPr>
          <w:rFonts w:ascii="Times New Roman" w:hAnsi="Times New Roman" w:cs="Times New Roman"/>
          <w:b/>
          <w:bCs/>
          <w:sz w:val="28"/>
          <w:szCs w:val="28"/>
        </w:rPr>
        <w:t>100 000,</w:t>
      </w:r>
      <w:r w:rsidR="008F0263" w:rsidRPr="004B574E">
        <w:rPr>
          <w:rFonts w:ascii="Times New Roman" w:hAnsi="Times New Roman" w:cs="Times New Roman"/>
          <w:b/>
          <w:bCs/>
          <w:sz w:val="28"/>
          <w:szCs w:val="28"/>
        </w:rPr>
        <w:t>0</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тыс. рублей, в 202</w:t>
      </w:r>
      <w:r w:rsidR="005A42A2" w:rsidRPr="004B574E">
        <w:rPr>
          <w:rFonts w:ascii="Times New Roman" w:hAnsi="Times New Roman" w:cs="Times New Roman"/>
          <w:sz w:val="28"/>
          <w:szCs w:val="28"/>
        </w:rPr>
        <w:t>9</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 xml:space="preserve">году в сумме </w:t>
      </w:r>
      <w:r w:rsidRPr="004B574E">
        <w:rPr>
          <w:rFonts w:ascii="Times New Roman" w:hAnsi="Times New Roman" w:cs="Times New Roman"/>
          <w:b/>
          <w:bCs/>
          <w:sz w:val="28"/>
          <w:szCs w:val="28"/>
        </w:rPr>
        <w:t>100 000,0</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тыс. рублей на срок, не выходящий за пределы соответствующего финансового года.</w:t>
      </w:r>
    </w:p>
    <w:p w14:paraId="07F70200" w14:textId="62555EF0" w:rsidR="006930DA" w:rsidRPr="004B574E" w:rsidRDefault="006930DA" w:rsidP="006930DA">
      <w:pPr>
        <w:pStyle w:val="ConsPlusNormal"/>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8F0263" w:rsidRPr="004B574E">
        <w:rPr>
          <w:rFonts w:ascii="Times New Roman" w:hAnsi="Times New Roman" w:cs="Times New Roman"/>
          <w:sz w:val="28"/>
          <w:szCs w:val="28"/>
        </w:rPr>
        <w:t> </w:t>
      </w:r>
      <w:r w:rsidRPr="004B574E">
        <w:rPr>
          <w:rFonts w:ascii="Times New Roman" w:hAnsi="Times New Roman" w:cs="Times New Roman"/>
          <w:sz w:val="28"/>
          <w:szCs w:val="28"/>
        </w:rPr>
        <w:t xml:space="preserve">Установить плату за пользование бюджетными кредитами, указанными в части 1 настоящей статьи, в размере </w:t>
      </w:r>
      <w:r w:rsidRPr="004B574E">
        <w:rPr>
          <w:rFonts w:ascii="Times New Roman" w:hAnsi="Times New Roman" w:cs="Times New Roman"/>
          <w:b/>
          <w:bCs/>
          <w:sz w:val="28"/>
          <w:szCs w:val="28"/>
        </w:rPr>
        <w:t>0,1</w:t>
      </w:r>
      <w:r w:rsidR="009717A0" w:rsidRPr="004B574E">
        <w:rPr>
          <w:rFonts w:ascii="Times New Roman" w:hAnsi="Times New Roman" w:cs="Times New Roman"/>
          <w:b/>
          <w:bCs/>
          <w:sz w:val="28"/>
          <w:szCs w:val="28"/>
        </w:rPr>
        <w:t> </w:t>
      </w:r>
      <w:r w:rsidRPr="004B574E">
        <w:rPr>
          <w:rFonts w:ascii="Times New Roman" w:hAnsi="Times New Roman" w:cs="Times New Roman"/>
          <w:sz w:val="28"/>
          <w:szCs w:val="28"/>
        </w:rPr>
        <w:t>процента годовых.</w:t>
      </w:r>
    </w:p>
    <w:p w14:paraId="002806B1" w14:textId="77777777" w:rsidR="008C1760" w:rsidRPr="004B574E" w:rsidRDefault="008C1760" w:rsidP="006930DA">
      <w:pPr>
        <w:pStyle w:val="ConsPlusNormal"/>
        <w:ind w:firstLine="709"/>
        <w:jc w:val="both"/>
        <w:rPr>
          <w:rFonts w:ascii="Times New Roman" w:hAnsi="Times New Roman" w:cs="Times New Roman"/>
          <w:sz w:val="28"/>
          <w:szCs w:val="28"/>
        </w:rPr>
      </w:pPr>
    </w:p>
    <w:p w14:paraId="15A75EFA" w14:textId="694BDDF5"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b/>
          <w:bCs/>
          <w:sz w:val="28"/>
          <w:szCs w:val="28"/>
          <w:lang w:eastAsia="ru-RU"/>
        </w:rPr>
        <w:t>Статья 2</w:t>
      </w:r>
      <w:r w:rsidR="003E620E" w:rsidRPr="004B574E">
        <w:rPr>
          <w:rFonts w:ascii="Times New Roman" w:eastAsia="Times New Roman" w:hAnsi="Times New Roman" w:cs="Times New Roman"/>
          <w:b/>
          <w:bCs/>
          <w:sz w:val="28"/>
          <w:szCs w:val="28"/>
          <w:lang w:eastAsia="ru-RU"/>
        </w:rPr>
        <w:t>6</w:t>
      </w:r>
    </w:p>
    <w:p w14:paraId="50F34774"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Утвердить Программу государственных внутренних заимствований Смоленской области:</w:t>
      </w:r>
    </w:p>
    <w:p w14:paraId="2009148B" w14:textId="0D77724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на 202</w:t>
      </w:r>
      <w:r w:rsidR="005A42A2"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согласно приложению 3</w:t>
      </w:r>
      <w:r w:rsidR="008F0263"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к настоящему областному закону;</w:t>
      </w:r>
    </w:p>
    <w:p w14:paraId="1765E573" w14:textId="7A2D6382"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на плановый период 202</w:t>
      </w:r>
      <w:r w:rsidR="005A42A2"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и 202</w:t>
      </w:r>
      <w:r w:rsidR="005A42A2"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годов согласно приложению 3</w:t>
      </w:r>
      <w:r w:rsidR="008F0263"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к настоящему областному закону.</w:t>
      </w:r>
    </w:p>
    <w:p w14:paraId="44034DCA" w14:textId="4F535564" w:rsidR="004519F2" w:rsidRPr="004B574E" w:rsidRDefault="004519F2" w:rsidP="00297C0E">
      <w:pPr>
        <w:spacing w:after="0" w:line="240" w:lineRule="auto"/>
        <w:ind w:firstLine="708"/>
        <w:jc w:val="both"/>
        <w:rPr>
          <w:rFonts w:ascii="Times New Roman" w:eastAsia="Times New Roman" w:hAnsi="Times New Roman" w:cs="Times New Roman"/>
          <w:sz w:val="28"/>
          <w:szCs w:val="28"/>
          <w:lang w:eastAsia="ru-RU"/>
        </w:rPr>
      </w:pPr>
    </w:p>
    <w:p w14:paraId="5DA42B34" w14:textId="6C786069"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r w:rsidR="003E620E" w:rsidRPr="004B574E">
        <w:rPr>
          <w:rFonts w:ascii="Times New Roman" w:eastAsia="Times New Roman" w:hAnsi="Times New Roman" w:cs="Times New Roman"/>
          <w:b/>
          <w:bCs/>
          <w:sz w:val="28"/>
          <w:szCs w:val="28"/>
          <w:lang w:eastAsia="ru-RU"/>
        </w:rPr>
        <w:t>7</w:t>
      </w:r>
    </w:p>
    <w:p w14:paraId="7E1A4467"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Установить:</w:t>
      </w:r>
    </w:p>
    <w:p w14:paraId="50BF0D71" w14:textId="117ADE6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верхний предел областного государственного внутреннего долга на 1 января 202</w:t>
      </w:r>
      <w:r w:rsidR="002E483C"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года по долговым обязательствам Смоленской области в сумме</w:t>
      </w:r>
      <w:r w:rsidR="00F21024" w:rsidRPr="004B574E">
        <w:rPr>
          <w:rFonts w:ascii="Times New Roman" w:eastAsia="Times New Roman" w:hAnsi="Times New Roman" w:cs="Times New Roman"/>
          <w:sz w:val="28"/>
          <w:szCs w:val="28"/>
          <w:lang w:eastAsia="ru-RU"/>
        </w:rPr>
        <w:t xml:space="preserve"> </w:t>
      </w:r>
      <w:r w:rsidR="002E483C" w:rsidRPr="004B574E">
        <w:rPr>
          <w:rFonts w:ascii="Times New Roman" w:hAnsi="Times New Roman" w:cs="Times New Roman"/>
          <w:b/>
          <w:bCs/>
          <w:sz w:val="28"/>
          <w:szCs w:val="28"/>
        </w:rPr>
        <w:t>17 211 205,4</w:t>
      </w:r>
      <w:r w:rsidR="002008A1" w:rsidRPr="004B574E">
        <w:rPr>
          <w:rFonts w:ascii="Times New Roman" w:hAnsi="Times New Roman" w:cs="Times New Roman"/>
          <w:sz w:val="28"/>
          <w:szCs w:val="28"/>
        </w:rPr>
        <w:t> </w:t>
      </w:r>
      <w:r w:rsidRPr="004B574E">
        <w:rPr>
          <w:rFonts w:ascii="Times New Roman" w:hAnsi="Times New Roman" w:cs="Times New Roman"/>
          <w:sz w:val="28"/>
          <w:szCs w:val="28"/>
        </w:rPr>
        <w:t>тыс</w:t>
      </w:r>
      <w:r w:rsidRPr="004B574E">
        <w:rPr>
          <w:rFonts w:ascii="Times New Roman" w:eastAsia="Times New Roman" w:hAnsi="Times New Roman" w:cs="Times New Roman"/>
          <w:sz w:val="28"/>
          <w:szCs w:val="28"/>
          <w:lang w:eastAsia="ru-RU"/>
        </w:rPr>
        <w:t>.</w:t>
      </w:r>
      <w:r w:rsidR="00F2102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 в том числе верхний предел долга по государственным гарантиям Смоленской области в сумме</w:t>
      </w:r>
      <w:r w:rsidR="00F21024" w:rsidRPr="004B574E">
        <w:rPr>
          <w:rFonts w:ascii="Times New Roman" w:eastAsia="Times New Roman" w:hAnsi="Times New Roman" w:cs="Times New Roman"/>
          <w:sz w:val="28"/>
          <w:szCs w:val="28"/>
          <w:lang w:eastAsia="ru-RU"/>
        </w:rPr>
        <w:t xml:space="preserve"> </w:t>
      </w:r>
      <w:r w:rsidR="002E483C" w:rsidRPr="004B574E">
        <w:rPr>
          <w:rFonts w:ascii="Times New Roman" w:hAnsi="Times New Roman" w:cs="Times New Roman"/>
          <w:b/>
          <w:bCs/>
          <w:sz w:val="28"/>
          <w:szCs w:val="28"/>
        </w:rPr>
        <w:t>1 386 049,2</w:t>
      </w:r>
      <w:r w:rsidR="00F2102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F2102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4C7382CA" w14:textId="265D7B00"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верхний предел областного государственного внутреннего долга на 1 января 202</w:t>
      </w:r>
      <w:r w:rsidR="002E483C"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года по долговым обязательствам Смоленской области в сумме</w:t>
      </w:r>
      <w:r w:rsidR="00F21024" w:rsidRPr="004B574E">
        <w:rPr>
          <w:rFonts w:ascii="Times New Roman" w:eastAsia="Times New Roman" w:hAnsi="Times New Roman" w:cs="Times New Roman"/>
          <w:sz w:val="28"/>
          <w:szCs w:val="28"/>
          <w:lang w:eastAsia="ru-RU"/>
        </w:rPr>
        <w:t xml:space="preserve"> </w:t>
      </w:r>
      <w:r w:rsidR="002E483C" w:rsidRPr="004B574E">
        <w:rPr>
          <w:rFonts w:ascii="Times New Roman" w:hAnsi="Times New Roman" w:cs="Times New Roman"/>
          <w:b/>
          <w:bCs/>
          <w:sz w:val="28"/>
          <w:szCs w:val="28"/>
        </w:rPr>
        <w:t>17 899 267,7</w:t>
      </w:r>
      <w:r w:rsidR="00F21024" w:rsidRPr="004B574E">
        <w:rPr>
          <w:rFonts w:ascii="Times New Roman" w:hAnsi="Times New Roman" w:cs="Times New Roman"/>
          <w:sz w:val="28"/>
          <w:szCs w:val="28"/>
        </w:rPr>
        <w:t> </w:t>
      </w:r>
      <w:r w:rsidRPr="004B574E">
        <w:rPr>
          <w:rFonts w:ascii="Times New Roman" w:eastAsia="Times New Roman" w:hAnsi="Times New Roman" w:cs="Times New Roman"/>
          <w:sz w:val="28"/>
          <w:szCs w:val="28"/>
          <w:lang w:eastAsia="ru-RU"/>
        </w:rPr>
        <w:t xml:space="preserve">тыс. рублей, в том числе верхний предел долга по государственным гарантиям Смоленской области в сумме </w:t>
      </w:r>
      <w:r w:rsidR="002E483C" w:rsidRPr="004B574E">
        <w:rPr>
          <w:rFonts w:ascii="Times New Roman" w:hAnsi="Times New Roman" w:cs="Times New Roman"/>
          <w:b/>
          <w:bCs/>
          <w:sz w:val="28"/>
          <w:szCs w:val="28"/>
        </w:rPr>
        <w:t>1 257 118,5</w:t>
      </w:r>
      <w:r w:rsidR="00F2102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F2102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066D57F4" w14:textId="016AA5CA" w:rsidR="00297C0E" w:rsidRPr="004B574E" w:rsidRDefault="00297C0E" w:rsidP="009717A0">
      <w:pPr>
        <w:spacing w:after="0" w:line="240" w:lineRule="auto"/>
        <w:ind w:firstLine="708"/>
        <w:jc w:val="both"/>
        <w:rPr>
          <w:rFonts w:ascii="Times New Roman" w:hAnsi="Times New Roman" w:cs="Times New Roman"/>
          <w:b/>
          <w:bCs/>
          <w:sz w:val="28"/>
          <w:szCs w:val="28"/>
        </w:rPr>
      </w:pPr>
      <w:r w:rsidRPr="004B574E">
        <w:rPr>
          <w:rFonts w:ascii="Times New Roman" w:eastAsia="Times New Roman" w:hAnsi="Times New Roman" w:cs="Times New Roman"/>
          <w:sz w:val="28"/>
          <w:szCs w:val="28"/>
          <w:lang w:eastAsia="ru-RU"/>
        </w:rPr>
        <w:t>3) верхний предел областного государственного внутреннего долга на 1 января 20</w:t>
      </w:r>
      <w:r w:rsidR="002E483C" w:rsidRPr="004B574E">
        <w:rPr>
          <w:rFonts w:ascii="Times New Roman" w:eastAsia="Times New Roman" w:hAnsi="Times New Roman" w:cs="Times New Roman"/>
          <w:sz w:val="28"/>
          <w:szCs w:val="28"/>
          <w:lang w:eastAsia="ru-RU"/>
        </w:rPr>
        <w:t>30</w:t>
      </w:r>
      <w:r w:rsidRPr="004B574E">
        <w:rPr>
          <w:rFonts w:ascii="Times New Roman" w:eastAsia="Times New Roman" w:hAnsi="Times New Roman" w:cs="Times New Roman"/>
          <w:sz w:val="28"/>
          <w:szCs w:val="28"/>
          <w:lang w:eastAsia="ru-RU"/>
        </w:rPr>
        <w:t xml:space="preserve"> года по долговым обязательствам Смоленской области в сумме</w:t>
      </w:r>
      <w:r w:rsidR="00F21024" w:rsidRPr="004B574E">
        <w:rPr>
          <w:rFonts w:ascii="Times New Roman" w:eastAsia="Times New Roman" w:hAnsi="Times New Roman" w:cs="Times New Roman"/>
          <w:sz w:val="28"/>
          <w:szCs w:val="28"/>
          <w:lang w:eastAsia="ru-RU"/>
        </w:rPr>
        <w:t xml:space="preserve"> </w:t>
      </w:r>
      <w:r w:rsidR="002E483C" w:rsidRPr="004B574E">
        <w:rPr>
          <w:rFonts w:ascii="Times New Roman" w:hAnsi="Times New Roman" w:cs="Times New Roman"/>
          <w:b/>
          <w:bCs/>
          <w:sz w:val="28"/>
          <w:szCs w:val="28"/>
        </w:rPr>
        <w:t>17 455 256,6</w:t>
      </w:r>
      <w:r w:rsidR="009717A0" w:rsidRPr="004B574E">
        <w:rPr>
          <w:rFonts w:ascii="Times New Roman" w:hAnsi="Times New Roman" w:cs="Times New Roman"/>
          <w:b/>
          <w:bCs/>
          <w:sz w:val="28"/>
          <w:szCs w:val="28"/>
        </w:rPr>
        <w:t> </w:t>
      </w:r>
      <w:r w:rsidR="009717A0" w:rsidRPr="004B574E">
        <w:rPr>
          <w:rFonts w:ascii="Times New Roman" w:hAnsi="Times New Roman" w:cs="Times New Roman"/>
          <w:sz w:val="28"/>
          <w:szCs w:val="28"/>
        </w:rPr>
        <w:t>т</w:t>
      </w:r>
      <w:r w:rsidRPr="004B574E">
        <w:rPr>
          <w:rFonts w:ascii="Times New Roman" w:eastAsia="Times New Roman" w:hAnsi="Times New Roman" w:cs="Times New Roman"/>
          <w:sz w:val="28"/>
          <w:szCs w:val="28"/>
          <w:lang w:eastAsia="ru-RU"/>
        </w:rPr>
        <w:t>ыс. рублей, в том числе верхний предел долга по государственным гарантиям Смоленской области в сумме</w:t>
      </w:r>
      <w:r w:rsidR="00F21024" w:rsidRPr="004B574E">
        <w:rPr>
          <w:rFonts w:ascii="Times New Roman" w:eastAsia="Times New Roman" w:hAnsi="Times New Roman" w:cs="Times New Roman"/>
          <w:sz w:val="28"/>
          <w:szCs w:val="28"/>
          <w:lang w:eastAsia="ru-RU"/>
        </w:rPr>
        <w:t xml:space="preserve"> </w:t>
      </w:r>
      <w:r w:rsidR="002E483C" w:rsidRPr="004B574E">
        <w:rPr>
          <w:rFonts w:ascii="Times New Roman" w:hAnsi="Times New Roman" w:cs="Times New Roman"/>
          <w:b/>
          <w:bCs/>
          <w:sz w:val="28"/>
          <w:szCs w:val="28"/>
        </w:rPr>
        <w:t>1 132 054,2</w:t>
      </w:r>
      <w:r w:rsidR="00F21024"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w:t>
      </w:r>
      <w:r w:rsidR="00F21024"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рублей.</w:t>
      </w:r>
    </w:p>
    <w:p w14:paraId="2BD3D394" w14:textId="7777777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 Утвердить объем расходов областного бюджета на обслуживание областного государственного долга:</w:t>
      </w:r>
    </w:p>
    <w:p w14:paraId="7868A77C" w14:textId="3A34A208"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 в 202</w:t>
      </w:r>
      <w:r w:rsidR="002E483C" w:rsidRPr="004B574E">
        <w:rPr>
          <w:rFonts w:ascii="Times New Roman" w:eastAsia="Times New Roman" w:hAnsi="Times New Roman" w:cs="Times New Roman"/>
          <w:sz w:val="28"/>
          <w:szCs w:val="28"/>
          <w:lang w:eastAsia="ru-RU"/>
        </w:rPr>
        <w:t>7</w:t>
      </w:r>
      <w:r w:rsidR="00A927CF" w:rsidRPr="004B574E">
        <w:rPr>
          <w:rFonts w:ascii="Times New Roman" w:eastAsia="Times New Roman" w:hAnsi="Times New Roman" w:cs="Times New Roman"/>
          <w:sz w:val="28"/>
          <w:szCs w:val="28"/>
          <w:lang w:eastAsia="ru-RU"/>
        </w:rPr>
        <w:t xml:space="preserve"> </w:t>
      </w:r>
      <w:r w:rsidRPr="004B574E">
        <w:rPr>
          <w:rFonts w:ascii="Times New Roman" w:eastAsia="Times New Roman" w:hAnsi="Times New Roman" w:cs="Times New Roman"/>
          <w:sz w:val="28"/>
          <w:szCs w:val="28"/>
          <w:lang w:eastAsia="ru-RU"/>
        </w:rPr>
        <w:t>году в размере</w:t>
      </w:r>
      <w:r w:rsidR="00AA736F" w:rsidRPr="004B574E">
        <w:rPr>
          <w:rFonts w:ascii="Times New Roman" w:eastAsia="Times New Roman" w:hAnsi="Times New Roman" w:cs="Times New Roman"/>
          <w:sz w:val="28"/>
          <w:szCs w:val="28"/>
          <w:lang w:eastAsia="ru-RU"/>
        </w:rPr>
        <w:t xml:space="preserve"> </w:t>
      </w:r>
      <w:r w:rsidR="002E483C" w:rsidRPr="004B574E">
        <w:rPr>
          <w:rFonts w:ascii="Times New Roman" w:eastAsia="Times New Roman" w:hAnsi="Times New Roman" w:cs="Times New Roman"/>
          <w:b/>
          <w:bCs/>
          <w:sz w:val="28"/>
          <w:szCs w:val="28"/>
          <w:lang w:eastAsia="ru-RU"/>
        </w:rPr>
        <w:t>18</w:t>
      </w:r>
      <w:r w:rsidR="00EE2640" w:rsidRPr="004B574E">
        <w:rPr>
          <w:rFonts w:ascii="Times New Roman" w:eastAsia="Times New Roman" w:hAnsi="Times New Roman" w:cs="Times New Roman"/>
          <w:b/>
          <w:bCs/>
          <w:sz w:val="28"/>
          <w:szCs w:val="28"/>
          <w:lang w:eastAsia="ru-RU"/>
        </w:rPr>
        <w:t>0 000,0</w:t>
      </w:r>
      <w:r w:rsidRPr="004B574E">
        <w:rPr>
          <w:rFonts w:ascii="Times New Roman" w:eastAsia="Times New Roman" w:hAnsi="Times New Roman" w:cs="Times New Roman"/>
          <w:sz w:val="28"/>
          <w:szCs w:val="28"/>
          <w:lang w:eastAsia="ru-RU"/>
        </w:rPr>
        <w:t xml:space="preserve"> тыс. рублей, что составляет </w:t>
      </w:r>
      <w:r w:rsidR="001634A1" w:rsidRPr="004B574E">
        <w:rPr>
          <w:rFonts w:ascii="Times New Roman" w:eastAsia="Times New Roman" w:hAnsi="Times New Roman" w:cs="Times New Roman"/>
          <w:b/>
          <w:bCs/>
          <w:sz w:val="28"/>
          <w:szCs w:val="28"/>
          <w:lang w:eastAsia="ru-RU"/>
        </w:rPr>
        <w:t>0</w:t>
      </w:r>
      <w:r w:rsidR="00634FE7" w:rsidRPr="004B574E">
        <w:rPr>
          <w:rFonts w:ascii="Times New Roman" w:eastAsia="Times New Roman" w:hAnsi="Times New Roman" w:cs="Times New Roman"/>
          <w:b/>
          <w:bCs/>
          <w:sz w:val="28"/>
          <w:szCs w:val="28"/>
          <w:lang w:eastAsia="ru-RU"/>
        </w:rPr>
        <w:t>,</w:t>
      </w:r>
      <w:r w:rsidR="002E483C" w:rsidRPr="004B574E">
        <w:rPr>
          <w:rFonts w:ascii="Times New Roman" w:eastAsia="Times New Roman" w:hAnsi="Times New Roman" w:cs="Times New Roman"/>
          <w:b/>
          <w:bCs/>
          <w:sz w:val="28"/>
          <w:szCs w:val="28"/>
          <w:lang w:eastAsia="ru-RU"/>
        </w:rPr>
        <w:t>2</w:t>
      </w:r>
      <w:r w:rsidR="001634A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процента от объема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14:paraId="61EE2E44" w14:textId="6FD117E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lastRenderedPageBreak/>
        <w:t>2) в 202</w:t>
      </w:r>
      <w:r w:rsidR="002E483C"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году в размере </w:t>
      </w:r>
      <w:r w:rsidR="002E483C" w:rsidRPr="004B574E">
        <w:rPr>
          <w:rFonts w:ascii="Times New Roman" w:eastAsia="Times New Roman" w:hAnsi="Times New Roman" w:cs="Times New Roman"/>
          <w:b/>
          <w:bCs/>
          <w:sz w:val="28"/>
          <w:szCs w:val="28"/>
          <w:lang w:eastAsia="ru-RU"/>
        </w:rPr>
        <w:t>10</w:t>
      </w:r>
      <w:r w:rsidR="00EE2640" w:rsidRPr="004B574E">
        <w:rPr>
          <w:rFonts w:ascii="Times New Roman" w:eastAsia="Times New Roman" w:hAnsi="Times New Roman" w:cs="Times New Roman"/>
          <w:b/>
          <w:bCs/>
          <w:sz w:val="28"/>
          <w:szCs w:val="28"/>
          <w:lang w:eastAsia="ru-RU"/>
        </w:rPr>
        <w:t>0 000,0</w:t>
      </w:r>
      <w:r w:rsidR="001634A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тыс. рублей, что составляет </w:t>
      </w:r>
      <w:r w:rsidR="00663CFC" w:rsidRPr="004B574E">
        <w:rPr>
          <w:rFonts w:ascii="Times New Roman" w:eastAsia="Times New Roman" w:hAnsi="Times New Roman" w:cs="Times New Roman"/>
          <w:b/>
          <w:bCs/>
          <w:sz w:val="28"/>
          <w:szCs w:val="28"/>
          <w:lang w:eastAsia="ru-RU"/>
        </w:rPr>
        <w:t>0</w:t>
      </w:r>
      <w:r w:rsidR="009F71E6" w:rsidRPr="004B574E">
        <w:rPr>
          <w:rFonts w:ascii="Times New Roman" w:eastAsia="Times New Roman" w:hAnsi="Times New Roman" w:cs="Times New Roman"/>
          <w:b/>
          <w:bCs/>
          <w:sz w:val="28"/>
          <w:szCs w:val="28"/>
          <w:lang w:eastAsia="ru-RU"/>
        </w:rPr>
        <w:t>,</w:t>
      </w:r>
      <w:r w:rsidR="002E483C" w:rsidRPr="004B574E">
        <w:rPr>
          <w:rFonts w:ascii="Times New Roman" w:eastAsia="Times New Roman" w:hAnsi="Times New Roman" w:cs="Times New Roman"/>
          <w:b/>
          <w:bCs/>
          <w:sz w:val="28"/>
          <w:szCs w:val="28"/>
          <w:lang w:eastAsia="ru-RU"/>
        </w:rPr>
        <w:t>1</w:t>
      </w:r>
      <w:r w:rsidR="001634A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процента от объема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14:paraId="0971C80A" w14:textId="45BFCE79"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 в 202</w:t>
      </w:r>
      <w:r w:rsidR="002E483C"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году в размере</w:t>
      </w:r>
      <w:r w:rsidR="007B69CE" w:rsidRPr="004B574E">
        <w:rPr>
          <w:rFonts w:ascii="Times New Roman" w:eastAsia="Times New Roman" w:hAnsi="Times New Roman" w:cs="Times New Roman"/>
          <w:sz w:val="28"/>
          <w:szCs w:val="28"/>
          <w:lang w:eastAsia="ru-RU"/>
        </w:rPr>
        <w:t xml:space="preserve"> </w:t>
      </w:r>
      <w:r w:rsidR="002E483C" w:rsidRPr="004B574E">
        <w:rPr>
          <w:rFonts w:ascii="Times New Roman" w:eastAsia="Times New Roman" w:hAnsi="Times New Roman" w:cs="Times New Roman"/>
          <w:b/>
          <w:bCs/>
          <w:sz w:val="28"/>
          <w:szCs w:val="28"/>
          <w:lang w:eastAsia="ru-RU"/>
        </w:rPr>
        <w:t>10</w:t>
      </w:r>
      <w:r w:rsidR="00EE2640" w:rsidRPr="004B574E">
        <w:rPr>
          <w:rFonts w:ascii="Times New Roman" w:eastAsia="Times New Roman" w:hAnsi="Times New Roman" w:cs="Times New Roman"/>
          <w:b/>
          <w:bCs/>
          <w:sz w:val="28"/>
          <w:szCs w:val="28"/>
          <w:lang w:eastAsia="ru-RU"/>
        </w:rPr>
        <w:t>0 000,0</w:t>
      </w:r>
      <w:r w:rsidR="001634A1"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 xml:space="preserve">тыс. рублей, что составляет </w:t>
      </w:r>
      <w:r w:rsidR="00663CFC" w:rsidRPr="004B574E">
        <w:rPr>
          <w:rFonts w:ascii="Times New Roman" w:eastAsia="Times New Roman" w:hAnsi="Times New Roman" w:cs="Times New Roman"/>
          <w:b/>
          <w:bCs/>
          <w:sz w:val="28"/>
          <w:szCs w:val="28"/>
          <w:lang w:eastAsia="ru-RU"/>
        </w:rPr>
        <w:t>0,</w:t>
      </w:r>
      <w:r w:rsidR="002E483C" w:rsidRPr="004B574E">
        <w:rPr>
          <w:rFonts w:ascii="Times New Roman" w:eastAsia="Times New Roman" w:hAnsi="Times New Roman" w:cs="Times New Roman"/>
          <w:b/>
          <w:bCs/>
          <w:sz w:val="28"/>
          <w:szCs w:val="28"/>
          <w:lang w:eastAsia="ru-RU"/>
        </w:rPr>
        <w:t>1</w:t>
      </w:r>
      <w:r w:rsidR="00663CF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процента от объема расходов областного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14:paraId="6D13D93C" w14:textId="77777777" w:rsidR="00297C0E" w:rsidRPr="004B574E" w:rsidRDefault="00297C0E" w:rsidP="00297C0E">
      <w:pPr>
        <w:spacing w:after="0" w:line="240" w:lineRule="auto"/>
        <w:jc w:val="both"/>
        <w:rPr>
          <w:rFonts w:ascii="Times New Roman" w:eastAsia="Times New Roman" w:hAnsi="Times New Roman" w:cs="Times New Roman"/>
          <w:b/>
          <w:bCs/>
          <w:sz w:val="28"/>
          <w:szCs w:val="28"/>
          <w:lang w:eastAsia="ru-RU"/>
        </w:rPr>
      </w:pPr>
    </w:p>
    <w:p w14:paraId="4999F1E9" w14:textId="5ED9367A" w:rsidR="00394BF5" w:rsidRPr="004B574E" w:rsidRDefault="00394BF5"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2</w:t>
      </w:r>
      <w:r w:rsidR="003E620E" w:rsidRPr="004B574E">
        <w:rPr>
          <w:rFonts w:ascii="Times New Roman" w:eastAsia="Times New Roman" w:hAnsi="Times New Roman" w:cs="Times New Roman"/>
          <w:b/>
          <w:bCs/>
          <w:sz w:val="28"/>
          <w:szCs w:val="28"/>
          <w:lang w:eastAsia="ru-RU"/>
        </w:rPr>
        <w:t>8</w:t>
      </w:r>
    </w:p>
    <w:p w14:paraId="4A3D4463" w14:textId="54293A1E"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Утвердить Программу государственных гарантий Смоленской области:</w:t>
      </w:r>
    </w:p>
    <w:p w14:paraId="2B755904" w14:textId="7998CCCF"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на 202</w:t>
      </w:r>
      <w:r w:rsidR="00D36F2E"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 согласно </w:t>
      </w:r>
      <w:hyperlink r:id="rId9" w:history="1">
        <w:r w:rsidRPr="004B574E">
          <w:rPr>
            <w:rFonts w:ascii="Times New Roman" w:hAnsi="Times New Roman" w:cs="Times New Roman"/>
            <w:sz w:val="28"/>
            <w:szCs w:val="28"/>
          </w:rPr>
          <w:t>приложению 3</w:t>
        </w:r>
      </w:hyperlink>
      <w:r w:rsidRPr="004B574E">
        <w:rPr>
          <w:rFonts w:ascii="Times New Roman" w:hAnsi="Times New Roman" w:cs="Times New Roman"/>
          <w:sz w:val="28"/>
          <w:szCs w:val="28"/>
        </w:rPr>
        <w:t>9 к настоящему областному закону;</w:t>
      </w:r>
    </w:p>
    <w:p w14:paraId="4FE4BA21" w14:textId="3F472F5C"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на плановый период 202</w:t>
      </w:r>
      <w:r w:rsidR="00D36F2E" w:rsidRPr="004B574E">
        <w:rPr>
          <w:rFonts w:ascii="Times New Roman" w:hAnsi="Times New Roman" w:cs="Times New Roman"/>
          <w:sz w:val="28"/>
          <w:szCs w:val="28"/>
        </w:rPr>
        <w:t>8</w:t>
      </w:r>
      <w:r w:rsidRPr="004B574E">
        <w:rPr>
          <w:rFonts w:ascii="Times New Roman" w:hAnsi="Times New Roman" w:cs="Times New Roman"/>
          <w:sz w:val="28"/>
          <w:szCs w:val="28"/>
        </w:rPr>
        <w:t xml:space="preserve"> и 202</w:t>
      </w:r>
      <w:r w:rsidR="00D36F2E"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годов согласно </w:t>
      </w:r>
      <w:hyperlink r:id="rId10" w:history="1">
        <w:r w:rsidRPr="004B574E">
          <w:rPr>
            <w:rFonts w:ascii="Times New Roman" w:hAnsi="Times New Roman" w:cs="Times New Roman"/>
            <w:sz w:val="28"/>
            <w:szCs w:val="28"/>
          </w:rPr>
          <w:t xml:space="preserve">приложению </w:t>
        </w:r>
      </w:hyperlink>
      <w:r w:rsidRPr="004B574E">
        <w:rPr>
          <w:rFonts w:ascii="Times New Roman" w:hAnsi="Times New Roman" w:cs="Times New Roman"/>
          <w:sz w:val="28"/>
          <w:szCs w:val="28"/>
        </w:rPr>
        <w:t>40 к настоящему областному закону.</w:t>
      </w:r>
    </w:p>
    <w:p w14:paraId="14C56F5D" w14:textId="6C993F81"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Утвердить общий объем бюджетных ассигнований, предусмотренных на исполнение государственных гарантий Смоленской области по возможным гарантийным случаям:</w:t>
      </w:r>
    </w:p>
    <w:p w14:paraId="754E016C" w14:textId="7487F345"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на 202</w:t>
      </w:r>
      <w:r w:rsidR="00D36F2E"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 в сумме </w:t>
      </w:r>
      <w:r w:rsidR="00D36F2E" w:rsidRPr="004B574E">
        <w:rPr>
          <w:rFonts w:ascii="Times New Roman" w:hAnsi="Times New Roman" w:cs="Times New Roman"/>
          <w:b/>
          <w:bCs/>
          <w:sz w:val="28"/>
          <w:szCs w:val="28"/>
        </w:rPr>
        <w:t>132 797,0</w:t>
      </w:r>
      <w:r w:rsidR="00260F95" w:rsidRPr="004B574E">
        <w:rPr>
          <w:rFonts w:ascii="Times New Roman" w:hAnsi="Times New Roman" w:cs="Times New Roman"/>
          <w:b/>
          <w:bCs/>
          <w:sz w:val="28"/>
          <w:szCs w:val="28"/>
        </w:rPr>
        <w:t> </w:t>
      </w:r>
      <w:r w:rsidRPr="004B574E">
        <w:rPr>
          <w:rFonts w:ascii="Times New Roman" w:hAnsi="Times New Roman" w:cs="Times New Roman"/>
          <w:sz w:val="28"/>
          <w:szCs w:val="28"/>
        </w:rPr>
        <w:t>тыс. рублей;</w:t>
      </w:r>
    </w:p>
    <w:p w14:paraId="4C9986BE" w14:textId="1D931CC4" w:rsidR="00CE11C7" w:rsidRPr="004B574E" w:rsidRDefault="00CE11C7" w:rsidP="00CE11C7">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Pr="004B574E">
        <w:rPr>
          <w:rFonts w:ascii="Times New Roman" w:hAnsi="Times New Roman" w:cs="Times New Roman"/>
          <w:sz w:val="28"/>
          <w:szCs w:val="28"/>
          <w:lang w:val="en-US"/>
        </w:rPr>
        <w:t> </w:t>
      </w:r>
      <w:r w:rsidRPr="004B574E">
        <w:rPr>
          <w:rFonts w:ascii="Times New Roman" w:hAnsi="Times New Roman" w:cs="Times New Roman"/>
          <w:sz w:val="28"/>
          <w:szCs w:val="28"/>
        </w:rPr>
        <w:t>на плановый период 202</w:t>
      </w:r>
      <w:r w:rsidR="00D36F2E" w:rsidRPr="004B574E">
        <w:rPr>
          <w:rFonts w:ascii="Times New Roman" w:hAnsi="Times New Roman" w:cs="Times New Roman"/>
          <w:sz w:val="28"/>
          <w:szCs w:val="28"/>
        </w:rPr>
        <w:t>8</w:t>
      </w:r>
      <w:r w:rsidRPr="004B574E">
        <w:rPr>
          <w:rFonts w:ascii="Times New Roman" w:hAnsi="Times New Roman" w:cs="Times New Roman"/>
          <w:sz w:val="28"/>
          <w:szCs w:val="28"/>
        </w:rPr>
        <w:t xml:space="preserve"> и 202</w:t>
      </w:r>
      <w:r w:rsidR="00D36F2E" w:rsidRPr="004B574E">
        <w:rPr>
          <w:rFonts w:ascii="Times New Roman" w:hAnsi="Times New Roman" w:cs="Times New Roman"/>
          <w:sz w:val="28"/>
          <w:szCs w:val="28"/>
        </w:rPr>
        <w:t>9</w:t>
      </w:r>
      <w:r w:rsidRPr="004B574E">
        <w:rPr>
          <w:rFonts w:ascii="Times New Roman" w:hAnsi="Times New Roman" w:cs="Times New Roman"/>
          <w:sz w:val="28"/>
          <w:szCs w:val="28"/>
        </w:rPr>
        <w:t xml:space="preserve"> годов в сумме </w:t>
      </w:r>
      <w:r w:rsidR="00D36F2E" w:rsidRPr="004B574E">
        <w:rPr>
          <w:rFonts w:ascii="Times New Roman" w:hAnsi="Times New Roman" w:cs="Times New Roman"/>
          <w:b/>
          <w:bCs/>
          <w:sz w:val="28"/>
          <w:szCs w:val="28"/>
        </w:rPr>
        <w:t>128 930,7</w:t>
      </w:r>
      <w:r w:rsidRPr="004B574E">
        <w:rPr>
          <w:rFonts w:ascii="Times New Roman" w:hAnsi="Times New Roman" w:cs="Times New Roman"/>
          <w:sz w:val="28"/>
          <w:szCs w:val="28"/>
        </w:rPr>
        <w:t xml:space="preserve"> тыс. рублей и в сумме </w:t>
      </w:r>
      <w:r w:rsidR="00D36F2E" w:rsidRPr="004B574E">
        <w:rPr>
          <w:rFonts w:ascii="Times New Roman" w:hAnsi="Times New Roman" w:cs="Times New Roman"/>
          <w:b/>
          <w:bCs/>
          <w:sz w:val="28"/>
          <w:szCs w:val="28"/>
        </w:rPr>
        <w:t>125 064,4</w:t>
      </w:r>
      <w:r w:rsidR="00260F95" w:rsidRPr="004B574E">
        <w:rPr>
          <w:rFonts w:ascii="Times New Roman" w:hAnsi="Times New Roman" w:cs="Times New Roman"/>
          <w:b/>
          <w:bCs/>
          <w:sz w:val="28"/>
          <w:szCs w:val="28"/>
        </w:rPr>
        <w:t> </w:t>
      </w:r>
      <w:r w:rsidRPr="004B574E">
        <w:rPr>
          <w:rFonts w:ascii="Times New Roman" w:hAnsi="Times New Roman" w:cs="Times New Roman"/>
          <w:sz w:val="28"/>
          <w:szCs w:val="28"/>
        </w:rPr>
        <w:t>тыс. рублей соответственно.</w:t>
      </w:r>
    </w:p>
    <w:p w14:paraId="6B5E8755" w14:textId="1389CE67" w:rsidR="00394BF5" w:rsidRPr="004B574E" w:rsidRDefault="00394BF5" w:rsidP="00297C0E">
      <w:pPr>
        <w:spacing w:after="0" w:line="240" w:lineRule="auto"/>
        <w:ind w:firstLine="708"/>
        <w:jc w:val="both"/>
        <w:rPr>
          <w:rFonts w:ascii="Times New Roman" w:eastAsia="Times New Roman" w:hAnsi="Times New Roman" w:cs="Times New Roman"/>
          <w:b/>
          <w:bCs/>
          <w:sz w:val="28"/>
          <w:szCs w:val="28"/>
          <w:lang w:eastAsia="ru-RU"/>
        </w:rPr>
      </w:pPr>
    </w:p>
    <w:p w14:paraId="00B5A677" w14:textId="144F4A69"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 xml:space="preserve">Статья </w:t>
      </w:r>
      <w:r w:rsidR="003E620E" w:rsidRPr="004B574E">
        <w:rPr>
          <w:rFonts w:ascii="Times New Roman" w:eastAsia="Times New Roman" w:hAnsi="Times New Roman" w:cs="Times New Roman"/>
          <w:b/>
          <w:bCs/>
          <w:sz w:val="28"/>
          <w:szCs w:val="28"/>
          <w:lang w:eastAsia="ru-RU"/>
        </w:rPr>
        <w:t>29</w:t>
      </w:r>
    </w:p>
    <w:p w14:paraId="53BFD1E9" w14:textId="61E7C6C3"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 xml:space="preserve">Утвердить объем бюджетных ассигнований на обязательное медицинское страхование неработающего населения в отношении застрахованных лиц, указанных в пункте 5 </w:t>
      </w:r>
      <w:r w:rsidR="00D4783D" w:rsidRPr="004B574E">
        <w:rPr>
          <w:rFonts w:ascii="Times New Roman" w:eastAsia="Times New Roman" w:hAnsi="Times New Roman" w:cs="Times New Roman"/>
          <w:sz w:val="28"/>
          <w:szCs w:val="28"/>
          <w:lang w:eastAsia="ru-RU"/>
        </w:rPr>
        <w:t xml:space="preserve">части 1 </w:t>
      </w:r>
      <w:r w:rsidRPr="004B574E">
        <w:rPr>
          <w:rFonts w:ascii="Times New Roman" w:eastAsia="Times New Roman" w:hAnsi="Times New Roman" w:cs="Times New Roman"/>
          <w:sz w:val="28"/>
          <w:szCs w:val="28"/>
          <w:lang w:eastAsia="ru-RU"/>
        </w:rPr>
        <w:t>статьи 10 Федерального закона от 29 ноября 2010 года № 326-ФЗ «Об</w:t>
      </w:r>
      <w:r w:rsidR="00DB6CC8"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обязательном медицинском страховании в Российской Федерации»:</w:t>
      </w:r>
    </w:p>
    <w:p w14:paraId="00E4B7B5" w14:textId="64F56287"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1)</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на 202</w:t>
      </w:r>
      <w:r w:rsidR="00D36F2E" w:rsidRPr="004B574E">
        <w:rPr>
          <w:rFonts w:ascii="Times New Roman" w:eastAsia="Times New Roman" w:hAnsi="Times New Roman" w:cs="Times New Roman"/>
          <w:sz w:val="28"/>
          <w:szCs w:val="28"/>
          <w:lang w:eastAsia="ru-RU"/>
        </w:rPr>
        <w:t>7</w:t>
      </w:r>
      <w:r w:rsidRPr="004B574E">
        <w:rPr>
          <w:rFonts w:ascii="Times New Roman" w:eastAsia="Times New Roman" w:hAnsi="Times New Roman" w:cs="Times New Roman"/>
          <w:sz w:val="28"/>
          <w:szCs w:val="28"/>
          <w:lang w:eastAsia="ru-RU"/>
        </w:rPr>
        <w:t xml:space="preserve"> год в сумме </w:t>
      </w:r>
      <w:r w:rsidR="00D36F2E" w:rsidRPr="004B574E">
        <w:rPr>
          <w:rFonts w:ascii="Times New Roman" w:eastAsia="Times New Roman" w:hAnsi="Times New Roman" w:cs="Times New Roman"/>
          <w:b/>
          <w:sz w:val="28"/>
          <w:szCs w:val="28"/>
          <w:lang w:eastAsia="ru-RU"/>
        </w:rPr>
        <w:t>5 812 331,8</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61685472" w14:textId="37110724"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2)</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на 202</w:t>
      </w:r>
      <w:r w:rsidR="00D36F2E" w:rsidRPr="004B574E">
        <w:rPr>
          <w:rFonts w:ascii="Times New Roman" w:eastAsia="Times New Roman" w:hAnsi="Times New Roman" w:cs="Times New Roman"/>
          <w:sz w:val="28"/>
          <w:szCs w:val="28"/>
          <w:lang w:eastAsia="ru-RU"/>
        </w:rPr>
        <w:t>8</w:t>
      </w:r>
      <w:r w:rsidRPr="004B574E">
        <w:rPr>
          <w:rFonts w:ascii="Times New Roman" w:eastAsia="Times New Roman" w:hAnsi="Times New Roman" w:cs="Times New Roman"/>
          <w:sz w:val="28"/>
          <w:szCs w:val="28"/>
          <w:lang w:eastAsia="ru-RU"/>
        </w:rPr>
        <w:t xml:space="preserve"> год в сумме </w:t>
      </w:r>
      <w:r w:rsidR="00D36F2E" w:rsidRPr="004B574E">
        <w:rPr>
          <w:rFonts w:ascii="Times New Roman" w:eastAsia="Times New Roman" w:hAnsi="Times New Roman" w:cs="Times New Roman"/>
          <w:b/>
          <w:sz w:val="28"/>
          <w:szCs w:val="28"/>
          <w:lang w:eastAsia="ru-RU"/>
        </w:rPr>
        <w:t>6 162 279,9</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7A7C945F" w14:textId="4A08512A" w:rsidR="00297C0E" w:rsidRPr="004B574E" w:rsidRDefault="00297C0E" w:rsidP="00297C0E">
      <w:pPr>
        <w:spacing w:after="0" w:line="240" w:lineRule="auto"/>
        <w:ind w:firstLine="708"/>
        <w:jc w:val="both"/>
        <w:rPr>
          <w:rFonts w:ascii="Times New Roman" w:eastAsia="Times New Roman" w:hAnsi="Times New Roman" w:cs="Times New Roman"/>
          <w:sz w:val="28"/>
          <w:szCs w:val="28"/>
          <w:lang w:eastAsia="ru-RU"/>
        </w:rPr>
      </w:pPr>
      <w:r w:rsidRPr="004B574E">
        <w:rPr>
          <w:rFonts w:ascii="Times New Roman" w:eastAsia="Times New Roman" w:hAnsi="Times New Roman" w:cs="Times New Roman"/>
          <w:sz w:val="28"/>
          <w:szCs w:val="28"/>
          <w:lang w:eastAsia="ru-RU"/>
        </w:rPr>
        <w:t>3)</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на 202</w:t>
      </w:r>
      <w:r w:rsidR="00D36F2E" w:rsidRPr="004B574E">
        <w:rPr>
          <w:rFonts w:ascii="Times New Roman" w:eastAsia="Times New Roman" w:hAnsi="Times New Roman" w:cs="Times New Roman"/>
          <w:sz w:val="28"/>
          <w:szCs w:val="28"/>
          <w:lang w:eastAsia="ru-RU"/>
        </w:rPr>
        <w:t>9</w:t>
      </w:r>
      <w:r w:rsidRPr="004B574E">
        <w:rPr>
          <w:rFonts w:ascii="Times New Roman" w:eastAsia="Times New Roman" w:hAnsi="Times New Roman" w:cs="Times New Roman"/>
          <w:sz w:val="28"/>
          <w:szCs w:val="28"/>
          <w:lang w:eastAsia="ru-RU"/>
        </w:rPr>
        <w:t xml:space="preserve"> год в сумме </w:t>
      </w:r>
      <w:r w:rsidR="00D36F2E" w:rsidRPr="004B574E">
        <w:rPr>
          <w:rFonts w:ascii="Times New Roman" w:eastAsia="Times New Roman" w:hAnsi="Times New Roman" w:cs="Times New Roman"/>
          <w:b/>
          <w:sz w:val="28"/>
          <w:szCs w:val="28"/>
          <w:lang w:eastAsia="ru-RU"/>
        </w:rPr>
        <w:t>6 534 987,6</w:t>
      </w:r>
      <w:r w:rsidR="001F4D6C" w:rsidRPr="004B574E">
        <w:rPr>
          <w:rFonts w:ascii="Times New Roman" w:eastAsia="Times New Roman" w:hAnsi="Times New Roman" w:cs="Times New Roman"/>
          <w:sz w:val="28"/>
          <w:szCs w:val="28"/>
          <w:lang w:eastAsia="ru-RU"/>
        </w:rPr>
        <w:t> </w:t>
      </w:r>
      <w:r w:rsidRPr="004B574E">
        <w:rPr>
          <w:rFonts w:ascii="Times New Roman" w:eastAsia="Times New Roman" w:hAnsi="Times New Roman" w:cs="Times New Roman"/>
          <w:sz w:val="28"/>
          <w:szCs w:val="28"/>
          <w:lang w:eastAsia="ru-RU"/>
        </w:rPr>
        <w:t>тыс. рублей.</w:t>
      </w:r>
    </w:p>
    <w:p w14:paraId="637A5DA7" w14:textId="77777777" w:rsidR="00915F30" w:rsidRPr="004B574E" w:rsidRDefault="00915F30" w:rsidP="00297C0E">
      <w:pPr>
        <w:spacing w:after="0" w:line="240" w:lineRule="auto"/>
        <w:ind w:firstLine="708"/>
        <w:jc w:val="both"/>
        <w:rPr>
          <w:rFonts w:ascii="Times New Roman" w:eastAsia="Times New Roman" w:hAnsi="Times New Roman" w:cs="Times New Roman"/>
          <w:sz w:val="28"/>
          <w:szCs w:val="28"/>
          <w:lang w:eastAsia="ru-RU"/>
        </w:rPr>
      </w:pPr>
    </w:p>
    <w:p w14:paraId="314484D2" w14:textId="613D36C2" w:rsidR="00CE7B32" w:rsidRPr="004B574E" w:rsidRDefault="00297C0E" w:rsidP="009C7AB6">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 xml:space="preserve">Статья </w:t>
      </w:r>
      <w:r w:rsidR="00540474" w:rsidRPr="004B574E">
        <w:rPr>
          <w:rFonts w:ascii="Times New Roman" w:eastAsia="Times New Roman" w:hAnsi="Times New Roman" w:cs="Times New Roman"/>
          <w:b/>
          <w:bCs/>
          <w:sz w:val="28"/>
          <w:szCs w:val="28"/>
          <w:lang w:eastAsia="ru-RU"/>
        </w:rPr>
        <w:t>3</w:t>
      </w:r>
      <w:r w:rsidR="003E620E" w:rsidRPr="004B574E">
        <w:rPr>
          <w:rFonts w:ascii="Times New Roman" w:eastAsia="Times New Roman" w:hAnsi="Times New Roman" w:cs="Times New Roman"/>
          <w:b/>
          <w:bCs/>
          <w:sz w:val="28"/>
          <w:szCs w:val="28"/>
          <w:lang w:eastAsia="ru-RU"/>
        </w:rPr>
        <w:t>0</w:t>
      </w:r>
    </w:p>
    <w:p w14:paraId="549AE71C" w14:textId="4E905AD5" w:rsidR="00CE7B32" w:rsidRPr="004B574E" w:rsidRDefault="00E93964" w:rsidP="009C7AB6">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Установить в соответствии с пунктом 8 статьи 217 Бюджетного кодекса Российской Федерации и частью 2 статьи 14</w:t>
      </w:r>
      <w:r w:rsidRPr="004B574E">
        <w:rPr>
          <w:rFonts w:ascii="Times New Roman" w:hAnsi="Times New Roman" w:cs="Times New Roman"/>
          <w:color w:val="000000" w:themeColor="text1"/>
          <w:sz w:val="28"/>
          <w:szCs w:val="28"/>
          <w:shd w:val="clear" w:color="auto" w:fill="FFFFFF"/>
          <w:vertAlign w:val="superscript"/>
        </w:rPr>
        <w:t>1</w:t>
      </w:r>
      <w:r w:rsidRPr="004B574E">
        <w:rPr>
          <w:rFonts w:ascii="Times New Roman" w:hAnsi="Times New Roman" w:cs="Times New Roman"/>
          <w:color w:val="000000" w:themeColor="text1"/>
          <w:sz w:val="28"/>
          <w:szCs w:val="28"/>
          <w:shd w:val="clear" w:color="auto" w:fill="FFFFFF"/>
        </w:rPr>
        <w:t xml:space="preserve"> областного закона от 28 мая 2008 года № 65-з «О бюджетном процессе в Смоленской области», что дополнительными основаниями для внесения изменений в сводную бюджетную роспись областного бюджета без внесения изменений в областной закон об областном бюджете в соответствии с решениями </w:t>
      </w:r>
      <w:r w:rsidR="009228AB" w:rsidRPr="004B574E">
        <w:rPr>
          <w:rFonts w:ascii="Times New Roman" w:hAnsi="Times New Roman" w:cs="Times New Roman"/>
          <w:color w:val="000000" w:themeColor="text1"/>
          <w:sz w:val="28"/>
          <w:szCs w:val="28"/>
          <w:shd w:val="clear" w:color="auto" w:fill="FFFFFF"/>
        </w:rPr>
        <w:t>министра</w:t>
      </w:r>
      <w:r w:rsidRPr="004B574E">
        <w:rPr>
          <w:rFonts w:ascii="Times New Roman" w:hAnsi="Times New Roman" w:cs="Times New Roman"/>
          <w:color w:val="000000" w:themeColor="text1"/>
          <w:sz w:val="28"/>
          <w:szCs w:val="28"/>
          <w:shd w:val="clear" w:color="auto" w:fill="FFFFFF"/>
        </w:rPr>
        <w:t xml:space="preserve"> финансов Смоленской области являются:</w:t>
      </w:r>
    </w:p>
    <w:p w14:paraId="0653B52E" w14:textId="44204977" w:rsidR="00CE7B32" w:rsidRPr="004B574E" w:rsidRDefault="00E93964" w:rsidP="000A1BEF">
      <w:pPr>
        <w:autoSpaceDE w:val="0"/>
        <w:autoSpaceDN w:val="0"/>
        <w:adjustRightInd w:val="0"/>
        <w:spacing w:after="0" w:line="240" w:lineRule="auto"/>
        <w:ind w:firstLine="709"/>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1) </w:t>
      </w:r>
      <w:r w:rsidR="000A1BEF" w:rsidRPr="004B574E">
        <w:rPr>
          <w:rFonts w:ascii="Times New Roman" w:hAnsi="Times New Roman" w:cs="Times New Roman"/>
          <w:sz w:val="28"/>
          <w:szCs w:val="28"/>
        </w:rPr>
        <w:t>изменение бюджетных ассигнований в соответствии с правовыми актами Президента Российской Федерации, Правительства Российской Федерации и (или) соглашениями (договорами), предусматривающими предоставление межбюджетных трансфертов или безвозмездных поступлений областному бюджету</w:t>
      </w:r>
      <w:r w:rsidRPr="004B574E">
        <w:rPr>
          <w:rFonts w:ascii="Times New Roman" w:hAnsi="Times New Roman" w:cs="Times New Roman"/>
          <w:color w:val="000000" w:themeColor="text1"/>
          <w:sz w:val="28"/>
          <w:szCs w:val="28"/>
          <w:shd w:val="clear" w:color="auto" w:fill="FFFFFF"/>
        </w:rPr>
        <w:t>;</w:t>
      </w:r>
    </w:p>
    <w:p w14:paraId="37B25633" w14:textId="5C2703D2" w:rsidR="00CE7B32" w:rsidRPr="004B574E" w:rsidRDefault="00E93964" w:rsidP="009C7AB6">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2)</w:t>
      </w:r>
      <w:r w:rsidR="00C2337A" w:rsidRPr="004B574E">
        <w:rPr>
          <w:rFonts w:ascii="Times New Roman" w:hAnsi="Times New Roman" w:cs="Times New Roman"/>
          <w:color w:val="000000" w:themeColor="text1"/>
          <w:sz w:val="28"/>
          <w:szCs w:val="28"/>
          <w:shd w:val="clear" w:color="auto" w:fill="FFFFFF"/>
        </w:rPr>
        <w:t> </w:t>
      </w:r>
      <w:r w:rsidRPr="004B574E">
        <w:rPr>
          <w:rFonts w:ascii="Times New Roman" w:hAnsi="Times New Roman" w:cs="Times New Roman"/>
          <w:color w:val="000000" w:themeColor="text1"/>
          <w:sz w:val="28"/>
          <w:szCs w:val="28"/>
          <w:shd w:val="clear" w:color="auto" w:fill="FFFFFF"/>
        </w:rPr>
        <w:t>изменение бюджетной классификации Российской Федерации в части изменения классификации расходов бюджетов;</w:t>
      </w:r>
    </w:p>
    <w:p w14:paraId="459120D5" w14:textId="77A23572" w:rsidR="00CE7B32" w:rsidRPr="004B574E" w:rsidRDefault="00E93964" w:rsidP="009C7AB6">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3)</w:t>
      </w:r>
      <w:r w:rsidR="00C2337A" w:rsidRPr="004B574E">
        <w:rPr>
          <w:rFonts w:ascii="Times New Roman" w:hAnsi="Times New Roman" w:cs="Times New Roman"/>
          <w:color w:val="000000" w:themeColor="text1"/>
          <w:sz w:val="28"/>
          <w:szCs w:val="28"/>
          <w:shd w:val="clear" w:color="auto" w:fill="FFFFFF"/>
        </w:rPr>
        <w:t> </w:t>
      </w:r>
      <w:r w:rsidRPr="004B574E">
        <w:rPr>
          <w:rFonts w:ascii="Times New Roman" w:hAnsi="Times New Roman" w:cs="Times New Roman"/>
          <w:color w:val="000000" w:themeColor="text1"/>
          <w:sz w:val="28"/>
          <w:szCs w:val="28"/>
          <w:shd w:val="clear" w:color="auto" w:fill="FFFFFF"/>
        </w:rPr>
        <w:t xml:space="preserve">поступление иных межбюджетных трансфертов, передаваемых бюджетам субъектов Российской Федерации на обеспечение деятельности депутатов </w:t>
      </w:r>
      <w:r w:rsidRPr="004B574E">
        <w:rPr>
          <w:rFonts w:ascii="Times New Roman" w:hAnsi="Times New Roman" w:cs="Times New Roman"/>
          <w:color w:val="000000" w:themeColor="text1"/>
          <w:sz w:val="28"/>
          <w:szCs w:val="28"/>
          <w:shd w:val="clear" w:color="auto" w:fill="FFFFFF"/>
        </w:rPr>
        <w:lastRenderedPageBreak/>
        <w:t>Государственной Думы и их помощников в избирательных округах и на обеспечение деятельности сенаторов Российской Федерации и их помощников в субъектах Российской Федерации;</w:t>
      </w:r>
    </w:p>
    <w:p w14:paraId="032271AA" w14:textId="2382219E" w:rsidR="00CE7B32" w:rsidRPr="004B574E" w:rsidRDefault="00E93964" w:rsidP="009C7AB6">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4)</w:t>
      </w:r>
      <w:r w:rsidR="00C2337A" w:rsidRPr="004B574E">
        <w:rPr>
          <w:rFonts w:ascii="Times New Roman" w:hAnsi="Times New Roman" w:cs="Times New Roman"/>
          <w:color w:val="000000" w:themeColor="text1"/>
          <w:sz w:val="28"/>
          <w:szCs w:val="28"/>
          <w:shd w:val="clear" w:color="auto" w:fill="FFFFFF"/>
        </w:rPr>
        <w:t> </w:t>
      </w:r>
      <w:r w:rsidRPr="004B574E">
        <w:rPr>
          <w:rFonts w:ascii="Times New Roman" w:hAnsi="Times New Roman" w:cs="Times New Roman"/>
          <w:color w:val="000000" w:themeColor="text1"/>
          <w:sz w:val="28"/>
          <w:szCs w:val="28"/>
          <w:shd w:val="clear" w:color="auto" w:fill="FFFFFF"/>
        </w:rPr>
        <w:t>уплат</w:t>
      </w:r>
      <w:r w:rsidR="000C2DB1" w:rsidRPr="004B574E">
        <w:rPr>
          <w:rFonts w:ascii="Times New Roman" w:hAnsi="Times New Roman" w:cs="Times New Roman"/>
          <w:color w:val="000000" w:themeColor="text1"/>
          <w:sz w:val="28"/>
          <w:szCs w:val="28"/>
          <w:shd w:val="clear" w:color="auto" w:fill="FFFFFF"/>
        </w:rPr>
        <w:t>а</w:t>
      </w:r>
      <w:r w:rsidRPr="004B574E">
        <w:rPr>
          <w:rFonts w:ascii="Times New Roman" w:hAnsi="Times New Roman" w:cs="Times New Roman"/>
          <w:color w:val="000000" w:themeColor="text1"/>
          <w:sz w:val="28"/>
          <w:szCs w:val="28"/>
          <w:shd w:val="clear" w:color="auto" w:fill="FFFFFF"/>
        </w:rPr>
        <w:t xml:space="preserve"> казенным учреждением пеней и штрафов;</w:t>
      </w:r>
    </w:p>
    <w:p w14:paraId="3DE1D66E" w14:textId="374E09BB" w:rsidR="00CE7B32" w:rsidRPr="004B574E" w:rsidRDefault="00E93964" w:rsidP="009C7AB6">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5)</w:t>
      </w:r>
      <w:r w:rsidR="00C2337A" w:rsidRPr="004B574E">
        <w:rPr>
          <w:rFonts w:ascii="Times New Roman" w:hAnsi="Times New Roman" w:cs="Times New Roman"/>
          <w:color w:val="000000" w:themeColor="text1"/>
          <w:sz w:val="28"/>
          <w:szCs w:val="28"/>
          <w:shd w:val="clear" w:color="auto" w:fill="FFFFFF"/>
        </w:rPr>
        <w:t> </w:t>
      </w:r>
      <w:r w:rsidRPr="004B574E">
        <w:rPr>
          <w:rFonts w:ascii="Times New Roman" w:hAnsi="Times New Roman" w:cs="Times New Roman"/>
          <w:color w:val="000000" w:themeColor="text1"/>
          <w:sz w:val="28"/>
          <w:szCs w:val="28"/>
          <w:shd w:val="clear" w:color="auto" w:fill="FFFFFF"/>
        </w:rPr>
        <w:t>перераспределение бюджетных ассигнований, связанных с финансовым обеспечением региональных проектов, обеспечивающих достижение показателей</w:t>
      </w:r>
      <w:r w:rsidR="00C2337A" w:rsidRPr="004B574E">
        <w:rPr>
          <w:rFonts w:ascii="Times New Roman" w:hAnsi="Times New Roman" w:cs="Times New Roman"/>
          <w:color w:val="000000" w:themeColor="text1"/>
          <w:sz w:val="28"/>
          <w:szCs w:val="28"/>
          <w:shd w:val="clear" w:color="auto" w:fill="FFFFFF"/>
        </w:rPr>
        <w:t xml:space="preserve"> и </w:t>
      </w:r>
      <w:r w:rsidR="002416CC" w:rsidRPr="004B574E">
        <w:rPr>
          <w:rFonts w:ascii="Times New Roman" w:hAnsi="Times New Roman" w:cs="Times New Roman"/>
          <w:color w:val="000000" w:themeColor="text1"/>
          <w:sz w:val="28"/>
          <w:szCs w:val="28"/>
          <w:shd w:val="clear" w:color="auto" w:fill="FFFFFF"/>
        </w:rPr>
        <w:t>реализацию мероприятий (</w:t>
      </w:r>
      <w:r w:rsidR="00C2337A" w:rsidRPr="004B574E">
        <w:rPr>
          <w:rFonts w:ascii="Times New Roman" w:hAnsi="Times New Roman" w:cs="Times New Roman"/>
          <w:color w:val="000000" w:themeColor="text1"/>
          <w:sz w:val="28"/>
          <w:szCs w:val="28"/>
          <w:shd w:val="clear" w:color="auto" w:fill="FFFFFF"/>
        </w:rPr>
        <w:t>результатов</w:t>
      </w:r>
      <w:r w:rsidR="002416CC" w:rsidRPr="004B574E">
        <w:rPr>
          <w:rFonts w:ascii="Times New Roman" w:hAnsi="Times New Roman" w:cs="Times New Roman"/>
          <w:color w:val="000000" w:themeColor="text1"/>
          <w:sz w:val="28"/>
          <w:szCs w:val="28"/>
          <w:shd w:val="clear" w:color="auto" w:fill="FFFFFF"/>
        </w:rPr>
        <w:t>)</w:t>
      </w:r>
      <w:r w:rsidR="00C2337A" w:rsidRPr="004B574E">
        <w:rPr>
          <w:rFonts w:ascii="Times New Roman" w:hAnsi="Times New Roman" w:cs="Times New Roman"/>
          <w:color w:val="000000" w:themeColor="text1"/>
          <w:sz w:val="28"/>
          <w:szCs w:val="28"/>
          <w:shd w:val="clear" w:color="auto" w:fill="FFFFFF"/>
        </w:rPr>
        <w:t xml:space="preserve"> федеральных проектов</w:t>
      </w:r>
      <w:r w:rsidR="002416CC" w:rsidRPr="004B574E">
        <w:rPr>
          <w:rFonts w:ascii="Times New Roman" w:hAnsi="Times New Roman" w:cs="Times New Roman"/>
          <w:color w:val="000000" w:themeColor="text1"/>
          <w:sz w:val="28"/>
          <w:szCs w:val="28"/>
          <w:shd w:val="clear" w:color="auto" w:fill="FFFFFF"/>
        </w:rPr>
        <w:t>, входящих в состав национальных проектов</w:t>
      </w:r>
      <w:r w:rsidRPr="004B574E">
        <w:rPr>
          <w:rFonts w:ascii="Times New Roman" w:hAnsi="Times New Roman" w:cs="Times New Roman"/>
          <w:color w:val="000000" w:themeColor="text1"/>
          <w:sz w:val="28"/>
          <w:szCs w:val="28"/>
          <w:shd w:val="clear" w:color="auto" w:fill="FFFFFF"/>
        </w:rPr>
        <w:t>;</w:t>
      </w:r>
    </w:p>
    <w:p w14:paraId="0F0237EE" w14:textId="6F4B1F84" w:rsidR="00E93964" w:rsidRPr="004B574E" w:rsidRDefault="008C1760" w:rsidP="00297C0E">
      <w:pPr>
        <w:spacing w:after="0" w:line="240" w:lineRule="auto"/>
        <w:ind w:firstLine="708"/>
        <w:jc w:val="both"/>
        <w:rPr>
          <w:rFonts w:ascii="Times New Roman" w:hAnsi="Times New Roman" w:cs="Times New Roman"/>
          <w:color w:val="000000" w:themeColor="text1"/>
          <w:sz w:val="28"/>
          <w:szCs w:val="28"/>
          <w:shd w:val="clear" w:color="auto" w:fill="FFFFFF"/>
        </w:rPr>
      </w:pPr>
      <w:r w:rsidRPr="004B574E">
        <w:rPr>
          <w:rFonts w:ascii="Times New Roman" w:hAnsi="Times New Roman" w:cs="Times New Roman"/>
          <w:color w:val="000000" w:themeColor="text1"/>
          <w:sz w:val="28"/>
          <w:szCs w:val="28"/>
          <w:shd w:val="clear" w:color="auto" w:fill="FFFFFF"/>
        </w:rPr>
        <w:t>6</w:t>
      </w:r>
      <w:r w:rsidR="000C2DB1" w:rsidRPr="004B574E">
        <w:rPr>
          <w:rFonts w:ascii="Times New Roman" w:hAnsi="Times New Roman" w:cs="Times New Roman"/>
          <w:color w:val="000000" w:themeColor="text1"/>
          <w:sz w:val="28"/>
          <w:szCs w:val="28"/>
          <w:shd w:val="clear" w:color="auto" w:fill="FFFFFF"/>
        </w:rPr>
        <w:t>) </w:t>
      </w:r>
      <w:r w:rsidR="000C2DB1" w:rsidRPr="004B574E">
        <w:rPr>
          <w:rFonts w:ascii="Times New Roman" w:hAnsi="Times New Roman" w:cs="Times New Roman"/>
          <w:sz w:val="28"/>
          <w:szCs w:val="28"/>
        </w:rPr>
        <w:t>увеличение бюджетных ассигнований на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областного бюджета, источником финансового обеспечения которых являлись указанные межбюджетные трансферты, в объеме, не превышающем остатка не</w:t>
      </w:r>
      <w:r w:rsidR="00443E2F" w:rsidRPr="004B574E">
        <w:rPr>
          <w:rFonts w:ascii="Times New Roman" w:hAnsi="Times New Roman" w:cs="Times New Roman"/>
          <w:sz w:val="28"/>
          <w:szCs w:val="28"/>
        </w:rPr>
        <w:t xml:space="preserve"> </w:t>
      </w:r>
      <w:r w:rsidR="000C2DB1" w:rsidRPr="004B574E">
        <w:rPr>
          <w:rFonts w:ascii="Times New Roman" w:hAnsi="Times New Roman" w:cs="Times New Roman"/>
          <w:sz w:val="28"/>
          <w:szCs w:val="28"/>
        </w:rPr>
        <w:t>использованных на начало текущего финансового года бюджетных ассигнований на предоставление указанных межбюджетных трансфертов</w:t>
      </w:r>
      <w:r w:rsidR="00C2337A" w:rsidRPr="004B574E">
        <w:rPr>
          <w:rFonts w:ascii="Times New Roman" w:hAnsi="Times New Roman" w:cs="Times New Roman"/>
          <w:color w:val="000000" w:themeColor="text1"/>
          <w:sz w:val="28"/>
          <w:szCs w:val="28"/>
          <w:shd w:val="clear" w:color="auto" w:fill="FFFFFF"/>
        </w:rPr>
        <w:t>;</w:t>
      </w:r>
    </w:p>
    <w:p w14:paraId="62E7321C" w14:textId="3E41F26F" w:rsidR="00397FD0" w:rsidRPr="004B574E" w:rsidRDefault="008C1760" w:rsidP="00397FD0">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7</w:t>
      </w:r>
      <w:r w:rsidR="00397FD0" w:rsidRPr="004B574E">
        <w:rPr>
          <w:rFonts w:ascii="Times New Roman" w:hAnsi="Times New Roman" w:cs="Times New Roman"/>
          <w:sz w:val="28"/>
          <w:szCs w:val="28"/>
        </w:rPr>
        <w:t xml:space="preserve">) распределение зарезервированных в составе </w:t>
      </w:r>
      <w:hyperlink r:id="rId11" w:history="1">
        <w:r w:rsidR="00397FD0" w:rsidRPr="004B574E">
          <w:rPr>
            <w:rFonts w:ascii="Times New Roman" w:hAnsi="Times New Roman" w:cs="Times New Roman"/>
            <w:sz w:val="28"/>
            <w:szCs w:val="28"/>
          </w:rPr>
          <w:t>приложений 8</w:t>
        </w:r>
      </w:hyperlink>
      <w:r w:rsidR="00397FD0" w:rsidRPr="004B574E">
        <w:rPr>
          <w:rFonts w:ascii="Times New Roman" w:hAnsi="Times New Roman" w:cs="Times New Roman"/>
          <w:sz w:val="28"/>
          <w:szCs w:val="28"/>
        </w:rPr>
        <w:t xml:space="preserve">, </w:t>
      </w:r>
      <w:hyperlink r:id="rId12" w:history="1">
        <w:r w:rsidR="00397FD0" w:rsidRPr="004B574E">
          <w:rPr>
            <w:rFonts w:ascii="Times New Roman" w:hAnsi="Times New Roman" w:cs="Times New Roman"/>
            <w:sz w:val="28"/>
            <w:szCs w:val="28"/>
          </w:rPr>
          <w:t>10</w:t>
        </w:r>
      </w:hyperlink>
      <w:r w:rsidR="00397FD0" w:rsidRPr="004B574E">
        <w:rPr>
          <w:rFonts w:ascii="Times New Roman" w:hAnsi="Times New Roman" w:cs="Times New Roman"/>
          <w:sz w:val="28"/>
          <w:szCs w:val="28"/>
        </w:rPr>
        <w:t xml:space="preserve">, </w:t>
      </w:r>
      <w:hyperlink r:id="rId13" w:history="1">
        <w:r w:rsidR="00397FD0" w:rsidRPr="004B574E">
          <w:rPr>
            <w:rFonts w:ascii="Times New Roman" w:hAnsi="Times New Roman" w:cs="Times New Roman"/>
            <w:sz w:val="28"/>
            <w:szCs w:val="28"/>
          </w:rPr>
          <w:t>12</w:t>
        </w:r>
      </w:hyperlink>
      <w:r w:rsidR="00397FD0" w:rsidRPr="004B574E">
        <w:rPr>
          <w:rFonts w:ascii="Times New Roman" w:hAnsi="Times New Roman" w:cs="Times New Roman"/>
          <w:sz w:val="28"/>
          <w:szCs w:val="28"/>
        </w:rPr>
        <w:t xml:space="preserve"> и </w:t>
      </w:r>
      <w:hyperlink r:id="rId14" w:history="1">
        <w:r w:rsidR="00397FD0" w:rsidRPr="004B574E">
          <w:rPr>
            <w:rFonts w:ascii="Times New Roman" w:hAnsi="Times New Roman" w:cs="Times New Roman"/>
            <w:sz w:val="28"/>
            <w:szCs w:val="28"/>
          </w:rPr>
          <w:t>14</w:t>
        </w:r>
      </w:hyperlink>
      <w:r w:rsidR="00397FD0" w:rsidRPr="004B574E">
        <w:rPr>
          <w:rFonts w:ascii="Times New Roman" w:hAnsi="Times New Roman" w:cs="Times New Roman"/>
          <w:sz w:val="28"/>
          <w:szCs w:val="28"/>
        </w:rPr>
        <w:t xml:space="preserve"> к настоящему областному закону бюджетных ассигнований:</w:t>
      </w:r>
    </w:p>
    <w:p w14:paraId="5A7A5481" w14:textId="765CCE42" w:rsidR="00397FD0" w:rsidRPr="004B574E" w:rsidRDefault="00397FD0" w:rsidP="00397FD0">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 xml:space="preserve">- в объеме </w:t>
      </w:r>
      <w:r w:rsidR="000E1513" w:rsidRPr="004B574E">
        <w:rPr>
          <w:rFonts w:ascii="Times New Roman" w:hAnsi="Times New Roman" w:cs="Times New Roman"/>
          <w:b/>
          <w:bCs/>
          <w:sz w:val="28"/>
          <w:szCs w:val="28"/>
        </w:rPr>
        <w:t>4</w:t>
      </w:r>
      <w:r w:rsidR="007072F0" w:rsidRPr="004B574E">
        <w:rPr>
          <w:rFonts w:ascii="Times New Roman" w:hAnsi="Times New Roman" w:cs="Times New Roman"/>
          <w:b/>
          <w:bCs/>
          <w:sz w:val="28"/>
          <w:szCs w:val="28"/>
        </w:rPr>
        <w:t>4</w:t>
      </w:r>
      <w:r w:rsidR="000E1513" w:rsidRPr="004B574E">
        <w:rPr>
          <w:rFonts w:ascii="Times New Roman" w:hAnsi="Times New Roman" w:cs="Times New Roman"/>
          <w:b/>
          <w:bCs/>
          <w:sz w:val="28"/>
          <w:szCs w:val="28"/>
        </w:rPr>
        <w:t>0 000,0</w:t>
      </w:r>
      <w:r w:rsidRPr="004B574E">
        <w:rPr>
          <w:rFonts w:ascii="Times New Roman" w:hAnsi="Times New Roman" w:cs="Times New Roman"/>
          <w:sz w:val="28"/>
          <w:szCs w:val="28"/>
        </w:rPr>
        <w:t xml:space="preserve"> тыс. рублей, предусмотренных для сохранения целевых показателей по заработной плате отдельных категорий работников бюджетной сферы, достигнутых при реализации </w:t>
      </w:r>
      <w:r w:rsidR="00706407" w:rsidRPr="004B574E">
        <w:rPr>
          <w:rFonts w:ascii="Times New Roman" w:hAnsi="Times New Roman" w:cs="Times New Roman"/>
          <w:sz w:val="28"/>
          <w:szCs w:val="28"/>
        </w:rPr>
        <w:t>у</w:t>
      </w:r>
      <w:r w:rsidRPr="004B574E">
        <w:rPr>
          <w:rFonts w:ascii="Times New Roman" w:hAnsi="Times New Roman" w:cs="Times New Roman"/>
          <w:sz w:val="28"/>
          <w:szCs w:val="28"/>
        </w:rPr>
        <w:t xml:space="preserve">казов Президента Российской Федерации от 7 мая 2012 года </w:t>
      </w:r>
      <w:hyperlink r:id="rId15" w:history="1">
        <w:r w:rsidRPr="004B574E">
          <w:rPr>
            <w:rFonts w:ascii="Times New Roman" w:hAnsi="Times New Roman" w:cs="Times New Roman"/>
            <w:sz w:val="28"/>
            <w:szCs w:val="28"/>
          </w:rPr>
          <w:t>№ 597</w:t>
        </w:r>
      </w:hyperlink>
      <w:r w:rsidRPr="004B574E">
        <w:rPr>
          <w:rFonts w:ascii="Times New Roman" w:hAnsi="Times New Roman" w:cs="Times New Roman"/>
          <w:sz w:val="28"/>
          <w:szCs w:val="28"/>
        </w:rPr>
        <w:t xml:space="preserve"> «О мероприятиях по реализации государственной социальной политики», от 1 июня 2012 года </w:t>
      </w:r>
      <w:hyperlink r:id="rId16" w:history="1">
        <w:r w:rsidRPr="004B574E">
          <w:rPr>
            <w:rFonts w:ascii="Times New Roman" w:hAnsi="Times New Roman" w:cs="Times New Roman"/>
            <w:sz w:val="28"/>
            <w:szCs w:val="28"/>
          </w:rPr>
          <w:t>№ 761</w:t>
        </w:r>
      </w:hyperlink>
      <w:r w:rsidRPr="004B574E">
        <w:rPr>
          <w:rFonts w:ascii="Times New Roman" w:hAnsi="Times New Roman" w:cs="Times New Roman"/>
          <w:sz w:val="28"/>
          <w:szCs w:val="28"/>
        </w:rPr>
        <w:t xml:space="preserve"> «О Национальной стратегии действий в интересах детей на 2012 - 2017 годы», от 28 декабря 2012 года </w:t>
      </w:r>
      <w:hyperlink r:id="rId17" w:history="1">
        <w:r w:rsidRPr="004B574E">
          <w:rPr>
            <w:rFonts w:ascii="Times New Roman" w:hAnsi="Times New Roman" w:cs="Times New Roman"/>
            <w:sz w:val="28"/>
            <w:szCs w:val="28"/>
          </w:rPr>
          <w:t>№ 1688</w:t>
        </w:r>
      </w:hyperlink>
      <w:r w:rsidRPr="004B574E">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 на обеспечение месячной заработной платы работников бюджетной сферы на уровне не ниже минимального размера оплаты труда, установленного Федеральным </w:t>
      </w:r>
      <w:hyperlink r:id="rId18" w:history="1">
        <w:r w:rsidRPr="004B574E">
          <w:rPr>
            <w:rFonts w:ascii="Times New Roman" w:hAnsi="Times New Roman" w:cs="Times New Roman"/>
            <w:sz w:val="28"/>
            <w:szCs w:val="28"/>
          </w:rPr>
          <w:t>законом</w:t>
        </w:r>
      </w:hyperlink>
      <w:r w:rsidRPr="004B574E">
        <w:rPr>
          <w:rFonts w:ascii="Times New Roman" w:hAnsi="Times New Roman" w:cs="Times New Roman"/>
          <w:sz w:val="28"/>
          <w:szCs w:val="28"/>
        </w:rPr>
        <w:t xml:space="preserve"> от 19 июня 2000 года № 82-ФЗ «О минимальном размере оплаты труда»;</w:t>
      </w:r>
    </w:p>
    <w:p w14:paraId="2208CE21" w14:textId="105C2A30" w:rsidR="00397FD0" w:rsidRPr="004B574E" w:rsidRDefault="00397FD0" w:rsidP="00397FD0">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w:t>
      </w:r>
      <w:r w:rsidR="00951935" w:rsidRPr="004B574E">
        <w:rPr>
          <w:rFonts w:ascii="Times New Roman" w:hAnsi="Times New Roman" w:cs="Times New Roman"/>
          <w:sz w:val="28"/>
          <w:szCs w:val="28"/>
        </w:rPr>
        <w:t> </w:t>
      </w:r>
      <w:r w:rsidRPr="004B574E">
        <w:rPr>
          <w:rFonts w:ascii="Times New Roman" w:hAnsi="Times New Roman" w:cs="Times New Roman"/>
          <w:sz w:val="28"/>
          <w:szCs w:val="28"/>
        </w:rPr>
        <w:t xml:space="preserve">в объеме </w:t>
      </w:r>
      <w:r w:rsidR="007072F0" w:rsidRPr="004B574E">
        <w:rPr>
          <w:rFonts w:ascii="Times New Roman" w:hAnsi="Times New Roman" w:cs="Times New Roman"/>
          <w:b/>
          <w:bCs/>
          <w:sz w:val="28"/>
          <w:szCs w:val="28"/>
        </w:rPr>
        <w:t>396 035,3</w:t>
      </w:r>
      <w:r w:rsidR="00951935" w:rsidRPr="004B574E">
        <w:rPr>
          <w:rFonts w:ascii="Times New Roman" w:hAnsi="Times New Roman" w:cs="Times New Roman"/>
          <w:sz w:val="28"/>
          <w:szCs w:val="28"/>
        </w:rPr>
        <w:t> </w:t>
      </w:r>
      <w:r w:rsidRPr="004B574E">
        <w:rPr>
          <w:rFonts w:ascii="Times New Roman" w:hAnsi="Times New Roman" w:cs="Times New Roman"/>
          <w:sz w:val="28"/>
          <w:szCs w:val="28"/>
        </w:rPr>
        <w:t>тыс. рублей, предусмотренных на обеспечение действующих расходных обязательств, потребность в увеличении которых возникла в ходе исполнения областного бюджета в 202</w:t>
      </w:r>
      <w:r w:rsidR="000E1513"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году;</w:t>
      </w:r>
    </w:p>
    <w:p w14:paraId="7085CC42" w14:textId="1A2276BB" w:rsidR="00542191" w:rsidRPr="004B574E" w:rsidRDefault="008C1760" w:rsidP="0054219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8</w:t>
      </w:r>
      <w:r w:rsidR="00951935" w:rsidRPr="004B574E">
        <w:rPr>
          <w:rFonts w:ascii="Times New Roman" w:hAnsi="Times New Roman" w:cs="Times New Roman"/>
          <w:sz w:val="28"/>
          <w:szCs w:val="28"/>
        </w:rPr>
        <w:t>) </w:t>
      </w:r>
      <w:r w:rsidR="00542191" w:rsidRPr="004B574E">
        <w:rPr>
          <w:rFonts w:ascii="Times New Roman" w:hAnsi="Times New Roman" w:cs="Times New Roman"/>
          <w:sz w:val="28"/>
          <w:szCs w:val="28"/>
        </w:rPr>
        <w:t xml:space="preserve">увеличение бюджетных ассигнований на цели обеспечения жизнедеятельности населения и (или) восстановления объектов инфраструктуры на территориях, определенных федеральными правовыми актами, в пределах поступлений от отдельных видов налоговых и неналоговых доходов сверх объемов, утвержденных </w:t>
      </w:r>
      <w:hyperlink r:id="rId19" w:history="1">
        <w:r w:rsidR="00542191" w:rsidRPr="004B574E">
          <w:rPr>
            <w:rFonts w:ascii="Times New Roman" w:hAnsi="Times New Roman" w:cs="Times New Roman"/>
            <w:sz w:val="28"/>
            <w:szCs w:val="28"/>
          </w:rPr>
          <w:t>приложением 4</w:t>
        </w:r>
      </w:hyperlink>
      <w:r w:rsidR="00542191" w:rsidRPr="004B574E">
        <w:rPr>
          <w:rFonts w:ascii="Times New Roman" w:hAnsi="Times New Roman" w:cs="Times New Roman"/>
          <w:sz w:val="28"/>
          <w:szCs w:val="28"/>
        </w:rPr>
        <w:t xml:space="preserve"> настоящего областного закона;</w:t>
      </w:r>
    </w:p>
    <w:p w14:paraId="094CDF50" w14:textId="0BB24713" w:rsidR="00224708" w:rsidRPr="004B574E" w:rsidRDefault="008C1760" w:rsidP="0022470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9</w:t>
      </w:r>
      <w:r w:rsidR="00224708" w:rsidRPr="004B574E">
        <w:rPr>
          <w:rFonts w:ascii="Times New Roman" w:hAnsi="Times New Roman" w:cs="Times New Roman"/>
          <w:sz w:val="28"/>
          <w:szCs w:val="28"/>
        </w:rPr>
        <w:t>) </w:t>
      </w:r>
      <w:r w:rsidR="0013708C" w:rsidRPr="004B574E">
        <w:rPr>
          <w:rFonts w:ascii="Times New Roman" w:hAnsi="Times New Roman" w:cs="Times New Roman"/>
          <w:sz w:val="28"/>
          <w:szCs w:val="28"/>
        </w:rPr>
        <w:t xml:space="preserve">изменения в случае </w:t>
      </w:r>
      <w:r w:rsidR="00224708" w:rsidRPr="004B574E">
        <w:rPr>
          <w:rFonts w:ascii="Times New Roman" w:hAnsi="Times New Roman" w:cs="Times New Roman"/>
          <w:sz w:val="28"/>
          <w:szCs w:val="28"/>
        </w:rPr>
        <w:t>предоставлени</w:t>
      </w:r>
      <w:r w:rsidR="0013708C" w:rsidRPr="004B574E">
        <w:rPr>
          <w:rFonts w:ascii="Times New Roman" w:hAnsi="Times New Roman" w:cs="Times New Roman"/>
          <w:sz w:val="28"/>
          <w:szCs w:val="28"/>
        </w:rPr>
        <w:t>я</w:t>
      </w:r>
      <w:r w:rsidR="00224708" w:rsidRPr="004B574E">
        <w:rPr>
          <w:rFonts w:ascii="Times New Roman" w:hAnsi="Times New Roman" w:cs="Times New Roman"/>
          <w:sz w:val="28"/>
          <w:szCs w:val="28"/>
        </w:rPr>
        <w:t xml:space="preserve"> из федерального бюджета областному бюджету бюджетных кредитов;</w:t>
      </w:r>
    </w:p>
    <w:p w14:paraId="09B0C3E8" w14:textId="14928487" w:rsidR="00224708" w:rsidRPr="004B574E" w:rsidRDefault="00224708" w:rsidP="0022470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8C1760" w:rsidRPr="004B574E">
        <w:rPr>
          <w:rFonts w:ascii="Times New Roman" w:hAnsi="Times New Roman" w:cs="Times New Roman"/>
          <w:sz w:val="28"/>
          <w:szCs w:val="28"/>
        </w:rPr>
        <w:t>0</w:t>
      </w:r>
      <w:r w:rsidRPr="004B574E">
        <w:rPr>
          <w:rFonts w:ascii="Times New Roman" w:hAnsi="Times New Roman" w:cs="Times New Roman"/>
          <w:sz w:val="28"/>
          <w:szCs w:val="28"/>
        </w:rPr>
        <w:t>) </w:t>
      </w:r>
      <w:r w:rsidR="005C6FA9" w:rsidRPr="004B574E">
        <w:rPr>
          <w:rFonts w:ascii="Times New Roman" w:hAnsi="Times New Roman" w:cs="Times New Roman"/>
          <w:sz w:val="28"/>
          <w:szCs w:val="28"/>
        </w:rPr>
        <w:t>изменения в случае предоставления Федеральным казначейством областному бюджету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(казначейские инфраструктурные кредиты)</w:t>
      </w:r>
      <w:r w:rsidRPr="004B574E">
        <w:rPr>
          <w:rFonts w:ascii="Times New Roman" w:hAnsi="Times New Roman" w:cs="Times New Roman"/>
          <w:sz w:val="28"/>
          <w:szCs w:val="28"/>
        </w:rPr>
        <w:t>;</w:t>
      </w:r>
    </w:p>
    <w:p w14:paraId="54ED48D2" w14:textId="4A084EA1" w:rsidR="00F12708" w:rsidRPr="004B574E" w:rsidRDefault="00F12708" w:rsidP="00F1270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lastRenderedPageBreak/>
        <w:t>1</w:t>
      </w:r>
      <w:r w:rsidR="00EE281F" w:rsidRPr="004B574E">
        <w:rPr>
          <w:rFonts w:ascii="Times New Roman" w:hAnsi="Times New Roman" w:cs="Times New Roman"/>
          <w:sz w:val="28"/>
          <w:szCs w:val="28"/>
        </w:rPr>
        <w:t>1</w:t>
      </w:r>
      <w:r w:rsidRPr="004B574E">
        <w:rPr>
          <w:rFonts w:ascii="Times New Roman" w:hAnsi="Times New Roman" w:cs="Times New Roman"/>
          <w:sz w:val="28"/>
          <w:szCs w:val="28"/>
        </w:rPr>
        <w:t>) наличие на 1 января 202</w:t>
      </w:r>
      <w:r w:rsidR="00844366"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года остатков бюджетных кредитов, предоставленных из федерального бюджета областному бюджету на финансовое обеспечение реализации инфраструктурных проектов;</w:t>
      </w:r>
    </w:p>
    <w:p w14:paraId="66B27858" w14:textId="6AA82DAA" w:rsidR="00F12708" w:rsidRPr="004B574E" w:rsidRDefault="00F12708" w:rsidP="00F1270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2</w:t>
      </w:r>
      <w:r w:rsidRPr="004B574E">
        <w:rPr>
          <w:rFonts w:ascii="Times New Roman" w:hAnsi="Times New Roman" w:cs="Times New Roman"/>
          <w:sz w:val="28"/>
          <w:szCs w:val="28"/>
        </w:rPr>
        <w:t>) наличие на 1 января 202</w:t>
      </w:r>
      <w:r w:rsidR="00844366"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года остатков бюджетных кредитов, предоставленных Федеральным казначейством областному бюджету за счет временно свободных средств единого счета федерального бюджета (специальные казначейские кредиты);</w:t>
      </w:r>
    </w:p>
    <w:p w14:paraId="1A0536ED" w14:textId="259FF8FC" w:rsidR="00F12708" w:rsidRPr="004B574E" w:rsidRDefault="00F12708" w:rsidP="00F1270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3</w:t>
      </w:r>
      <w:r w:rsidRPr="004B574E">
        <w:rPr>
          <w:rFonts w:ascii="Times New Roman" w:hAnsi="Times New Roman" w:cs="Times New Roman"/>
          <w:sz w:val="28"/>
          <w:szCs w:val="28"/>
        </w:rPr>
        <w:t>) наличие на 1 января 202</w:t>
      </w:r>
      <w:r w:rsidR="00844366" w:rsidRPr="004B574E">
        <w:rPr>
          <w:rFonts w:ascii="Times New Roman" w:hAnsi="Times New Roman" w:cs="Times New Roman"/>
          <w:sz w:val="28"/>
          <w:szCs w:val="28"/>
        </w:rPr>
        <w:t>7</w:t>
      </w:r>
      <w:r w:rsidRPr="004B574E">
        <w:rPr>
          <w:rFonts w:ascii="Times New Roman" w:hAnsi="Times New Roman" w:cs="Times New Roman"/>
          <w:sz w:val="28"/>
          <w:szCs w:val="28"/>
        </w:rPr>
        <w:t xml:space="preserve"> года остатков бюджетных кредитов, предоставленных Федеральным казначейством областному бюджету на финансовое обеспечение реализации инфраструктурных проектов за счет временно свободных средств единого счета федерального бюджета (казначейские инфраструктурные кредиты);</w:t>
      </w:r>
    </w:p>
    <w:p w14:paraId="6ED7163B" w14:textId="29BE2853" w:rsidR="00C363D8" w:rsidRPr="004B574E" w:rsidRDefault="00C363D8" w:rsidP="00C363D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4</w:t>
      </w:r>
      <w:r w:rsidRPr="004B574E">
        <w:rPr>
          <w:rFonts w:ascii="Times New Roman" w:hAnsi="Times New Roman" w:cs="Times New Roman"/>
          <w:sz w:val="28"/>
          <w:szCs w:val="28"/>
        </w:rPr>
        <w:t xml:space="preserve">) изменения, вносимые в случае образования положительной (отрицательной) разницы между фактически поступившим и </w:t>
      </w:r>
      <w:proofErr w:type="spellStart"/>
      <w:r w:rsidRPr="004B574E">
        <w:rPr>
          <w:rFonts w:ascii="Times New Roman" w:hAnsi="Times New Roman" w:cs="Times New Roman"/>
          <w:sz w:val="28"/>
          <w:szCs w:val="28"/>
        </w:rPr>
        <w:t>прогнозировавшимся</w:t>
      </w:r>
      <w:proofErr w:type="spellEnd"/>
      <w:r w:rsidRPr="004B574E">
        <w:rPr>
          <w:rFonts w:ascii="Times New Roman" w:hAnsi="Times New Roman" w:cs="Times New Roman"/>
          <w:sz w:val="28"/>
          <w:szCs w:val="28"/>
        </w:rPr>
        <w:t xml:space="preserve"> объемом доходов областного бюджета, учитываемых при формировании дорожного фонда Смоленской области и (или) в связи с неполным использованием бюджетных ассигнований дорожного фонда Смоленской области в отчетном финансовом году;</w:t>
      </w:r>
    </w:p>
    <w:p w14:paraId="685C8B28" w14:textId="32115CDB" w:rsidR="00C363D8" w:rsidRPr="004B574E" w:rsidRDefault="00C363D8" w:rsidP="00C363D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5</w:t>
      </w:r>
      <w:r w:rsidRPr="004B574E">
        <w:rPr>
          <w:rFonts w:ascii="Times New Roman" w:hAnsi="Times New Roman" w:cs="Times New Roman"/>
          <w:sz w:val="28"/>
          <w:szCs w:val="28"/>
        </w:rPr>
        <w:t>) получение расходных расписаний главных распорядителей средств федерального бюджета, предусматривающих увеличение лимитов бюджетных обязательств по финансированию субсидий, субвенций, иных межбюджетных трансфертов, имеющих целевое назначение, сверх объемов, утвержденных законом об областном бюджете, а также в случае сокращения указанных межбюджетных трансфертов;</w:t>
      </w:r>
    </w:p>
    <w:p w14:paraId="73E3EF7B" w14:textId="075A6D74" w:rsidR="000B6F4C" w:rsidRPr="004B574E" w:rsidRDefault="000B6F4C" w:rsidP="00C363D8">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6</w:t>
      </w:r>
      <w:r w:rsidRPr="004B574E">
        <w:rPr>
          <w:rFonts w:ascii="Times New Roman" w:hAnsi="Times New Roman" w:cs="Times New Roman"/>
          <w:sz w:val="28"/>
          <w:szCs w:val="28"/>
        </w:rPr>
        <w:t>) поступление дотаций (грантов) за достижение показателей деятельности исполнительных органов субъектов Российской Федерации;</w:t>
      </w:r>
    </w:p>
    <w:p w14:paraId="0DC35EC5" w14:textId="484F6D92" w:rsidR="002A6CAE" w:rsidRPr="004B574E" w:rsidRDefault="002A6CAE" w:rsidP="002A6CAE">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7</w:t>
      </w:r>
      <w:r w:rsidRPr="004B574E">
        <w:rPr>
          <w:rFonts w:ascii="Times New Roman" w:hAnsi="Times New Roman" w:cs="Times New Roman"/>
          <w:sz w:val="28"/>
          <w:szCs w:val="28"/>
        </w:rPr>
        <w:t>) осуществление выплат, сокращающих долговые обязательства Смоленской области в соответствии со статьями 95 и 117 Бюджетного кодекса Российской Федерации</w:t>
      </w:r>
      <w:r w:rsidR="00844366" w:rsidRPr="004B574E">
        <w:rPr>
          <w:rFonts w:ascii="Times New Roman" w:hAnsi="Times New Roman" w:cs="Times New Roman"/>
          <w:sz w:val="28"/>
          <w:szCs w:val="28"/>
        </w:rPr>
        <w:t>;</w:t>
      </w:r>
    </w:p>
    <w:p w14:paraId="59CE4E56" w14:textId="59D94072" w:rsidR="00844366" w:rsidRPr="004B574E" w:rsidRDefault="00844366" w:rsidP="0084436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w:t>
      </w:r>
      <w:r w:rsidR="00EE281F" w:rsidRPr="004B574E">
        <w:rPr>
          <w:rFonts w:ascii="Times New Roman" w:hAnsi="Times New Roman" w:cs="Times New Roman"/>
          <w:sz w:val="28"/>
          <w:szCs w:val="28"/>
        </w:rPr>
        <w:t>8</w:t>
      </w:r>
      <w:r w:rsidRPr="004B574E">
        <w:rPr>
          <w:rFonts w:ascii="Times New Roman" w:hAnsi="Times New Roman" w:cs="Times New Roman"/>
          <w:sz w:val="28"/>
          <w:szCs w:val="28"/>
        </w:rPr>
        <w:t>) досрочный возврат бюджетных кредитов, предоставленных из федерального бюджета областному бюджету на финансовое обеспечение реализации инфраструктурных проектов;</w:t>
      </w:r>
    </w:p>
    <w:p w14:paraId="5AA03206" w14:textId="4B2AFEA2" w:rsidR="00844366" w:rsidRPr="004B574E" w:rsidRDefault="00EE281F" w:rsidP="0084436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19</w:t>
      </w:r>
      <w:r w:rsidR="00844366" w:rsidRPr="004B574E">
        <w:rPr>
          <w:rFonts w:ascii="Times New Roman" w:hAnsi="Times New Roman" w:cs="Times New Roman"/>
          <w:sz w:val="28"/>
          <w:szCs w:val="28"/>
        </w:rPr>
        <w:t>) досрочный возврат бюджетных кредитов, предоставленных Федеральным казначейством областному бюджету за счет временно свободных средств единого счета федерального бюджета (специальные казначейские кредиты);</w:t>
      </w:r>
    </w:p>
    <w:p w14:paraId="0C3B315A" w14:textId="400CF611" w:rsidR="00844366" w:rsidRPr="004B574E" w:rsidRDefault="00844366" w:rsidP="0084436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EE281F" w:rsidRPr="004B574E">
        <w:rPr>
          <w:rFonts w:ascii="Times New Roman" w:hAnsi="Times New Roman" w:cs="Times New Roman"/>
          <w:sz w:val="28"/>
          <w:szCs w:val="28"/>
        </w:rPr>
        <w:t>0</w:t>
      </w:r>
      <w:r w:rsidRPr="004B574E">
        <w:rPr>
          <w:rFonts w:ascii="Times New Roman" w:hAnsi="Times New Roman" w:cs="Times New Roman"/>
          <w:sz w:val="28"/>
          <w:szCs w:val="28"/>
        </w:rPr>
        <w:t>) досрочный возврат бюджетных кредитов, предоставленных Федеральным казначейством областному бюджету на финансовое обеспечение реализации инфраструктурных проектов за счет временно свободных средств единого счета федерального бюджета (казначейские инфраструктурные кредиты);</w:t>
      </w:r>
    </w:p>
    <w:p w14:paraId="4EAC08E3" w14:textId="597A6FE7" w:rsidR="00844366" w:rsidRPr="004B574E" w:rsidRDefault="00844366" w:rsidP="0084436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EE281F" w:rsidRPr="004B574E">
        <w:rPr>
          <w:rFonts w:ascii="Times New Roman" w:hAnsi="Times New Roman" w:cs="Times New Roman"/>
          <w:sz w:val="28"/>
          <w:szCs w:val="28"/>
        </w:rPr>
        <w:t>1</w:t>
      </w:r>
      <w:r w:rsidRPr="004B574E">
        <w:rPr>
          <w:rFonts w:ascii="Times New Roman" w:hAnsi="Times New Roman" w:cs="Times New Roman"/>
          <w:sz w:val="28"/>
          <w:szCs w:val="28"/>
        </w:rPr>
        <w:t>) введение новых видов субсидий местным бюджетам в ходе исполнения областного бюджета, в том числе на основании решений федеральных органов государственной власти, с последующим внесением изменений в областной закон об областном бюджете;</w:t>
      </w:r>
    </w:p>
    <w:p w14:paraId="38DDDE35" w14:textId="7D208667" w:rsidR="00844366" w:rsidRPr="004B574E" w:rsidRDefault="00844366" w:rsidP="00844366">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w:t>
      </w:r>
      <w:r w:rsidR="00EE281F" w:rsidRPr="004B574E">
        <w:rPr>
          <w:rFonts w:ascii="Times New Roman" w:hAnsi="Times New Roman" w:cs="Times New Roman"/>
          <w:sz w:val="28"/>
          <w:szCs w:val="28"/>
        </w:rPr>
        <w:t>2</w:t>
      </w:r>
      <w:r w:rsidRPr="004B574E">
        <w:rPr>
          <w:rFonts w:ascii="Times New Roman" w:hAnsi="Times New Roman" w:cs="Times New Roman"/>
          <w:sz w:val="28"/>
          <w:szCs w:val="28"/>
        </w:rPr>
        <w:t>) изменения, вносимые в случае перераспределения бюджетных ассигнований между видами источников финансирования дефицита областного бюджета.</w:t>
      </w:r>
    </w:p>
    <w:p w14:paraId="04D4AE20" w14:textId="0649171A" w:rsidR="006C57CA" w:rsidRPr="004B574E" w:rsidRDefault="006C57CA" w:rsidP="006C57CA">
      <w:pPr>
        <w:autoSpaceDE w:val="0"/>
        <w:autoSpaceDN w:val="0"/>
        <w:adjustRightInd w:val="0"/>
        <w:spacing w:after="0" w:line="240" w:lineRule="auto"/>
        <w:ind w:firstLine="709"/>
        <w:jc w:val="both"/>
        <w:rPr>
          <w:rFonts w:ascii="Times New Roman" w:hAnsi="Times New Roman" w:cs="Times New Roman"/>
          <w:b/>
          <w:bCs/>
          <w:sz w:val="28"/>
          <w:szCs w:val="28"/>
        </w:rPr>
      </w:pPr>
      <w:r w:rsidRPr="004B574E">
        <w:rPr>
          <w:rFonts w:ascii="Times New Roman" w:hAnsi="Times New Roman" w:cs="Times New Roman"/>
          <w:b/>
          <w:bCs/>
          <w:sz w:val="28"/>
          <w:szCs w:val="28"/>
        </w:rPr>
        <w:lastRenderedPageBreak/>
        <w:t xml:space="preserve">Статья </w:t>
      </w:r>
      <w:r w:rsidR="00EF7CC9" w:rsidRPr="004B574E">
        <w:rPr>
          <w:rFonts w:ascii="Times New Roman" w:hAnsi="Times New Roman" w:cs="Times New Roman"/>
          <w:b/>
          <w:bCs/>
          <w:sz w:val="28"/>
          <w:szCs w:val="28"/>
        </w:rPr>
        <w:t>3</w:t>
      </w:r>
      <w:r w:rsidR="003E620E" w:rsidRPr="004B574E">
        <w:rPr>
          <w:rFonts w:ascii="Times New Roman" w:hAnsi="Times New Roman" w:cs="Times New Roman"/>
          <w:b/>
          <w:bCs/>
          <w:sz w:val="28"/>
          <w:szCs w:val="28"/>
        </w:rPr>
        <w:t>1</w:t>
      </w:r>
    </w:p>
    <w:p w14:paraId="05E11433" w14:textId="7DEB9553"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1. Установить, что в 2027 году Управление Федерального казначейства по Смоленской области осуществляет казначейское сопровождение средств в валюте Российской Федерации, предоставляемых из областного бюджета, указанных в части 2 настоящей статьи (далее – целевые средства).</w:t>
      </w:r>
    </w:p>
    <w:p w14:paraId="26D0ABD1" w14:textId="14BA3465"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 xml:space="preserve">2. Установить, что в соответствии со </w:t>
      </w:r>
      <w:hyperlink r:id="rId20" w:history="1">
        <w:r w:rsidRPr="004B574E">
          <w:rPr>
            <w:rFonts w:ascii="Times New Roman" w:hAnsi="Times New Roman" w:cs="Times New Roman"/>
            <w:sz w:val="28"/>
            <w:szCs w:val="28"/>
          </w:rPr>
          <w:t>статьей 242</w:t>
        </w:r>
        <w:r w:rsidRPr="004B574E">
          <w:rPr>
            <w:rFonts w:ascii="Times New Roman" w:hAnsi="Times New Roman" w:cs="Times New Roman"/>
            <w:sz w:val="28"/>
            <w:szCs w:val="28"/>
            <w:vertAlign w:val="superscript"/>
          </w:rPr>
          <w:t>26</w:t>
        </w:r>
      </w:hyperlink>
      <w:r w:rsidRPr="004B574E">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14:paraId="2E5C28C0" w14:textId="208DCC2B"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bookmarkStart w:id="1" w:name="Par2"/>
      <w:bookmarkEnd w:id="1"/>
      <w:r w:rsidRPr="004B574E">
        <w:rPr>
          <w:rFonts w:ascii="Times New Roman" w:hAnsi="Times New Roman" w:cs="Times New Roman"/>
          <w:sz w:val="28"/>
          <w:szCs w:val="28"/>
        </w:rPr>
        <w:t>1) расчеты по государственным контрактам о поставке товаров, выполнении работ, оказании услуг, заключаемым на сумму не менее 30 миллионов рублей;</w:t>
      </w:r>
    </w:p>
    <w:p w14:paraId="20940D97" w14:textId="3F28C314"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2) расчеты по контрактам (договорам) о поставке товаров, выполнении работ, оказании услуг, заключаемым на сумму не менее 30 миллионов рублей областными государственными бюджетными или автономными учреждениями, лицевые счета которым открыты в Министерстве финансов Смоленской области, за счет средств, поступающих указанным учреждениям в соответствии с законодательством Российской Федерации;</w:t>
      </w:r>
    </w:p>
    <w:p w14:paraId="6ADA2A67" w14:textId="735A6C00"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3) субсидии на финансовое обеспечение затрат, связанных с созданием условий для развития беспилотных авиационных систем;</w:t>
      </w:r>
    </w:p>
    <w:p w14:paraId="4E99955F" w14:textId="40BCD45A"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4) субсидии на финансовое обеспечение затрат на уплату первоначального взноса (аванса) по договорам финансовой аренды (лизинга) техники;</w:t>
      </w:r>
    </w:p>
    <w:p w14:paraId="75044356" w14:textId="154B6B1D"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bookmarkStart w:id="2" w:name="Par6"/>
      <w:bookmarkEnd w:id="2"/>
      <w:r w:rsidRPr="004B574E">
        <w:rPr>
          <w:rFonts w:ascii="Times New Roman" w:hAnsi="Times New Roman" w:cs="Times New Roman"/>
          <w:sz w:val="28"/>
          <w:szCs w:val="28"/>
        </w:rPr>
        <w:t>5) субсидии юридическим лицам (за исключением государственных (муниципальных) учреждений) в виде вкладов в имущество таких юридических лиц, не увеличивающих их уставные капиталы, в целях финансового обеспечения части затрат, связанных с созданием объектов по обращению с отходами производства и потребления, в рамках реализации областной государственной программы «Охрана окружающей среды и рациональное использование природных ресурсов в Смоленской области»;</w:t>
      </w:r>
    </w:p>
    <w:p w14:paraId="3F9834AD" w14:textId="35D785C2"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 xml:space="preserve">6) расчеты по контрактам (договорам) о поставке товаров, выполнении работ, оказании услуг, заключаемым на сумму не менее 30 миллионов рублей исполнителями и соисполнителями в рамках исполнения государственных контрактов, контрактов (договоров) о поставке товаров, выполнении работ, оказании услуг, договоров (соглашений) о предоставлении субсидий, указанных в </w:t>
      </w:r>
      <w:hyperlink w:anchor="Par2" w:history="1">
        <w:r w:rsidRPr="004B574E">
          <w:rPr>
            <w:rFonts w:ascii="Times New Roman" w:hAnsi="Times New Roman" w:cs="Times New Roman"/>
            <w:sz w:val="28"/>
            <w:szCs w:val="28"/>
          </w:rPr>
          <w:t>подпунктах 1</w:t>
        </w:r>
      </w:hyperlink>
      <w:r w:rsidRPr="004B574E">
        <w:rPr>
          <w:rFonts w:ascii="Times New Roman" w:hAnsi="Times New Roman" w:cs="Times New Roman"/>
          <w:sz w:val="28"/>
          <w:szCs w:val="28"/>
        </w:rPr>
        <w:t xml:space="preserve"> - </w:t>
      </w:r>
      <w:hyperlink w:anchor="Par6" w:history="1">
        <w:r w:rsidRPr="004B574E">
          <w:rPr>
            <w:rFonts w:ascii="Times New Roman" w:hAnsi="Times New Roman" w:cs="Times New Roman"/>
            <w:sz w:val="28"/>
            <w:szCs w:val="28"/>
          </w:rPr>
          <w:t>5</w:t>
        </w:r>
      </w:hyperlink>
      <w:r w:rsidRPr="004B574E">
        <w:rPr>
          <w:rFonts w:ascii="Times New Roman" w:hAnsi="Times New Roman" w:cs="Times New Roman"/>
          <w:sz w:val="28"/>
          <w:szCs w:val="28"/>
        </w:rPr>
        <w:t xml:space="preserve"> настоящего пункта;</w:t>
      </w:r>
    </w:p>
    <w:p w14:paraId="4D29A332" w14:textId="5125D9B3"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7) субсидии на предоставление финансовой поддержки в форме займов юридическим лицам, индивидуальным предпринимателям, осуществляющим деятельность в сфере промышленности, расположенным и зарегистрированным на территории Смоленской области, а также операции со средствами, полученными при возврате выданных займов, процентов, а также иные доходы в форме штрафов, пеней, источником финансового обеспечения которых являлись указанные субсидии;</w:t>
      </w:r>
    </w:p>
    <w:p w14:paraId="5166808B" w14:textId="6CFA5D13" w:rsidR="00524D71" w:rsidRPr="004B574E" w:rsidRDefault="00524D71" w:rsidP="00524D71">
      <w:pPr>
        <w:autoSpaceDE w:val="0"/>
        <w:autoSpaceDN w:val="0"/>
        <w:adjustRightInd w:val="0"/>
        <w:spacing w:after="0" w:line="240" w:lineRule="auto"/>
        <w:ind w:firstLine="709"/>
        <w:jc w:val="both"/>
        <w:rPr>
          <w:rFonts w:ascii="Times New Roman" w:hAnsi="Times New Roman" w:cs="Times New Roman"/>
          <w:sz w:val="28"/>
          <w:szCs w:val="28"/>
        </w:rPr>
      </w:pPr>
      <w:r w:rsidRPr="004B574E">
        <w:rPr>
          <w:rFonts w:ascii="Times New Roman" w:hAnsi="Times New Roman" w:cs="Times New Roman"/>
          <w:sz w:val="28"/>
          <w:szCs w:val="28"/>
        </w:rPr>
        <w:t xml:space="preserve">8) гранты в форме субсидий, предоставляемые из областного бюджета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4B574E">
        <w:rPr>
          <w:rFonts w:ascii="Times New Roman" w:hAnsi="Times New Roman" w:cs="Times New Roman"/>
          <w:sz w:val="28"/>
          <w:szCs w:val="28"/>
        </w:rPr>
        <w:t>софинансирования</w:t>
      </w:r>
      <w:proofErr w:type="spellEnd"/>
      <w:r w:rsidRPr="004B574E">
        <w:rPr>
          <w:rFonts w:ascii="Times New Roman" w:hAnsi="Times New Roman" w:cs="Times New Roman"/>
          <w:sz w:val="28"/>
          <w:szCs w:val="28"/>
        </w:rPr>
        <w:t xml:space="preserve"> расходных обязательств </w:t>
      </w:r>
      <w:r w:rsidRPr="004B574E">
        <w:rPr>
          <w:rFonts w:ascii="Times New Roman" w:hAnsi="Times New Roman" w:cs="Times New Roman"/>
          <w:sz w:val="28"/>
          <w:szCs w:val="28"/>
        </w:rPr>
        <w:lastRenderedPageBreak/>
        <w:t>субъектов Российской Федерации по поддержке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14:paraId="3F3A05DE" w14:textId="77777777" w:rsidR="00275559" w:rsidRPr="004B574E" w:rsidRDefault="00275559" w:rsidP="00297C0E">
      <w:pPr>
        <w:spacing w:after="0" w:line="240" w:lineRule="auto"/>
        <w:ind w:firstLine="708"/>
        <w:jc w:val="both"/>
        <w:rPr>
          <w:rFonts w:ascii="Times New Roman" w:eastAsia="Times New Roman" w:hAnsi="Times New Roman" w:cs="Times New Roman"/>
          <w:b/>
          <w:bCs/>
          <w:sz w:val="28"/>
          <w:szCs w:val="28"/>
          <w:lang w:eastAsia="ru-RU"/>
        </w:rPr>
      </w:pPr>
    </w:p>
    <w:p w14:paraId="20BCFAEA" w14:textId="0CFC1EE6" w:rsidR="00297C0E" w:rsidRPr="004B574E" w:rsidRDefault="00297C0E" w:rsidP="00297C0E">
      <w:pPr>
        <w:spacing w:after="0" w:line="240" w:lineRule="auto"/>
        <w:ind w:firstLine="708"/>
        <w:jc w:val="both"/>
        <w:rPr>
          <w:rFonts w:ascii="Times New Roman" w:eastAsia="Times New Roman" w:hAnsi="Times New Roman" w:cs="Times New Roman"/>
          <w:b/>
          <w:bCs/>
          <w:sz w:val="28"/>
          <w:szCs w:val="28"/>
          <w:lang w:eastAsia="ru-RU"/>
        </w:rPr>
      </w:pPr>
      <w:r w:rsidRPr="004B574E">
        <w:rPr>
          <w:rFonts w:ascii="Times New Roman" w:eastAsia="Times New Roman" w:hAnsi="Times New Roman" w:cs="Times New Roman"/>
          <w:b/>
          <w:bCs/>
          <w:sz w:val="28"/>
          <w:szCs w:val="28"/>
          <w:lang w:eastAsia="ru-RU"/>
        </w:rPr>
        <w:t>Статья 3</w:t>
      </w:r>
      <w:r w:rsidR="003E620E" w:rsidRPr="004B574E">
        <w:rPr>
          <w:rFonts w:ascii="Times New Roman" w:eastAsia="Times New Roman" w:hAnsi="Times New Roman" w:cs="Times New Roman"/>
          <w:b/>
          <w:bCs/>
          <w:sz w:val="28"/>
          <w:szCs w:val="28"/>
          <w:lang w:eastAsia="ru-RU"/>
        </w:rPr>
        <w:t>2</w:t>
      </w:r>
    </w:p>
    <w:p w14:paraId="0CF2A64C" w14:textId="117617E4" w:rsidR="00297C0E" w:rsidRPr="004B574E" w:rsidRDefault="00297C0E" w:rsidP="00297C0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574E">
        <w:rPr>
          <w:rFonts w:ascii="Times New Roman" w:hAnsi="Times New Roman" w:cs="Times New Roman"/>
          <w:color w:val="000000" w:themeColor="text1"/>
          <w:sz w:val="28"/>
          <w:szCs w:val="28"/>
        </w:rPr>
        <w:t xml:space="preserve">В соответствии с </w:t>
      </w:r>
      <w:hyperlink r:id="rId21" w:history="1">
        <w:r w:rsidRPr="004B574E">
          <w:rPr>
            <w:rStyle w:val="a5"/>
            <w:rFonts w:ascii="Times New Roman" w:hAnsi="Times New Roman" w:cs="Times New Roman"/>
            <w:color w:val="000000" w:themeColor="text1"/>
            <w:sz w:val="28"/>
            <w:szCs w:val="28"/>
            <w:u w:val="none"/>
          </w:rPr>
          <w:t>пунктом 7</w:t>
        </w:r>
        <w:r w:rsidRPr="004B574E">
          <w:rPr>
            <w:rStyle w:val="a5"/>
            <w:rFonts w:ascii="Times New Roman" w:hAnsi="Times New Roman" w:cs="Times New Roman"/>
            <w:color w:val="000000" w:themeColor="text1"/>
            <w:sz w:val="28"/>
            <w:szCs w:val="28"/>
            <w:u w:val="none"/>
            <w:vertAlign w:val="superscript"/>
          </w:rPr>
          <w:t>1</w:t>
        </w:r>
        <w:r w:rsidRPr="004B574E">
          <w:rPr>
            <w:rStyle w:val="a5"/>
            <w:rFonts w:ascii="Times New Roman" w:hAnsi="Times New Roman" w:cs="Times New Roman"/>
            <w:color w:val="000000" w:themeColor="text1"/>
            <w:sz w:val="28"/>
            <w:szCs w:val="28"/>
            <w:u w:val="none"/>
          </w:rPr>
          <w:t xml:space="preserve"> статьи 136</w:t>
        </w:r>
      </w:hyperlink>
      <w:r w:rsidRPr="004B574E">
        <w:rPr>
          <w:rFonts w:ascii="Times New Roman" w:hAnsi="Times New Roman" w:cs="Times New Roman"/>
          <w:color w:val="000000" w:themeColor="text1"/>
          <w:sz w:val="28"/>
          <w:szCs w:val="28"/>
        </w:rPr>
        <w:t xml:space="preserve"> Бюджетного кодекса Российской Федерации передать Управлению Федерального казначейства по Смоленской области в 202</w:t>
      </w:r>
      <w:r w:rsidR="00524D71" w:rsidRPr="004B574E">
        <w:rPr>
          <w:rFonts w:ascii="Times New Roman" w:hAnsi="Times New Roman" w:cs="Times New Roman"/>
          <w:color w:val="000000" w:themeColor="text1"/>
          <w:sz w:val="28"/>
          <w:szCs w:val="28"/>
        </w:rPr>
        <w:t>7</w:t>
      </w:r>
      <w:r w:rsidRPr="004B574E">
        <w:rPr>
          <w:rFonts w:ascii="Times New Roman" w:hAnsi="Times New Roman" w:cs="Times New Roman"/>
          <w:color w:val="000000" w:themeColor="text1"/>
          <w:sz w:val="28"/>
          <w:szCs w:val="28"/>
        </w:rPr>
        <w:t xml:space="preserve"> году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предоставляемых из областного бюджета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w:t>
      </w:r>
      <w:r w:rsidRPr="004B574E">
        <w:rPr>
          <w:rFonts w:ascii="Times New Roman" w:eastAsia="Times New Roman" w:hAnsi="Times New Roman" w:cs="Times New Roman"/>
          <w:color w:val="000000" w:themeColor="text1"/>
          <w:sz w:val="28"/>
          <w:szCs w:val="20"/>
          <w:lang w:eastAsia="ru-RU"/>
        </w:rPr>
        <w:t xml:space="preserve"> </w:t>
      </w:r>
      <w:r w:rsidRPr="004B574E">
        <w:rPr>
          <w:rFonts w:ascii="Times New Roman" w:hAnsi="Times New Roman" w:cs="Times New Roman"/>
          <w:color w:val="000000" w:themeColor="text1"/>
          <w:sz w:val="28"/>
          <w:szCs w:val="28"/>
        </w:rPr>
        <w:t xml:space="preserve">в целях </w:t>
      </w:r>
      <w:proofErr w:type="spellStart"/>
      <w:r w:rsidRPr="004B574E">
        <w:rPr>
          <w:rFonts w:ascii="Times New Roman" w:hAnsi="Times New Roman" w:cs="Times New Roman"/>
          <w:color w:val="000000" w:themeColor="text1"/>
          <w:sz w:val="28"/>
          <w:szCs w:val="28"/>
        </w:rPr>
        <w:t>софинансирования</w:t>
      </w:r>
      <w:proofErr w:type="spellEnd"/>
      <w:r w:rsidRPr="004B574E">
        <w:rPr>
          <w:rFonts w:ascii="Times New Roman" w:hAnsi="Times New Roman" w:cs="Times New Roman"/>
          <w:color w:val="000000" w:themeColor="text1"/>
          <w:sz w:val="28"/>
          <w:szCs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53E2696E" w14:textId="678261C3" w:rsidR="00297C0E" w:rsidRPr="004B574E" w:rsidRDefault="00297C0E" w:rsidP="00297C0E">
      <w:pPr>
        <w:autoSpaceDE w:val="0"/>
        <w:autoSpaceDN w:val="0"/>
        <w:adjustRightInd w:val="0"/>
        <w:spacing w:after="0" w:line="240" w:lineRule="auto"/>
        <w:ind w:firstLine="720"/>
        <w:jc w:val="both"/>
        <w:outlineLvl w:val="1"/>
        <w:rPr>
          <w:rFonts w:ascii="Times New Roman" w:eastAsia="Calibri" w:hAnsi="Times New Roman" w:cs="Times New Roman"/>
          <w:bCs/>
          <w:sz w:val="28"/>
          <w:szCs w:val="28"/>
          <w:lang w:eastAsia="ru-RU"/>
        </w:rPr>
      </w:pPr>
    </w:p>
    <w:p w14:paraId="2FF3872A" w14:textId="459F7E11" w:rsidR="00297C0E" w:rsidRPr="004B574E" w:rsidRDefault="00297C0E" w:rsidP="00297C0E">
      <w:pPr>
        <w:autoSpaceDE w:val="0"/>
        <w:autoSpaceDN w:val="0"/>
        <w:adjustRightInd w:val="0"/>
        <w:spacing w:after="0" w:line="240" w:lineRule="auto"/>
        <w:ind w:firstLine="720"/>
        <w:jc w:val="both"/>
        <w:outlineLvl w:val="1"/>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Статья 3</w:t>
      </w:r>
      <w:r w:rsidR="003E620E" w:rsidRPr="004B574E">
        <w:rPr>
          <w:rFonts w:ascii="Times New Roman" w:eastAsia="Calibri" w:hAnsi="Times New Roman" w:cs="Times New Roman"/>
          <w:b/>
          <w:bCs/>
          <w:sz w:val="28"/>
          <w:szCs w:val="28"/>
          <w:lang w:eastAsia="ru-RU"/>
        </w:rPr>
        <w:t>3</w:t>
      </w:r>
    </w:p>
    <w:p w14:paraId="2C9526CF" w14:textId="7D8AD4D8" w:rsidR="00297C0E" w:rsidRPr="004B574E" w:rsidRDefault="00297C0E" w:rsidP="00297C0E">
      <w:pPr>
        <w:autoSpaceDE w:val="0"/>
        <w:autoSpaceDN w:val="0"/>
        <w:adjustRightInd w:val="0"/>
        <w:spacing w:after="0" w:line="240" w:lineRule="auto"/>
        <w:ind w:firstLine="720"/>
        <w:jc w:val="both"/>
        <w:outlineLvl w:val="1"/>
        <w:rPr>
          <w:rFonts w:ascii="Times New Roman" w:eastAsia="Calibri" w:hAnsi="Times New Roman" w:cs="Times New Roman"/>
          <w:sz w:val="28"/>
          <w:szCs w:val="28"/>
          <w:lang w:eastAsia="ru-RU"/>
        </w:rPr>
      </w:pPr>
      <w:r w:rsidRPr="004B574E">
        <w:rPr>
          <w:rFonts w:ascii="Times New Roman" w:eastAsia="Calibri" w:hAnsi="Times New Roman" w:cs="Times New Roman"/>
          <w:sz w:val="28"/>
          <w:szCs w:val="28"/>
          <w:lang w:eastAsia="ru-RU"/>
        </w:rPr>
        <w:t>Настоящий областной закон вступает в силу с 1 января 202</w:t>
      </w:r>
      <w:r w:rsidR="00844366" w:rsidRPr="004B574E">
        <w:rPr>
          <w:rFonts w:ascii="Times New Roman" w:eastAsia="Calibri" w:hAnsi="Times New Roman" w:cs="Times New Roman"/>
          <w:sz w:val="28"/>
          <w:szCs w:val="28"/>
          <w:lang w:eastAsia="ru-RU"/>
        </w:rPr>
        <w:t>7</w:t>
      </w:r>
      <w:r w:rsidRPr="004B574E">
        <w:rPr>
          <w:rFonts w:ascii="Times New Roman" w:eastAsia="Calibri" w:hAnsi="Times New Roman" w:cs="Times New Roman"/>
          <w:sz w:val="28"/>
          <w:szCs w:val="28"/>
          <w:lang w:eastAsia="ru-RU"/>
        </w:rPr>
        <w:t xml:space="preserve"> года.</w:t>
      </w:r>
    </w:p>
    <w:p w14:paraId="70FE90CA" w14:textId="77777777" w:rsidR="00297C0E" w:rsidRPr="004B574E" w:rsidRDefault="00297C0E" w:rsidP="00297C0E">
      <w:pPr>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p w14:paraId="71057B0F" w14:textId="77777777" w:rsidR="00297C0E" w:rsidRPr="004B574E" w:rsidRDefault="00297C0E" w:rsidP="00297C0E">
      <w:pPr>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tbl>
      <w:tblPr>
        <w:tblW w:w="10421" w:type="dxa"/>
        <w:tblLook w:val="04A0" w:firstRow="1" w:lastRow="0" w:firstColumn="1" w:lastColumn="0" w:noHBand="0" w:noVBand="1"/>
      </w:tblPr>
      <w:tblGrid>
        <w:gridCol w:w="5070"/>
        <w:gridCol w:w="5351"/>
      </w:tblGrid>
      <w:tr w:rsidR="00297C0E" w:rsidRPr="004B574E" w14:paraId="3620A575" w14:textId="77777777" w:rsidTr="00A66227">
        <w:tc>
          <w:tcPr>
            <w:tcW w:w="5070" w:type="dxa"/>
            <w:hideMark/>
          </w:tcPr>
          <w:p w14:paraId="7A4EDB04" w14:textId="4092B21D" w:rsidR="00297C0E" w:rsidRPr="004B574E" w:rsidRDefault="00297C0E" w:rsidP="00A66227">
            <w:pPr>
              <w:spacing w:after="0" w:line="240" w:lineRule="auto"/>
              <w:rPr>
                <w:rFonts w:ascii="Times New Roman" w:eastAsia="Times New Roman" w:hAnsi="Times New Roman" w:cs="Times New Roman"/>
                <w:b/>
                <w:sz w:val="28"/>
                <w:szCs w:val="28"/>
                <w:lang w:eastAsia="ru-RU"/>
              </w:rPr>
            </w:pPr>
            <w:r w:rsidRPr="004B574E">
              <w:rPr>
                <w:rFonts w:ascii="Times New Roman" w:eastAsia="Times New Roman" w:hAnsi="Times New Roman" w:cs="Times New Roman"/>
                <w:b/>
                <w:sz w:val="28"/>
                <w:szCs w:val="28"/>
                <w:lang w:eastAsia="ru-RU"/>
              </w:rPr>
              <w:t xml:space="preserve">Губернатор </w:t>
            </w:r>
          </w:p>
          <w:p w14:paraId="3E35304C" w14:textId="77777777" w:rsidR="00297C0E" w:rsidRPr="004B574E" w:rsidRDefault="00297C0E" w:rsidP="00A66227">
            <w:pPr>
              <w:spacing w:after="0" w:line="240" w:lineRule="auto"/>
              <w:rPr>
                <w:rFonts w:ascii="Times New Roman" w:eastAsia="Times New Roman" w:hAnsi="Times New Roman" w:cs="Times New Roman"/>
                <w:b/>
                <w:sz w:val="28"/>
                <w:szCs w:val="28"/>
                <w:lang w:eastAsia="ru-RU"/>
              </w:rPr>
            </w:pPr>
            <w:r w:rsidRPr="004B574E">
              <w:rPr>
                <w:rFonts w:ascii="Times New Roman" w:eastAsia="Times New Roman" w:hAnsi="Times New Roman" w:cs="Times New Roman"/>
                <w:b/>
                <w:sz w:val="28"/>
                <w:szCs w:val="28"/>
                <w:lang w:eastAsia="ru-RU"/>
              </w:rPr>
              <w:t>Смоленской области</w:t>
            </w:r>
          </w:p>
        </w:tc>
        <w:tc>
          <w:tcPr>
            <w:tcW w:w="5351" w:type="dxa"/>
          </w:tcPr>
          <w:p w14:paraId="198AB997" w14:textId="77777777" w:rsidR="00297C0E" w:rsidRPr="004B574E" w:rsidRDefault="00297C0E" w:rsidP="00A66227">
            <w:pPr>
              <w:spacing w:after="0" w:line="240" w:lineRule="auto"/>
              <w:jc w:val="both"/>
              <w:rPr>
                <w:rFonts w:ascii="Times New Roman" w:eastAsia="Times New Roman" w:hAnsi="Times New Roman" w:cs="Times New Roman"/>
                <w:b/>
                <w:sz w:val="28"/>
                <w:szCs w:val="28"/>
                <w:lang w:eastAsia="ru-RU"/>
              </w:rPr>
            </w:pPr>
          </w:p>
          <w:p w14:paraId="79FE917F" w14:textId="304E4F90" w:rsidR="00297C0E" w:rsidRPr="004B574E" w:rsidRDefault="00936E87" w:rsidP="00A66227">
            <w:pPr>
              <w:spacing w:after="0" w:line="240" w:lineRule="auto"/>
              <w:jc w:val="right"/>
              <w:rPr>
                <w:rFonts w:ascii="Times New Roman" w:eastAsia="Times New Roman" w:hAnsi="Times New Roman" w:cs="Times New Roman"/>
                <w:b/>
                <w:sz w:val="28"/>
                <w:szCs w:val="28"/>
                <w:lang w:eastAsia="ru-RU"/>
              </w:rPr>
            </w:pPr>
            <w:r w:rsidRPr="004B574E">
              <w:rPr>
                <w:rFonts w:ascii="Times New Roman" w:eastAsia="Times New Roman" w:hAnsi="Times New Roman" w:cs="Times New Roman"/>
                <w:b/>
                <w:sz w:val="28"/>
                <w:szCs w:val="28"/>
                <w:lang w:eastAsia="ru-RU"/>
              </w:rPr>
              <w:t>В</w:t>
            </w:r>
            <w:r w:rsidR="00297C0E" w:rsidRPr="004B574E">
              <w:rPr>
                <w:rFonts w:ascii="Times New Roman" w:eastAsia="Times New Roman" w:hAnsi="Times New Roman" w:cs="Times New Roman"/>
                <w:b/>
                <w:sz w:val="28"/>
                <w:szCs w:val="28"/>
                <w:lang w:eastAsia="ru-RU"/>
              </w:rPr>
              <w:t>.</w:t>
            </w:r>
            <w:r w:rsidRPr="004B574E">
              <w:rPr>
                <w:rFonts w:ascii="Times New Roman" w:eastAsia="Times New Roman" w:hAnsi="Times New Roman" w:cs="Times New Roman"/>
                <w:b/>
                <w:sz w:val="28"/>
                <w:szCs w:val="28"/>
                <w:lang w:eastAsia="ru-RU"/>
              </w:rPr>
              <w:t>Н</w:t>
            </w:r>
            <w:r w:rsidR="00297C0E" w:rsidRPr="004B574E">
              <w:rPr>
                <w:rFonts w:ascii="Times New Roman" w:eastAsia="Times New Roman" w:hAnsi="Times New Roman" w:cs="Times New Roman"/>
                <w:b/>
                <w:sz w:val="28"/>
                <w:szCs w:val="28"/>
                <w:lang w:eastAsia="ru-RU"/>
              </w:rPr>
              <w:t>. </w:t>
            </w:r>
            <w:r w:rsidRPr="004B574E">
              <w:rPr>
                <w:rFonts w:ascii="Times New Roman" w:eastAsia="Times New Roman" w:hAnsi="Times New Roman" w:cs="Times New Roman"/>
                <w:b/>
                <w:sz w:val="28"/>
                <w:szCs w:val="28"/>
                <w:lang w:eastAsia="ru-RU"/>
              </w:rPr>
              <w:t>Анохин</w:t>
            </w:r>
          </w:p>
        </w:tc>
      </w:tr>
    </w:tbl>
    <w:p w14:paraId="1D7837C6" w14:textId="77777777" w:rsidR="00297C0E" w:rsidRPr="004B574E" w:rsidRDefault="00297C0E" w:rsidP="00297C0E">
      <w:pPr>
        <w:tabs>
          <w:tab w:val="left" w:pos="709"/>
          <w:tab w:val="left" w:pos="851"/>
        </w:tabs>
        <w:autoSpaceDE w:val="0"/>
        <w:autoSpaceDN w:val="0"/>
        <w:adjustRightInd w:val="0"/>
        <w:spacing w:after="0" w:line="240" w:lineRule="auto"/>
        <w:outlineLvl w:val="1"/>
        <w:rPr>
          <w:rFonts w:ascii="Times New Roman" w:eastAsia="Calibri" w:hAnsi="Times New Roman" w:cs="Times New Roman"/>
          <w:b/>
          <w:bCs/>
          <w:sz w:val="28"/>
          <w:szCs w:val="28"/>
          <w:lang w:eastAsia="ru-RU"/>
        </w:rPr>
      </w:pPr>
    </w:p>
    <w:p w14:paraId="2800583C" w14:textId="70657179" w:rsidR="00297C0E" w:rsidRPr="004B574E" w:rsidRDefault="00297C0E" w:rsidP="00297C0E">
      <w:pPr>
        <w:autoSpaceDE w:val="0"/>
        <w:autoSpaceDN w:val="0"/>
        <w:adjustRightInd w:val="0"/>
        <w:spacing w:after="0" w:line="240" w:lineRule="auto"/>
        <w:outlineLvl w:val="1"/>
        <w:rPr>
          <w:rFonts w:ascii="Times New Roman" w:eastAsia="Calibri" w:hAnsi="Times New Roman" w:cs="Times New Roman"/>
          <w:b/>
          <w:bCs/>
          <w:sz w:val="28"/>
          <w:szCs w:val="28"/>
          <w:lang w:eastAsia="ru-RU"/>
        </w:rPr>
      </w:pPr>
      <w:r w:rsidRPr="004B574E">
        <w:rPr>
          <w:rFonts w:ascii="Times New Roman" w:eastAsia="Calibri" w:hAnsi="Times New Roman" w:cs="Times New Roman"/>
          <w:b/>
          <w:bCs/>
          <w:sz w:val="28"/>
          <w:szCs w:val="28"/>
          <w:lang w:eastAsia="ru-RU"/>
        </w:rPr>
        <w:t>«___</w:t>
      </w:r>
      <w:proofErr w:type="gramStart"/>
      <w:r w:rsidRPr="004B574E">
        <w:rPr>
          <w:rFonts w:ascii="Times New Roman" w:eastAsia="Calibri" w:hAnsi="Times New Roman" w:cs="Times New Roman"/>
          <w:b/>
          <w:bCs/>
          <w:sz w:val="28"/>
          <w:szCs w:val="28"/>
          <w:lang w:eastAsia="ru-RU"/>
        </w:rPr>
        <w:t>_»_</w:t>
      </w:r>
      <w:proofErr w:type="gramEnd"/>
      <w:r w:rsidRPr="004B574E">
        <w:rPr>
          <w:rFonts w:ascii="Times New Roman" w:eastAsia="Calibri" w:hAnsi="Times New Roman" w:cs="Times New Roman"/>
          <w:b/>
          <w:bCs/>
          <w:sz w:val="28"/>
          <w:szCs w:val="28"/>
          <w:lang w:eastAsia="ru-RU"/>
        </w:rPr>
        <w:t>________202</w:t>
      </w:r>
      <w:r w:rsidR="00844366" w:rsidRPr="004B574E">
        <w:rPr>
          <w:rFonts w:ascii="Times New Roman" w:eastAsia="Calibri" w:hAnsi="Times New Roman" w:cs="Times New Roman"/>
          <w:b/>
          <w:bCs/>
          <w:sz w:val="28"/>
          <w:szCs w:val="28"/>
          <w:lang w:eastAsia="ru-RU"/>
        </w:rPr>
        <w:t>6</w:t>
      </w:r>
      <w:r w:rsidRPr="004B574E">
        <w:rPr>
          <w:rFonts w:ascii="Times New Roman" w:eastAsia="Calibri" w:hAnsi="Times New Roman" w:cs="Times New Roman"/>
          <w:b/>
          <w:bCs/>
          <w:sz w:val="28"/>
          <w:szCs w:val="28"/>
          <w:lang w:eastAsia="ru-RU"/>
        </w:rPr>
        <w:t xml:space="preserve"> года</w:t>
      </w:r>
    </w:p>
    <w:p w14:paraId="7AFE0B2D" w14:textId="345A1C18" w:rsidR="00C06E8C" w:rsidRPr="00540549" w:rsidRDefault="00297C0E" w:rsidP="00E775EF">
      <w:pPr>
        <w:spacing w:after="0" w:line="240" w:lineRule="auto"/>
      </w:pPr>
      <w:r w:rsidRPr="004B574E">
        <w:rPr>
          <w:rFonts w:ascii="Times New Roman" w:eastAsia="Calibri" w:hAnsi="Times New Roman" w:cs="Times New Roman"/>
          <w:b/>
          <w:bCs/>
          <w:sz w:val="28"/>
          <w:szCs w:val="28"/>
          <w:lang w:eastAsia="ru-RU"/>
        </w:rPr>
        <w:t>№ _____</w:t>
      </w:r>
      <w:bookmarkStart w:id="3" w:name="_GoBack"/>
      <w:bookmarkEnd w:id="3"/>
    </w:p>
    <w:sectPr w:rsidR="00C06E8C" w:rsidRPr="00540549" w:rsidSect="004017EC">
      <w:headerReference w:type="default" r:id="rId22"/>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1929B" w14:textId="77777777" w:rsidR="00830745" w:rsidRDefault="00830745" w:rsidP="004017EC">
      <w:pPr>
        <w:spacing w:after="0" w:line="240" w:lineRule="auto"/>
      </w:pPr>
      <w:r>
        <w:separator/>
      </w:r>
    </w:p>
  </w:endnote>
  <w:endnote w:type="continuationSeparator" w:id="0">
    <w:p w14:paraId="0D40FDB6" w14:textId="77777777" w:rsidR="00830745" w:rsidRDefault="00830745" w:rsidP="00401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A312D" w14:textId="77777777" w:rsidR="00830745" w:rsidRDefault="00830745" w:rsidP="004017EC">
      <w:pPr>
        <w:spacing w:after="0" w:line="240" w:lineRule="auto"/>
      </w:pPr>
      <w:r>
        <w:separator/>
      </w:r>
    </w:p>
  </w:footnote>
  <w:footnote w:type="continuationSeparator" w:id="0">
    <w:p w14:paraId="67480900" w14:textId="77777777" w:rsidR="00830745" w:rsidRDefault="00830745" w:rsidP="00401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2938856"/>
      <w:docPartObj>
        <w:docPartGallery w:val="Page Numbers (Top of Page)"/>
        <w:docPartUnique/>
      </w:docPartObj>
    </w:sdtPr>
    <w:sdtEndPr>
      <w:rPr>
        <w:rFonts w:ascii="Times New Roman" w:hAnsi="Times New Roman" w:cs="Times New Roman"/>
      </w:rPr>
    </w:sdtEndPr>
    <w:sdtContent>
      <w:p w14:paraId="17A7FD65" w14:textId="5918191D" w:rsidR="00830745" w:rsidRDefault="00830745" w:rsidP="004017EC">
        <w:pPr>
          <w:pStyle w:val="a6"/>
          <w:jc w:val="center"/>
        </w:pPr>
        <w:r w:rsidRPr="00D30B20">
          <w:rPr>
            <w:rFonts w:ascii="Times New Roman" w:hAnsi="Times New Roman" w:cs="Times New Roman"/>
          </w:rPr>
          <w:fldChar w:fldCharType="begin"/>
        </w:r>
        <w:r w:rsidRPr="00D30B20">
          <w:rPr>
            <w:rFonts w:ascii="Times New Roman" w:hAnsi="Times New Roman" w:cs="Times New Roman"/>
          </w:rPr>
          <w:instrText>PAGE   \* MERGEFORMAT</w:instrText>
        </w:r>
        <w:r w:rsidRPr="00D30B20">
          <w:rPr>
            <w:rFonts w:ascii="Times New Roman" w:hAnsi="Times New Roman" w:cs="Times New Roman"/>
          </w:rPr>
          <w:fldChar w:fldCharType="separate"/>
        </w:r>
        <w:r>
          <w:rPr>
            <w:rFonts w:ascii="Times New Roman" w:hAnsi="Times New Roman" w:cs="Times New Roman"/>
            <w:noProof/>
          </w:rPr>
          <w:t>13</w:t>
        </w:r>
        <w:r w:rsidRPr="00D30B20">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36392"/>
    <w:multiLevelType w:val="hybridMultilevel"/>
    <w:tmpl w:val="38C2F898"/>
    <w:lvl w:ilvl="0" w:tplc="9D3214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FA540F1"/>
    <w:multiLevelType w:val="hybridMultilevel"/>
    <w:tmpl w:val="9436424A"/>
    <w:lvl w:ilvl="0" w:tplc="40DA5F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D5C6C57"/>
    <w:multiLevelType w:val="hybridMultilevel"/>
    <w:tmpl w:val="2AF67858"/>
    <w:lvl w:ilvl="0" w:tplc="3C76E3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D601B73"/>
    <w:multiLevelType w:val="hybridMultilevel"/>
    <w:tmpl w:val="A880B1C2"/>
    <w:lvl w:ilvl="0" w:tplc="295636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120"/>
    <w:rsid w:val="00003DF8"/>
    <w:rsid w:val="000062AB"/>
    <w:rsid w:val="00007759"/>
    <w:rsid w:val="00013A8C"/>
    <w:rsid w:val="00035564"/>
    <w:rsid w:val="00042836"/>
    <w:rsid w:val="00045022"/>
    <w:rsid w:val="0005216F"/>
    <w:rsid w:val="000535A6"/>
    <w:rsid w:val="00061274"/>
    <w:rsid w:val="0007661C"/>
    <w:rsid w:val="00077182"/>
    <w:rsid w:val="00077FD6"/>
    <w:rsid w:val="00087A7F"/>
    <w:rsid w:val="00094311"/>
    <w:rsid w:val="000A1BEF"/>
    <w:rsid w:val="000A1DD0"/>
    <w:rsid w:val="000A2CFD"/>
    <w:rsid w:val="000A4440"/>
    <w:rsid w:val="000A4E58"/>
    <w:rsid w:val="000B0644"/>
    <w:rsid w:val="000B6F4C"/>
    <w:rsid w:val="000C2DB1"/>
    <w:rsid w:val="000D35A3"/>
    <w:rsid w:val="000E1513"/>
    <w:rsid w:val="000F205A"/>
    <w:rsid w:val="00100A16"/>
    <w:rsid w:val="0011315D"/>
    <w:rsid w:val="001219F3"/>
    <w:rsid w:val="00124481"/>
    <w:rsid w:val="0012463A"/>
    <w:rsid w:val="00127D3E"/>
    <w:rsid w:val="00131B4D"/>
    <w:rsid w:val="00133D90"/>
    <w:rsid w:val="001363CA"/>
    <w:rsid w:val="0013708C"/>
    <w:rsid w:val="001405BD"/>
    <w:rsid w:val="00151A50"/>
    <w:rsid w:val="00154E0C"/>
    <w:rsid w:val="001568C3"/>
    <w:rsid w:val="001634A1"/>
    <w:rsid w:val="00191086"/>
    <w:rsid w:val="001A170B"/>
    <w:rsid w:val="001A4AAB"/>
    <w:rsid w:val="001A5BF4"/>
    <w:rsid w:val="001C5032"/>
    <w:rsid w:val="001D17E8"/>
    <w:rsid w:val="001E0676"/>
    <w:rsid w:val="001E2B2B"/>
    <w:rsid w:val="001F1494"/>
    <w:rsid w:val="001F4D6C"/>
    <w:rsid w:val="001F61BB"/>
    <w:rsid w:val="002008A1"/>
    <w:rsid w:val="0020543A"/>
    <w:rsid w:val="00207B62"/>
    <w:rsid w:val="00222B43"/>
    <w:rsid w:val="00224708"/>
    <w:rsid w:val="00225BCE"/>
    <w:rsid w:val="00232D6A"/>
    <w:rsid w:val="002413AC"/>
    <w:rsid w:val="002416CC"/>
    <w:rsid w:val="002432F9"/>
    <w:rsid w:val="00244C7D"/>
    <w:rsid w:val="00246C30"/>
    <w:rsid w:val="002514C1"/>
    <w:rsid w:val="00253DF3"/>
    <w:rsid w:val="00257038"/>
    <w:rsid w:val="00260F95"/>
    <w:rsid w:val="00261016"/>
    <w:rsid w:val="00275559"/>
    <w:rsid w:val="00295A62"/>
    <w:rsid w:val="00297C0E"/>
    <w:rsid w:val="00297E5E"/>
    <w:rsid w:val="002A0568"/>
    <w:rsid w:val="002A6CAE"/>
    <w:rsid w:val="002B27D6"/>
    <w:rsid w:val="002B4825"/>
    <w:rsid w:val="002B5058"/>
    <w:rsid w:val="002C61D0"/>
    <w:rsid w:val="002D1B2A"/>
    <w:rsid w:val="002D2FF8"/>
    <w:rsid w:val="002E483C"/>
    <w:rsid w:val="003046E0"/>
    <w:rsid w:val="00315664"/>
    <w:rsid w:val="003173E9"/>
    <w:rsid w:val="003218E1"/>
    <w:rsid w:val="00322446"/>
    <w:rsid w:val="00343FA3"/>
    <w:rsid w:val="00344A52"/>
    <w:rsid w:val="00345256"/>
    <w:rsid w:val="003457A3"/>
    <w:rsid w:val="00345FF2"/>
    <w:rsid w:val="00350D50"/>
    <w:rsid w:val="00351B9C"/>
    <w:rsid w:val="00354E94"/>
    <w:rsid w:val="003553C2"/>
    <w:rsid w:val="0035561F"/>
    <w:rsid w:val="00370504"/>
    <w:rsid w:val="00377430"/>
    <w:rsid w:val="00382BC5"/>
    <w:rsid w:val="0038413D"/>
    <w:rsid w:val="00384BF3"/>
    <w:rsid w:val="00385369"/>
    <w:rsid w:val="00385D84"/>
    <w:rsid w:val="00391561"/>
    <w:rsid w:val="00391B2F"/>
    <w:rsid w:val="003942E0"/>
    <w:rsid w:val="00394BF5"/>
    <w:rsid w:val="00394C50"/>
    <w:rsid w:val="0039525D"/>
    <w:rsid w:val="00397FD0"/>
    <w:rsid w:val="003A0F3D"/>
    <w:rsid w:val="003A364C"/>
    <w:rsid w:val="003B2FE8"/>
    <w:rsid w:val="003B30B3"/>
    <w:rsid w:val="003B4153"/>
    <w:rsid w:val="003B50D5"/>
    <w:rsid w:val="003B5E04"/>
    <w:rsid w:val="003C3FAB"/>
    <w:rsid w:val="003C462A"/>
    <w:rsid w:val="003D2AC2"/>
    <w:rsid w:val="003D6621"/>
    <w:rsid w:val="003E0247"/>
    <w:rsid w:val="003E620E"/>
    <w:rsid w:val="003E6DAC"/>
    <w:rsid w:val="003F23D6"/>
    <w:rsid w:val="004017EC"/>
    <w:rsid w:val="00404521"/>
    <w:rsid w:val="00404DFB"/>
    <w:rsid w:val="004168A9"/>
    <w:rsid w:val="00416F1D"/>
    <w:rsid w:val="00420384"/>
    <w:rsid w:val="00421294"/>
    <w:rsid w:val="00427DA4"/>
    <w:rsid w:val="00430003"/>
    <w:rsid w:val="004315A5"/>
    <w:rsid w:val="004364AD"/>
    <w:rsid w:val="00443E2F"/>
    <w:rsid w:val="0044588C"/>
    <w:rsid w:val="004477E3"/>
    <w:rsid w:val="004519F2"/>
    <w:rsid w:val="00453A11"/>
    <w:rsid w:val="00462357"/>
    <w:rsid w:val="00463AA0"/>
    <w:rsid w:val="00473B3D"/>
    <w:rsid w:val="00476BE4"/>
    <w:rsid w:val="00476C75"/>
    <w:rsid w:val="00482889"/>
    <w:rsid w:val="00485DE1"/>
    <w:rsid w:val="00486EFF"/>
    <w:rsid w:val="004879A9"/>
    <w:rsid w:val="004939BD"/>
    <w:rsid w:val="004A53E2"/>
    <w:rsid w:val="004A5CAF"/>
    <w:rsid w:val="004A7BD9"/>
    <w:rsid w:val="004B3384"/>
    <w:rsid w:val="004B574E"/>
    <w:rsid w:val="004C3B93"/>
    <w:rsid w:val="004D4AA7"/>
    <w:rsid w:val="004D79D2"/>
    <w:rsid w:val="004E1112"/>
    <w:rsid w:val="004E1772"/>
    <w:rsid w:val="004E1D91"/>
    <w:rsid w:val="004E2159"/>
    <w:rsid w:val="004E3FE0"/>
    <w:rsid w:val="004E4379"/>
    <w:rsid w:val="004E6189"/>
    <w:rsid w:val="004F1AF5"/>
    <w:rsid w:val="004F364C"/>
    <w:rsid w:val="004F67E1"/>
    <w:rsid w:val="00504160"/>
    <w:rsid w:val="005048C5"/>
    <w:rsid w:val="00507DCF"/>
    <w:rsid w:val="00511A26"/>
    <w:rsid w:val="00512EFD"/>
    <w:rsid w:val="00515443"/>
    <w:rsid w:val="00524D71"/>
    <w:rsid w:val="00525D2B"/>
    <w:rsid w:val="005337C8"/>
    <w:rsid w:val="00540474"/>
    <w:rsid w:val="00540549"/>
    <w:rsid w:val="00542191"/>
    <w:rsid w:val="00542709"/>
    <w:rsid w:val="005429B5"/>
    <w:rsid w:val="005442CD"/>
    <w:rsid w:val="00551885"/>
    <w:rsid w:val="00575339"/>
    <w:rsid w:val="005815B3"/>
    <w:rsid w:val="00595772"/>
    <w:rsid w:val="00597E40"/>
    <w:rsid w:val="005A42A2"/>
    <w:rsid w:val="005B0CA4"/>
    <w:rsid w:val="005B5358"/>
    <w:rsid w:val="005C6FA9"/>
    <w:rsid w:val="005D36A5"/>
    <w:rsid w:val="005D4220"/>
    <w:rsid w:val="005E0486"/>
    <w:rsid w:val="005E313E"/>
    <w:rsid w:val="005E7665"/>
    <w:rsid w:val="005F29E2"/>
    <w:rsid w:val="005F4A23"/>
    <w:rsid w:val="006022C1"/>
    <w:rsid w:val="006066BD"/>
    <w:rsid w:val="00611841"/>
    <w:rsid w:val="0061655C"/>
    <w:rsid w:val="00622F9D"/>
    <w:rsid w:val="00624DC9"/>
    <w:rsid w:val="006335DD"/>
    <w:rsid w:val="00634419"/>
    <w:rsid w:val="00634CB4"/>
    <w:rsid w:val="00634FE7"/>
    <w:rsid w:val="006471CD"/>
    <w:rsid w:val="00651B6F"/>
    <w:rsid w:val="00663CFC"/>
    <w:rsid w:val="00671730"/>
    <w:rsid w:val="00677350"/>
    <w:rsid w:val="006822C4"/>
    <w:rsid w:val="00682F51"/>
    <w:rsid w:val="006863E0"/>
    <w:rsid w:val="006930DA"/>
    <w:rsid w:val="00693F5B"/>
    <w:rsid w:val="00695EC1"/>
    <w:rsid w:val="006A44D3"/>
    <w:rsid w:val="006A4D6D"/>
    <w:rsid w:val="006A7DA5"/>
    <w:rsid w:val="006B0522"/>
    <w:rsid w:val="006B2352"/>
    <w:rsid w:val="006B6082"/>
    <w:rsid w:val="006B735A"/>
    <w:rsid w:val="006B7C00"/>
    <w:rsid w:val="006C3DE9"/>
    <w:rsid w:val="006C57CA"/>
    <w:rsid w:val="006E0CAA"/>
    <w:rsid w:val="006E1C7D"/>
    <w:rsid w:val="006E6B8C"/>
    <w:rsid w:val="006E7EB9"/>
    <w:rsid w:val="006F154D"/>
    <w:rsid w:val="006F6A64"/>
    <w:rsid w:val="00702A9A"/>
    <w:rsid w:val="007054CD"/>
    <w:rsid w:val="00706407"/>
    <w:rsid w:val="007072F0"/>
    <w:rsid w:val="007100F6"/>
    <w:rsid w:val="00710330"/>
    <w:rsid w:val="0071403B"/>
    <w:rsid w:val="00723443"/>
    <w:rsid w:val="00723758"/>
    <w:rsid w:val="007326E1"/>
    <w:rsid w:val="00734F46"/>
    <w:rsid w:val="00735369"/>
    <w:rsid w:val="00736914"/>
    <w:rsid w:val="00752E81"/>
    <w:rsid w:val="007627AC"/>
    <w:rsid w:val="00772CCE"/>
    <w:rsid w:val="00773CA3"/>
    <w:rsid w:val="00793F03"/>
    <w:rsid w:val="007A4343"/>
    <w:rsid w:val="007B69CE"/>
    <w:rsid w:val="007C14E1"/>
    <w:rsid w:val="007C6004"/>
    <w:rsid w:val="007D0D79"/>
    <w:rsid w:val="007D111F"/>
    <w:rsid w:val="007E73B9"/>
    <w:rsid w:val="007F05DB"/>
    <w:rsid w:val="007F1436"/>
    <w:rsid w:val="0080013D"/>
    <w:rsid w:val="0080161A"/>
    <w:rsid w:val="00805440"/>
    <w:rsid w:val="00823B1A"/>
    <w:rsid w:val="0082487A"/>
    <w:rsid w:val="00830745"/>
    <w:rsid w:val="00844366"/>
    <w:rsid w:val="008452AC"/>
    <w:rsid w:val="00851DA8"/>
    <w:rsid w:val="0085665F"/>
    <w:rsid w:val="00863032"/>
    <w:rsid w:val="0086635B"/>
    <w:rsid w:val="00886440"/>
    <w:rsid w:val="008869AC"/>
    <w:rsid w:val="00890CAB"/>
    <w:rsid w:val="00896654"/>
    <w:rsid w:val="008A4259"/>
    <w:rsid w:val="008C1760"/>
    <w:rsid w:val="008C21EB"/>
    <w:rsid w:val="008D1E3A"/>
    <w:rsid w:val="008D3B14"/>
    <w:rsid w:val="008D56D3"/>
    <w:rsid w:val="008F0263"/>
    <w:rsid w:val="008F07DA"/>
    <w:rsid w:val="008F6560"/>
    <w:rsid w:val="00901D86"/>
    <w:rsid w:val="00911FFB"/>
    <w:rsid w:val="00915F30"/>
    <w:rsid w:val="00920BE4"/>
    <w:rsid w:val="00920CE7"/>
    <w:rsid w:val="009228AB"/>
    <w:rsid w:val="00923122"/>
    <w:rsid w:val="00924881"/>
    <w:rsid w:val="00930E1A"/>
    <w:rsid w:val="0093618A"/>
    <w:rsid w:val="00936E87"/>
    <w:rsid w:val="009403D1"/>
    <w:rsid w:val="009433B6"/>
    <w:rsid w:val="00943F19"/>
    <w:rsid w:val="009459FD"/>
    <w:rsid w:val="00951935"/>
    <w:rsid w:val="009524C8"/>
    <w:rsid w:val="00956EEF"/>
    <w:rsid w:val="00957778"/>
    <w:rsid w:val="00961E80"/>
    <w:rsid w:val="00966597"/>
    <w:rsid w:val="00966751"/>
    <w:rsid w:val="009717A0"/>
    <w:rsid w:val="009813D9"/>
    <w:rsid w:val="00983A04"/>
    <w:rsid w:val="00993C7D"/>
    <w:rsid w:val="009940D8"/>
    <w:rsid w:val="009A342C"/>
    <w:rsid w:val="009B5B7F"/>
    <w:rsid w:val="009B7627"/>
    <w:rsid w:val="009C2BBF"/>
    <w:rsid w:val="009C7AB6"/>
    <w:rsid w:val="009D0357"/>
    <w:rsid w:val="009E1CAB"/>
    <w:rsid w:val="009E5151"/>
    <w:rsid w:val="009E5E85"/>
    <w:rsid w:val="009F47DC"/>
    <w:rsid w:val="009F4CAC"/>
    <w:rsid w:val="009F59A3"/>
    <w:rsid w:val="009F71E6"/>
    <w:rsid w:val="009F794B"/>
    <w:rsid w:val="00A010F5"/>
    <w:rsid w:val="00A04EAB"/>
    <w:rsid w:val="00A1105E"/>
    <w:rsid w:val="00A11643"/>
    <w:rsid w:val="00A133D0"/>
    <w:rsid w:val="00A156E7"/>
    <w:rsid w:val="00A169E8"/>
    <w:rsid w:val="00A20A72"/>
    <w:rsid w:val="00A22E79"/>
    <w:rsid w:val="00A3282C"/>
    <w:rsid w:val="00A34250"/>
    <w:rsid w:val="00A35C2F"/>
    <w:rsid w:val="00A35E84"/>
    <w:rsid w:val="00A555CA"/>
    <w:rsid w:val="00A66227"/>
    <w:rsid w:val="00A9154C"/>
    <w:rsid w:val="00A927CF"/>
    <w:rsid w:val="00AA19B1"/>
    <w:rsid w:val="00AA1E68"/>
    <w:rsid w:val="00AA437F"/>
    <w:rsid w:val="00AA4E01"/>
    <w:rsid w:val="00AA736F"/>
    <w:rsid w:val="00AB595D"/>
    <w:rsid w:val="00AC3BBB"/>
    <w:rsid w:val="00AC5D0F"/>
    <w:rsid w:val="00AC6A26"/>
    <w:rsid w:val="00AD4F6B"/>
    <w:rsid w:val="00AE0450"/>
    <w:rsid w:val="00AE13C8"/>
    <w:rsid w:val="00AE6A04"/>
    <w:rsid w:val="00B02164"/>
    <w:rsid w:val="00B03308"/>
    <w:rsid w:val="00B0611F"/>
    <w:rsid w:val="00B10C03"/>
    <w:rsid w:val="00B16AC5"/>
    <w:rsid w:val="00B16DE2"/>
    <w:rsid w:val="00B17F6A"/>
    <w:rsid w:val="00B22B54"/>
    <w:rsid w:val="00B30803"/>
    <w:rsid w:val="00B3093B"/>
    <w:rsid w:val="00B31900"/>
    <w:rsid w:val="00B41A8E"/>
    <w:rsid w:val="00B468CD"/>
    <w:rsid w:val="00B468EF"/>
    <w:rsid w:val="00B50C1F"/>
    <w:rsid w:val="00B53961"/>
    <w:rsid w:val="00B5588B"/>
    <w:rsid w:val="00B60CC6"/>
    <w:rsid w:val="00B87BA1"/>
    <w:rsid w:val="00BA68EF"/>
    <w:rsid w:val="00BB22B1"/>
    <w:rsid w:val="00BB2320"/>
    <w:rsid w:val="00BB6A68"/>
    <w:rsid w:val="00BC37EB"/>
    <w:rsid w:val="00BC4416"/>
    <w:rsid w:val="00BD509F"/>
    <w:rsid w:val="00BE3523"/>
    <w:rsid w:val="00BE6698"/>
    <w:rsid w:val="00BF12EB"/>
    <w:rsid w:val="00BF1392"/>
    <w:rsid w:val="00BF3D09"/>
    <w:rsid w:val="00BF466A"/>
    <w:rsid w:val="00BF4D1B"/>
    <w:rsid w:val="00BF5F59"/>
    <w:rsid w:val="00C06E8C"/>
    <w:rsid w:val="00C172C3"/>
    <w:rsid w:val="00C204DE"/>
    <w:rsid w:val="00C2337A"/>
    <w:rsid w:val="00C35914"/>
    <w:rsid w:val="00C363D8"/>
    <w:rsid w:val="00C437D6"/>
    <w:rsid w:val="00C44D50"/>
    <w:rsid w:val="00C478B2"/>
    <w:rsid w:val="00C5499D"/>
    <w:rsid w:val="00C61388"/>
    <w:rsid w:val="00C63B87"/>
    <w:rsid w:val="00C71740"/>
    <w:rsid w:val="00C730F2"/>
    <w:rsid w:val="00C9350E"/>
    <w:rsid w:val="00C95235"/>
    <w:rsid w:val="00CA0819"/>
    <w:rsid w:val="00CA0CD6"/>
    <w:rsid w:val="00CA4BE1"/>
    <w:rsid w:val="00CA61EE"/>
    <w:rsid w:val="00CB14EF"/>
    <w:rsid w:val="00CB17C8"/>
    <w:rsid w:val="00CB4E2A"/>
    <w:rsid w:val="00CC0DD4"/>
    <w:rsid w:val="00CD20D5"/>
    <w:rsid w:val="00CE11C7"/>
    <w:rsid w:val="00CE7B32"/>
    <w:rsid w:val="00CF5F31"/>
    <w:rsid w:val="00D243A3"/>
    <w:rsid w:val="00D2473B"/>
    <w:rsid w:val="00D30B20"/>
    <w:rsid w:val="00D35BB8"/>
    <w:rsid w:val="00D36F2E"/>
    <w:rsid w:val="00D46D2B"/>
    <w:rsid w:val="00D4783D"/>
    <w:rsid w:val="00D50B64"/>
    <w:rsid w:val="00D543F4"/>
    <w:rsid w:val="00D57F31"/>
    <w:rsid w:val="00D6500F"/>
    <w:rsid w:val="00D70DD7"/>
    <w:rsid w:val="00D717E2"/>
    <w:rsid w:val="00D741AA"/>
    <w:rsid w:val="00D74EF1"/>
    <w:rsid w:val="00D85136"/>
    <w:rsid w:val="00D87AA1"/>
    <w:rsid w:val="00D90AA2"/>
    <w:rsid w:val="00D91743"/>
    <w:rsid w:val="00DA0C4E"/>
    <w:rsid w:val="00DA1636"/>
    <w:rsid w:val="00DB0593"/>
    <w:rsid w:val="00DB6CC8"/>
    <w:rsid w:val="00DC40B2"/>
    <w:rsid w:val="00DC5505"/>
    <w:rsid w:val="00DD2BCF"/>
    <w:rsid w:val="00DD7084"/>
    <w:rsid w:val="00DE117B"/>
    <w:rsid w:val="00E06B9B"/>
    <w:rsid w:val="00E06C52"/>
    <w:rsid w:val="00E107BB"/>
    <w:rsid w:val="00E134FF"/>
    <w:rsid w:val="00E20EE7"/>
    <w:rsid w:val="00E23348"/>
    <w:rsid w:val="00E31088"/>
    <w:rsid w:val="00E32B18"/>
    <w:rsid w:val="00E41B8B"/>
    <w:rsid w:val="00E47BED"/>
    <w:rsid w:val="00E50CA0"/>
    <w:rsid w:val="00E512C5"/>
    <w:rsid w:val="00E51A84"/>
    <w:rsid w:val="00E55A55"/>
    <w:rsid w:val="00E6482D"/>
    <w:rsid w:val="00E67764"/>
    <w:rsid w:val="00E75AFE"/>
    <w:rsid w:val="00E775EF"/>
    <w:rsid w:val="00E77AED"/>
    <w:rsid w:val="00E9013E"/>
    <w:rsid w:val="00E93964"/>
    <w:rsid w:val="00E95366"/>
    <w:rsid w:val="00EA5BC9"/>
    <w:rsid w:val="00EA7C38"/>
    <w:rsid w:val="00EB4723"/>
    <w:rsid w:val="00EC1B06"/>
    <w:rsid w:val="00EE2640"/>
    <w:rsid w:val="00EE281F"/>
    <w:rsid w:val="00EE7B0C"/>
    <w:rsid w:val="00EF0EEE"/>
    <w:rsid w:val="00EF1D7E"/>
    <w:rsid w:val="00EF479E"/>
    <w:rsid w:val="00EF4B7B"/>
    <w:rsid w:val="00EF4C50"/>
    <w:rsid w:val="00EF7CC9"/>
    <w:rsid w:val="00F01A47"/>
    <w:rsid w:val="00F02890"/>
    <w:rsid w:val="00F03930"/>
    <w:rsid w:val="00F067C7"/>
    <w:rsid w:val="00F10B50"/>
    <w:rsid w:val="00F12708"/>
    <w:rsid w:val="00F16B35"/>
    <w:rsid w:val="00F21024"/>
    <w:rsid w:val="00F24D53"/>
    <w:rsid w:val="00F30339"/>
    <w:rsid w:val="00F3128D"/>
    <w:rsid w:val="00F36F9D"/>
    <w:rsid w:val="00F40BB9"/>
    <w:rsid w:val="00F43C5E"/>
    <w:rsid w:val="00F44F47"/>
    <w:rsid w:val="00F6344E"/>
    <w:rsid w:val="00F80E88"/>
    <w:rsid w:val="00F8116A"/>
    <w:rsid w:val="00F81E1D"/>
    <w:rsid w:val="00F82323"/>
    <w:rsid w:val="00F84D36"/>
    <w:rsid w:val="00F85309"/>
    <w:rsid w:val="00F87B1B"/>
    <w:rsid w:val="00FA5366"/>
    <w:rsid w:val="00FA5D62"/>
    <w:rsid w:val="00FA795E"/>
    <w:rsid w:val="00FB6C6C"/>
    <w:rsid w:val="00FC1EF0"/>
    <w:rsid w:val="00FC6B9A"/>
    <w:rsid w:val="00FD18A5"/>
    <w:rsid w:val="00FD5ABA"/>
    <w:rsid w:val="00FD71EA"/>
    <w:rsid w:val="00FE3120"/>
    <w:rsid w:val="00FE4257"/>
    <w:rsid w:val="00FE4752"/>
    <w:rsid w:val="00FF217D"/>
    <w:rsid w:val="00FF3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1E2052E0"/>
  <w15:docId w15:val="{91A7FF85-7B7A-4EFF-8F09-0839D041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C0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7C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97C0E"/>
    <w:rPr>
      <w:b/>
      <w:bCs/>
    </w:rPr>
  </w:style>
  <w:style w:type="character" w:styleId="a5">
    <w:name w:val="Hyperlink"/>
    <w:basedOn w:val="a0"/>
    <w:uiPriority w:val="99"/>
    <w:semiHidden/>
    <w:unhideWhenUsed/>
    <w:rsid w:val="00297C0E"/>
    <w:rPr>
      <w:color w:val="0000FF"/>
      <w:u w:val="single"/>
    </w:rPr>
  </w:style>
  <w:style w:type="paragraph" w:styleId="a6">
    <w:name w:val="header"/>
    <w:basedOn w:val="a"/>
    <w:link w:val="a7"/>
    <w:uiPriority w:val="99"/>
    <w:unhideWhenUsed/>
    <w:rsid w:val="004017E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017EC"/>
  </w:style>
  <w:style w:type="paragraph" w:styleId="a8">
    <w:name w:val="footer"/>
    <w:basedOn w:val="a"/>
    <w:link w:val="a9"/>
    <w:uiPriority w:val="99"/>
    <w:unhideWhenUsed/>
    <w:rsid w:val="004017E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017EC"/>
  </w:style>
  <w:style w:type="paragraph" w:styleId="aa">
    <w:name w:val="List Paragraph"/>
    <w:basedOn w:val="a"/>
    <w:uiPriority w:val="34"/>
    <w:qFormat/>
    <w:rsid w:val="00BF4D1B"/>
    <w:pPr>
      <w:ind w:left="720"/>
      <w:contextualSpacing/>
    </w:pPr>
  </w:style>
  <w:style w:type="paragraph" w:styleId="ab">
    <w:name w:val="Balloon Text"/>
    <w:basedOn w:val="a"/>
    <w:link w:val="ac"/>
    <w:uiPriority w:val="99"/>
    <w:semiHidden/>
    <w:unhideWhenUsed/>
    <w:rsid w:val="00486EF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86EFF"/>
    <w:rPr>
      <w:rFonts w:ascii="Tahoma" w:hAnsi="Tahoma" w:cs="Tahoma"/>
      <w:sz w:val="16"/>
      <w:szCs w:val="16"/>
    </w:rPr>
  </w:style>
  <w:style w:type="paragraph" w:customStyle="1" w:styleId="ConsPlusNormal">
    <w:name w:val="ConsPlusNormal"/>
    <w:rsid w:val="006930D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6930DA"/>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3DA85F84408EB41D506E05E5AE7F7FFB38D971EC7EB98BA10451C1C74AFD5FC1137B18693F746EAE972DA2D11F1E02F5AC18A61CA50C0003D954B2Q8m2N" TargetMode="External"/><Relationship Id="rId13" Type="http://schemas.openxmlformats.org/officeDocument/2006/relationships/hyperlink" Target="consultantplus://offline/ref=6F732DC1A56317C2181B40AA77E9E78A5E435921BD0917C44928DA5EB735003A27BEC9B86B4E1DF86D652B2D15BBFB2D455634AE9C207A92EF4E3606vDn9H" TargetMode="External"/><Relationship Id="rId18" Type="http://schemas.openxmlformats.org/officeDocument/2006/relationships/hyperlink" Target="consultantplus://offline/ref=6F732DC1A56317C2181B5EA76185BA805C480529B40F1B94177DDC09E865066F75FE97E128020EF8687A2B2F1FvBn2H" TargetMode="External"/><Relationship Id="rId3" Type="http://schemas.openxmlformats.org/officeDocument/2006/relationships/settings" Target="settings.xml"/><Relationship Id="rId21" Type="http://schemas.openxmlformats.org/officeDocument/2006/relationships/hyperlink" Target="consultantplus://offline/ref=35670633AD509DAB379BC3922BCCC40F3FA50476E96E26A28AA5174B1D53A126938854FFCC9941D58983ADD9365BF7FE7B64A5794180g4M6I" TargetMode="External"/><Relationship Id="rId7" Type="http://schemas.openxmlformats.org/officeDocument/2006/relationships/image" Target="media/image1.png"/><Relationship Id="rId12" Type="http://schemas.openxmlformats.org/officeDocument/2006/relationships/hyperlink" Target="consultantplus://offline/ref=6F732DC1A56317C2181B40AA77E9E78A5E435921BD0917C44928DA5EB735003A27BEC9B86B4E1DF86B672A2C15BBFB2D455634AE9C207A92EF4E3606vDn9H" TargetMode="External"/><Relationship Id="rId17" Type="http://schemas.openxmlformats.org/officeDocument/2006/relationships/hyperlink" Target="consultantplus://offline/ref=6F732DC1A56317C2181B5EA76185BA805A40052BB9031B94177DDC09E865066F75FE97E128020EF8687A2B2F1FvBn2H" TargetMode="External"/><Relationship Id="rId2" Type="http://schemas.openxmlformats.org/officeDocument/2006/relationships/styles" Target="styles.xml"/><Relationship Id="rId16" Type="http://schemas.openxmlformats.org/officeDocument/2006/relationships/hyperlink" Target="consultantplus://offline/ref=6F732DC1A56317C2181B5EA76185BA80594B0729BD0D1B94177DDC09E865066F75FE97E128020EF8687A2B2F1FvBn2H" TargetMode="External"/><Relationship Id="rId20" Type="http://schemas.openxmlformats.org/officeDocument/2006/relationships/hyperlink" Target="https://login.consultant.ru/link/?req=doc&amp;base=LAW&amp;n=513926&amp;dst=677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F732DC1A56317C2181B40AA77E9E78A5E435921BD0917C44928DA5EB735003A27BEC9B86B4E1DF86866282D1EBBFB2D455634AE9C207A92EF4E3606vDn9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F732DC1A56317C2181B5EA76185BA80594A0E2FB80F1B94177DDC09E865066F75FE97E128020EF8687A2B2F1FvBn2H" TargetMode="External"/><Relationship Id="rId23" Type="http://schemas.openxmlformats.org/officeDocument/2006/relationships/fontTable" Target="fontTable.xml"/><Relationship Id="rId10" Type="http://schemas.openxmlformats.org/officeDocument/2006/relationships/hyperlink" Target="consultantplus://offline/ref=444FB61144D458CCAC3A983CE3C57E5A0171AC3BDC6ADE4655F37BF7E895459745300EE83670E4DC3C710E4989A4F39A558A0381C4E333AAC4A27DA7a7n6M" TargetMode="External"/><Relationship Id="rId19" Type="http://schemas.openxmlformats.org/officeDocument/2006/relationships/hyperlink" Target="consultantplus://offline/ref=3AA5F41D049C85D181D6209693ADE51082B041F524902F145D076606088B6B57FED4FBE1C09DB704B8037CADB264FD49F97CFCEBAA81E28F27067B1BuAGDM" TargetMode="External"/><Relationship Id="rId4" Type="http://schemas.openxmlformats.org/officeDocument/2006/relationships/webSettings" Target="webSettings.xml"/><Relationship Id="rId9" Type="http://schemas.openxmlformats.org/officeDocument/2006/relationships/hyperlink" Target="consultantplus://offline/ref=444FB61144D458CCAC3A983CE3C57E5A0171AC3BDC6ADE4655F37BF7E895459745300EE83670E4DC3C710E478FA4F39A558A0381C4E333AAC4A27DA7a7n6M" TargetMode="External"/><Relationship Id="rId14" Type="http://schemas.openxmlformats.org/officeDocument/2006/relationships/hyperlink" Target="consultantplus://offline/ref=6F732DC1A56317C2181B40AA77E9E78A5E435921BD0917C44928DA5EB735003A27BEC9B86B4E1DF8606D212E14BBFB2D455634AE9C207A92EF4E3606vDn9H"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1187</TotalTime>
  <Pages>15</Pages>
  <Words>5610</Words>
  <Characters>31980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Лидия Ляльченко</dc:creator>
  <cp:lastModifiedBy>Ильина Олеся Михайловна 2</cp:lastModifiedBy>
  <cp:revision>183</cp:revision>
  <cp:lastPrinted>2026-10-29T09:40:00Z</cp:lastPrinted>
  <dcterms:created xsi:type="dcterms:W3CDTF">2023-10-10T09:14:00Z</dcterms:created>
  <dcterms:modified xsi:type="dcterms:W3CDTF">2026-10-29T09:40:00Z</dcterms:modified>
</cp:coreProperties>
</file>