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D30CC" w:rsidRDefault="00BF63E7" w:rsidP="009665D7">
      <w:pPr>
        <w:pStyle w:val="12"/>
        <w:widowControl w:val="0"/>
        <w:tabs>
          <w:tab w:val="left" w:pos="3384"/>
        </w:tabs>
        <w:rPr>
          <w:color w:val="000099"/>
          <w:szCs w:val="28"/>
        </w:rPr>
      </w:pPr>
      <w:r>
        <w:rPr>
          <w:color w:val="000099"/>
          <w:szCs w:val="28"/>
        </w:rPr>
        <w:t>о</w:t>
      </w:r>
      <w:r w:rsidR="008A4D6E">
        <w:rPr>
          <w:color w:val="000099"/>
          <w:szCs w:val="28"/>
        </w:rPr>
        <w:t>т</w:t>
      </w:r>
      <w:r>
        <w:rPr>
          <w:color w:val="000099"/>
          <w:szCs w:val="28"/>
        </w:rPr>
        <w:t xml:space="preserve"> </w:t>
      </w:r>
      <w:r w:rsidR="00C5163A">
        <w:rPr>
          <w:color w:val="000099"/>
          <w:szCs w:val="28"/>
        </w:rPr>
        <w:t>09</w:t>
      </w:r>
      <w:r w:rsidR="002C7A1C">
        <w:rPr>
          <w:color w:val="000099"/>
          <w:szCs w:val="28"/>
        </w:rPr>
        <w:t>.</w:t>
      </w:r>
      <w:r w:rsidR="009C046C">
        <w:rPr>
          <w:color w:val="000099"/>
          <w:szCs w:val="28"/>
        </w:rPr>
        <w:t>0</w:t>
      </w:r>
      <w:r w:rsidR="00C5163A">
        <w:rPr>
          <w:color w:val="000099"/>
          <w:szCs w:val="28"/>
        </w:rPr>
        <w:t>6</w:t>
      </w:r>
      <w:r w:rsidR="002C7A1C">
        <w:rPr>
          <w:color w:val="000099"/>
          <w:szCs w:val="28"/>
        </w:rPr>
        <w:t>.202</w:t>
      </w:r>
      <w:r w:rsidR="009C046C">
        <w:rPr>
          <w:color w:val="000099"/>
          <w:szCs w:val="28"/>
        </w:rPr>
        <w:t>5</w:t>
      </w:r>
      <w:r w:rsidR="002C7A1C">
        <w:rPr>
          <w:color w:val="000099"/>
          <w:szCs w:val="28"/>
        </w:rPr>
        <w:t xml:space="preserve"> </w:t>
      </w:r>
      <w:r w:rsidR="008A4D6E">
        <w:rPr>
          <w:color w:val="000099"/>
          <w:szCs w:val="28"/>
        </w:rPr>
        <w:t>№</w:t>
      </w:r>
      <w:r w:rsidR="007D4701">
        <w:rPr>
          <w:color w:val="000099"/>
          <w:szCs w:val="28"/>
        </w:rPr>
        <w:t xml:space="preserve"> </w:t>
      </w:r>
      <w:r w:rsidR="000B547A">
        <w:rPr>
          <w:color w:val="000099"/>
          <w:szCs w:val="28"/>
        </w:rPr>
        <w:t>79</w:t>
      </w:r>
    </w:p>
    <w:p w:rsidR="009665D7" w:rsidRPr="00F50780" w:rsidRDefault="009665D7" w:rsidP="009665D7">
      <w:pPr>
        <w:pStyle w:val="12"/>
        <w:widowControl w:val="0"/>
        <w:tabs>
          <w:tab w:val="left" w:pos="3384"/>
        </w:tabs>
        <w:rPr>
          <w:b/>
          <w:bCs/>
          <w:sz w:val="24"/>
        </w:rPr>
      </w:pPr>
    </w:p>
    <w:p w:rsidR="005C680F" w:rsidRDefault="005C680F" w:rsidP="00E507CB">
      <w:pPr>
        <w:pStyle w:val="23"/>
        <w:ind w:right="5952"/>
        <w:jc w:val="both"/>
        <w:rPr>
          <w:b w:val="0"/>
          <w:bCs/>
          <w:szCs w:val="28"/>
        </w:rPr>
      </w:pPr>
    </w:p>
    <w:p w:rsidR="00E507CB" w:rsidRPr="0033553B" w:rsidRDefault="00C5163A" w:rsidP="00E507CB">
      <w:pPr>
        <w:pStyle w:val="23"/>
        <w:ind w:right="5952"/>
        <w:jc w:val="both"/>
        <w:rPr>
          <w:b w:val="0"/>
          <w:bCs/>
          <w:szCs w:val="28"/>
        </w:rPr>
      </w:pPr>
      <w:r w:rsidRPr="00C5163A">
        <w:rPr>
          <w:b w:val="0"/>
          <w:bCs/>
          <w:szCs w:val="28"/>
        </w:rPr>
        <w:t xml:space="preserve">О внесении изменений в постановление Министерства жилищно-коммунального хозяйства, энергетики и тарифной политики Смоленской области </w:t>
      </w:r>
      <w:r w:rsidR="00D904F4">
        <w:rPr>
          <w:b w:val="0"/>
          <w:bCs/>
          <w:szCs w:val="28"/>
        </w:rPr>
        <w:t xml:space="preserve">              </w:t>
      </w:r>
      <w:r w:rsidRPr="00C5163A">
        <w:rPr>
          <w:b w:val="0"/>
          <w:bCs/>
          <w:szCs w:val="28"/>
        </w:rPr>
        <w:t>от 2</w:t>
      </w:r>
      <w:r>
        <w:rPr>
          <w:b w:val="0"/>
          <w:bCs/>
          <w:szCs w:val="28"/>
        </w:rPr>
        <w:t>7</w:t>
      </w:r>
      <w:r w:rsidRPr="00C5163A">
        <w:rPr>
          <w:b w:val="0"/>
          <w:bCs/>
          <w:szCs w:val="28"/>
        </w:rPr>
        <w:t>.</w:t>
      </w:r>
      <w:r>
        <w:rPr>
          <w:b w:val="0"/>
          <w:bCs/>
          <w:szCs w:val="28"/>
        </w:rPr>
        <w:t>05</w:t>
      </w:r>
      <w:r w:rsidRPr="00C5163A">
        <w:rPr>
          <w:b w:val="0"/>
          <w:bCs/>
          <w:szCs w:val="28"/>
        </w:rPr>
        <w:t>.202</w:t>
      </w:r>
      <w:r>
        <w:rPr>
          <w:b w:val="0"/>
          <w:bCs/>
          <w:szCs w:val="28"/>
        </w:rPr>
        <w:t>5</w:t>
      </w:r>
      <w:r w:rsidRPr="00C5163A">
        <w:rPr>
          <w:b w:val="0"/>
          <w:bCs/>
          <w:szCs w:val="28"/>
        </w:rPr>
        <w:t xml:space="preserve"> № </w:t>
      </w:r>
      <w:r>
        <w:rPr>
          <w:b w:val="0"/>
          <w:bCs/>
          <w:szCs w:val="28"/>
        </w:rPr>
        <w:t>74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E507CB" w:rsidRDefault="00E507CB" w:rsidP="00E507CB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Pr="00837FCA">
        <w:t xml:space="preserve"> </w:t>
      </w:r>
      <w:r w:rsidRPr="000A4885">
        <w:rPr>
          <w:spacing w:val="60"/>
          <w:szCs w:val="28"/>
        </w:rPr>
        <w:t>постановляет</w:t>
      </w:r>
      <w:r w:rsidRPr="00837FCA">
        <w:rPr>
          <w:szCs w:val="28"/>
        </w:rPr>
        <w:t>:</w:t>
      </w:r>
    </w:p>
    <w:p w:rsidR="00C5163A" w:rsidRDefault="00C5163A" w:rsidP="00E507CB">
      <w:pPr>
        <w:pStyle w:val="af5"/>
        <w:ind w:firstLine="709"/>
        <w:rPr>
          <w:szCs w:val="28"/>
        </w:rPr>
      </w:pPr>
    </w:p>
    <w:p w:rsidR="00C5163A" w:rsidRDefault="00C5163A" w:rsidP="00E507CB">
      <w:pPr>
        <w:pStyle w:val="af5"/>
        <w:ind w:firstLine="709"/>
        <w:rPr>
          <w:szCs w:val="28"/>
        </w:rPr>
      </w:pPr>
      <w:r w:rsidRPr="00C5163A">
        <w:rPr>
          <w:szCs w:val="28"/>
        </w:rPr>
        <w:t>Внести в постановление Министерства жилищно-коммунального хозяйства, энергетики и тарифной политики Смоленской области от 2</w:t>
      </w:r>
      <w:r>
        <w:rPr>
          <w:szCs w:val="28"/>
        </w:rPr>
        <w:t>7</w:t>
      </w:r>
      <w:r w:rsidRPr="00C5163A">
        <w:rPr>
          <w:szCs w:val="28"/>
        </w:rPr>
        <w:t>.</w:t>
      </w:r>
      <w:r>
        <w:rPr>
          <w:szCs w:val="28"/>
        </w:rPr>
        <w:t>05</w:t>
      </w:r>
      <w:r w:rsidRPr="00C5163A">
        <w:rPr>
          <w:szCs w:val="28"/>
        </w:rPr>
        <w:t>.202</w:t>
      </w:r>
      <w:r>
        <w:rPr>
          <w:szCs w:val="28"/>
        </w:rPr>
        <w:t>5</w:t>
      </w:r>
      <w:r w:rsidRPr="00C5163A">
        <w:rPr>
          <w:szCs w:val="28"/>
        </w:rPr>
        <w:t xml:space="preserve"> № </w:t>
      </w:r>
      <w:r>
        <w:rPr>
          <w:szCs w:val="28"/>
        </w:rPr>
        <w:t>74</w:t>
      </w:r>
      <w:r w:rsidRPr="00C5163A">
        <w:rPr>
          <w:szCs w:val="28"/>
        </w:rPr>
        <w:t xml:space="preserve">                    «Об установлении размера экономически обоснованных расходов на выполнение мероприятий по технологическому присоедине</w:t>
      </w:r>
      <w:r>
        <w:rPr>
          <w:szCs w:val="28"/>
        </w:rPr>
        <w:t xml:space="preserve">нию в рамках </w:t>
      </w:r>
      <w:proofErr w:type="spellStart"/>
      <w:r>
        <w:rPr>
          <w:szCs w:val="28"/>
        </w:rPr>
        <w:t>догазификации</w:t>
      </w:r>
      <w:proofErr w:type="spellEnd"/>
      <w:r>
        <w:rPr>
          <w:szCs w:val="28"/>
        </w:rPr>
        <w:t xml:space="preserve"> за I квартал </w:t>
      </w:r>
      <w:r w:rsidRPr="00C5163A">
        <w:rPr>
          <w:szCs w:val="28"/>
        </w:rPr>
        <w:t>2025 г.» следующие изменения:</w:t>
      </w:r>
    </w:p>
    <w:p w:rsidR="00C5163A" w:rsidRDefault="00C5163A" w:rsidP="00E507CB">
      <w:pPr>
        <w:pStyle w:val="af5"/>
        <w:ind w:firstLine="709"/>
        <w:rPr>
          <w:szCs w:val="28"/>
        </w:rPr>
      </w:pPr>
      <w:r>
        <w:rPr>
          <w:szCs w:val="28"/>
        </w:rPr>
        <w:t xml:space="preserve">1) </w:t>
      </w:r>
      <w:r w:rsidRPr="00C5163A">
        <w:rPr>
          <w:szCs w:val="28"/>
        </w:rPr>
        <w:t>преамбулу после слов «от 2</w:t>
      </w:r>
      <w:r>
        <w:rPr>
          <w:szCs w:val="28"/>
        </w:rPr>
        <w:t>2</w:t>
      </w:r>
      <w:r w:rsidRPr="00C5163A">
        <w:rPr>
          <w:szCs w:val="28"/>
        </w:rPr>
        <w:t>.0</w:t>
      </w:r>
      <w:r>
        <w:rPr>
          <w:szCs w:val="28"/>
        </w:rPr>
        <w:t>5</w:t>
      </w:r>
      <w:r w:rsidRPr="00C5163A">
        <w:rPr>
          <w:szCs w:val="28"/>
        </w:rPr>
        <w:t xml:space="preserve">.2025 № </w:t>
      </w:r>
      <w:r>
        <w:rPr>
          <w:szCs w:val="28"/>
        </w:rPr>
        <w:t>170</w:t>
      </w:r>
      <w:r w:rsidRPr="00C5163A">
        <w:rPr>
          <w:szCs w:val="28"/>
        </w:rPr>
        <w:t>» дополнить словами</w:t>
      </w:r>
      <w:r w:rsidR="009B2731">
        <w:rPr>
          <w:szCs w:val="28"/>
        </w:rPr>
        <w:t xml:space="preserve"> «, дополнения к заключению от </w:t>
      </w:r>
      <w:r w:rsidR="00D904F4">
        <w:rPr>
          <w:szCs w:val="28"/>
        </w:rPr>
        <w:t>09.06</w:t>
      </w:r>
      <w:r w:rsidR="009B2731" w:rsidRPr="009B2731">
        <w:rPr>
          <w:szCs w:val="28"/>
        </w:rPr>
        <w:t>.2025</w:t>
      </w:r>
      <w:r w:rsidR="009B2731">
        <w:rPr>
          <w:szCs w:val="28"/>
        </w:rPr>
        <w:t>»;</w:t>
      </w:r>
    </w:p>
    <w:p w:rsidR="009B2731" w:rsidRDefault="009B2731" w:rsidP="00E507CB">
      <w:pPr>
        <w:pStyle w:val="af5"/>
        <w:ind w:firstLine="709"/>
        <w:rPr>
          <w:szCs w:val="28"/>
        </w:rPr>
      </w:pPr>
      <w:r>
        <w:rPr>
          <w:szCs w:val="28"/>
        </w:rPr>
        <w:t xml:space="preserve">2) </w:t>
      </w:r>
      <w:r w:rsidR="00D904F4">
        <w:rPr>
          <w:szCs w:val="28"/>
        </w:rPr>
        <w:t xml:space="preserve">в </w:t>
      </w:r>
      <w:r w:rsidR="00305C9C" w:rsidRPr="00305C9C">
        <w:rPr>
          <w:szCs w:val="28"/>
        </w:rPr>
        <w:t>пункт</w:t>
      </w:r>
      <w:r w:rsidR="00D904F4">
        <w:rPr>
          <w:szCs w:val="28"/>
        </w:rPr>
        <w:t>е</w:t>
      </w:r>
      <w:r w:rsidR="00305C9C" w:rsidRPr="00305C9C">
        <w:rPr>
          <w:szCs w:val="28"/>
        </w:rPr>
        <w:t xml:space="preserve"> </w:t>
      </w:r>
      <w:r w:rsidR="00305C9C">
        <w:rPr>
          <w:szCs w:val="28"/>
        </w:rPr>
        <w:t>1</w:t>
      </w:r>
      <w:r w:rsidR="00305C9C" w:rsidRPr="00305C9C">
        <w:rPr>
          <w:szCs w:val="28"/>
        </w:rPr>
        <w:t>:</w:t>
      </w:r>
    </w:p>
    <w:p w:rsidR="009C046C" w:rsidRPr="009C046C" w:rsidRDefault="00D904F4" w:rsidP="009C046C">
      <w:pPr>
        <w:pStyle w:val="23"/>
        <w:tabs>
          <w:tab w:val="left" w:pos="0"/>
          <w:tab w:val="left" w:pos="993"/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- в абзаце первом слова «</w:t>
      </w:r>
      <w:r w:rsidRPr="009C046C">
        <w:rPr>
          <w:b w:val="0"/>
          <w:szCs w:val="28"/>
        </w:rPr>
        <w:t xml:space="preserve">в размере </w:t>
      </w:r>
      <w:r>
        <w:rPr>
          <w:b w:val="0"/>
          <w:szCs w:val="28"/>
        </w:rPr>
        <w:t>52 421 156,61 руб. (без НДС)» заменить словами «</w:t>
      </w:r>
      <w:r w:rsidR="009C046C" w:rsidRPr="009C046C">
        <w:rPr>
          <w:b w:val="0"/>
          <w:szCs w:val="28"/>
        </w:rPr>
        <w:t xml:space="preserve">в размере </w:t>
      </w:r>
      <w:r w:rsidR="00D33A27" w:rsidRPr="00653DB8">
        <w:rPr>
          <w:b w:val="0"/>
          <w:szCs w:val="28"/>
        </w:rPr>
        <w:t>52 </w:t>
      </w:r>
      <w:r w:rsidR="00653DB8" w:rsidRPr="00653DB8">
        <w:rPr>
          <w:b w:val="0"/>
          <w:szCs w:val="28"/>
        </w:rPr>
        <w:t>155</w:t>
      </w:r>
      <w:r w:rsidR="00D33A27" w:rsidRPr="00653DB8">
        <w:rPr>
          <w:b w:val="0"/>
          <w:szCs w:val="28"/>
        </w:rPr>
        <w:t> </w:t>
      </w:r>
      <w:r w:rsidR="00653DB8" w:rsidRPr="00653DB8">
        <w:rPr>
          <w:b w:val="0"/>
          <w:szCs w:val="28"/>
        </w:rPr>
        <w:t>472</w:t>
      </w:r>
      <w:r w:rsidR="00D33A27" w:rsidRPr="00653DB8">
        <w:rPr>
          <w:b w:val="0"/>
          <w:szCs w:val="28"/>
        </w:rPr>
        <w:t>,61</w:t>
      </w:r>
      <w:r w:rsidR="00E3416B">
        <w:rPr>
          <w:b w:val="0"/>
          <w:szCs w:val="28"/>
        </w:rPr>
        <w:t xml:space="preserve"> руб. (без НДС)</w:t>
      </w:r>
      <w:r>
        <w:rPr>
          <w:b w:val="0"/>
          <w:szCs w:val="28"/>
        </w:rPr>
        <w:t>»;</w:t>
      </w:r>
    </w:p>
    <w:p w:rsidR="00D904F4" w:rsidRDefault="009C046C" w:rsidP="009C046C">
      <w:pPr>
        <w:pStyle w:val="23"/>
        <w:tabs>
          <w:tab w:val="left" w:pos="0"/>
          <w:tab w:val="left" w:pos="993"/>
          <w:tab w:val="left" w:pos="10206"/>
        </w:tabs>
        <w:ind w:firstLine="709"/>
        <w:jc w:val="both"/>
        <w:rPr>
          <w:b w:val="0"/>
          <w:szCs w:val="28"/>
        </w:rPr>
      </w:pPr>
      <w:r w:rsidRPr="009C046C">
        <w:rPr>
          <w:b w:val="0"/>
          <w:szCs w:val="28"/>
        </w:rPr>
        <w:t xml:space="preserve">- </w:t>
      </w:r>
      <w:r w:rsidR="00D904F4">
        <w:rPr>
          <w:b w:val="0"/>
          <w:szCs w:val="28"/>
        </w:rPr>
        <w:t>абзац второй изложить в следующей редакции:</w:t>
      </w:r>
    </w:p>
    <w:p w:rsidR="009C046C" w:rsidRPr="009C046C" w:rsidRDefault="00D904F4" w:rsidP="009C046C">
      <w:pPr>
        <w:pStyle w:val="23"/>
        <w:tabs>
          <w:tab w:val="left" w:pos="0"/>
          <w:tab w:val="left" w:pos="993"/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«- </w:t>
      </w:r>
      <w:r w:rsidR="009C046C" w:rsidRPr="009C046C">
        <w:rPr>
          <w:b w:val="0"/>
          <w:szCs w:val="28"/>
        </w:rPr>
        <w:t>финансовы</w:t>
      </w:r>
      <w:r w:rsidR="008E5908">
        <w:rPr>
          <w:b w:val="0"/>
          <w:szCs w:val="28"/>
        </w:rPr>
        <w:t>х средств, полученных акционерны</w:t>
      </w:r>
      <w:r w:rsidR="009C046C" w:rsidRPr="009C046C">
        <w:rPr>
          <w:b w:val="0"/>
          <w:szCs w:val="28"/>
        </w:rPr>
        <w:t>м обществом «Газпром газораспределение Смоленск» в результат</w:t>
      </w:r>
      <w:r w:rsidR="009C046C">
        <w:rPr>
          <w:b w:val="0"/>
          <w:szCs w:val="28"/>
        </w:rPr>
        <w:t>е введения специальных надбавок</w:t>
      </w:r>
      <w:r w:rsidR="009C046C">
        <w:rPr>
          <w:b w:val="0"/>
          <w:szCs w:val="28"/>
        </w:rPr>
        <w:br/>
      </w:r>
      <w:r w:rsidR="009C046C" w:rsidRPr="009C046C">
        <w:rPr>
          <w:b w:val="0"/>
          <w:szCs w:val="28"/>
        </w:rPr>
        <w:t xml:space="preserve">к тарифам на транспортировку газа, в размере </w:t>
      </w:r>
      <w:r w:rsidR="00D33A27" w:rsidRPr="00653DB8">
        <w:rPr>
          <w:b w:val="0"/>
          <w:szCs w:val="28"/>
        </w:rPr>
        <w:t>3 </w:t>
      </w:r>
      <w:r w:rsidR="00653DB8" w:rsidRPr="00653DB8">
        <w:rPr>
          <w:b w:val="0"/>
          <w:szCs w:val="28"/>
        </w:rPr>
        <w:t>602</w:t>
      </w:r>
      <w:r w:rsidR="00D33A27" w:rsidRPr="00653DB8">
        <w:rPr>
          <w:b w:val="0"/>
          <w:szCs w:val="28"/>
        </w:rPr>
        <w:t> </w:t>
      </w:r>
      <w:r w:rsidR="00653DB8" w:rsidRPr="00653DB8">
        <w:rPr>
          <w:b w:val="0"/>
          <w:szCs w:val="28"/>
        </w:rPr>
        <w:t>320</w:t>
      </w:r>
      <w:r w:rsidR="00D33A27" w:rsidRPr="00653DB8">
        <w:rPr>
          <w:b w:val="0"/>
          <w:szCs w:val="28"/>
        </w:rPr>
        <w:t>,76</w:t>
      </w:r>
      <w:r w:rsidR="009C046C" w:rsidRPr="009C046C">
        <w:rPr>
          <w:b w:val="0"/>
          <w:szCs w:val="28"/>
        </w:rPr>
        <w:t xml:space="preserve"> руб. (без НДС), в том числе на иные затраты – </w:t>
      </w:r>
      <w:r w:rsidR="00653DB8" w:rsidRPr="00653DB8">
        <w:rPr>
          <w:b w:val="0"/>
          <w:szCs w:val="28"/>
        </w:rPr>
        <w:t>1</w:t>
      </w:r>
      <w:r w:rsidR="00D33A27" w:rsidRPr="00653DB8">
        <w:rPr>
          <w:b w:val="0"/>
          <w:szCs w:val="28"/>
        </w:rPr>
        <w:t> </w:t>
      </w:r>
      <w:r w:rsidR="00653DB8" w:rsidRPr="00653DB8">
        <w:rPr>
          <w:b w:val="0"/>
          <w:szCs w:val="28"/>
        </w:rPr>
        <w:t>975</w:t>
      </w:r>
      <w:r w:rsidR="00D33A27" w:rsidRPr="00653DB8">
        <w:rPr>
          <w:b w:val="0"/>
          <w:szCs w:val="28"/>
        </w:rPr>
        <w:t> </w:t>
      </w:r>
      <w:r w:rsidR="00653DB8" w:rsidRPr="00653DB8">
        <w:rPr>
          <w:b w:val="0"/>
          <w:szCs w:val="28"/>
        </w:rPr>
        <w:t>014</w:t>
      </w:r>
      <w:r w:rsidR="00D33A27" w:rsidRPr="00653DB8">
        <w:rPr>
          <w:b w:val="0"/>
          <w:szCs w:val="28"/>
        </w:rPr>
        <w:t>,38</w:t>
      </w:r>
      <w:r w:rsidR="009C046C" w:rsidRPr="009C046C">
        <w:rPr>
          <w:b w:val="0"/>
          <w:szCs w:val="28"/>
        </w:rPr>
        <w:t xml:space="preserve"> руб. (без НДС)</w:t>
      </w:r>
      <w:proofErr w:type="gramStart"/>
      <w:r w:rsidR="009C046C" w:rsidRPr="009C046C">
        <w:rPr>
          <w:b w:val="0"/>
          <w:szCs w:val="28"/>
        </w:rPr>
        <w:t>;</w:t>
      </w:r>
      <w:r>
        <w:rPr>
          <w:b w:val="0"/>
          <w:szCs w:val="28"/>
        </w:rPr>
        <w:t>»</w:t>
      </w:r>
      <w:proofErr w:type="gramEnd"/>
      <w:r>
        <w:rPr>
          <w:b w:val="0"/>
          <w:szCs w:val="28"/>
        </w:rPr>
        <w:t>.</w:t>
      </w:r>
    </w:p>
    <w:p w:rsid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5C680F" w:rsidRPr="008214CB" w:rsidRDefault="005C680F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9073D5">
        <w:tc>
          <w:tcPr>
            <w:tcW w:w="5210" w:type="dxa"/>
          </w:tcPr>
          <w:p w:rsidR="008214CB" w:rsidRPr="008214CB" w:rsidRDefault="00042AF8" w:rsidP="009C046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E507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042AF8" w:rsidP="00042AF8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9C046C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  <w:bookmarkStart w:id="0" w:name="_GoBack"/>
            <w:bookmarkEnd w:id="0"/>
          </w:p>
        </w:tc>
      </w:tr>
    </w:tbl>
    <w:p w:rsidR="00AE6F32" w:rsidRPr="008214CB" w:rsidRDefault="00AE6F32" w:rsidP="00E507CB">
      <w:pPr>
        <w:pStyle w:val="23"/>
        <w:tabs>
          <w:tab w:val="left" w:pos="10206"/>
        </w:tabs>
        <w:jc w:val="both"/>
      </w:pPr>
    </w:p>
    <w:sectPr w:rsidR="00AE6F32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4F4" w:rsidRDefault="00D904F4">
      <w:r>
        <w:separator/>
      </w:r>
    </w:p>
  </w:endnote>
  <w:endnote w:type="continuationSeparator" w:id="0">
    <w:p w:rsidR="00D904F4" w:rsidRDefault="00D90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4F4" w:rsidRDefault="00D904F4">
      <w:r>
        <w:separator/>
      </w:r>
    </w:p>
  </w:footnote>
  <w:footnote w:type="continuationSeparator" w:id="0">
    <w:p w:rsidR="00D904F4" w:rsidRDefault="00D904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4F4" w:rsidRDefault="00D904F4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D904F4" w:rsidRDefault="00D904F4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4F4" w:rsidRDefault="00D904F4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D904F4" w:rsidRDefault="00D904F4">
    <w:pPr>
      <w:pStyle w:val="af9"/>
    </w:pPr>
  </w:p>
  <w:p w:rsidR="00D904F4" w:rsidRDefault="00D904F4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28673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635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2AF8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B1E42"/>
    <w:rsid w:val="000B2C2A"/>
    <w:rsid w:val="000B547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224"/>
    <w:rsid w:val="00181D74"/>
    <w:rsid w:val="001859FF"/>
    <w:rsid w:val="00190297"/>
    <w:rsid w:val="00197FB2"/>
    <w:rsid w:val="001A3E0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E75FF"/>
    <w:rsid w:val="001F28F8"/>
    <w:rsid w:val="001F4DE3"/>
    <w:rsid w:val="001F5820"/>
    <w:rsid w:val="001F5DEC"/>
    <w:rsid w:val="00202C4D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2DC4"/>
    <w:rsid w:val="00227131"/>
    <w:rsid w:val="00235E78"/>
    <w:rsid w:val="002410B3"/>
    <w:rsid w:val="00241A2B"/>
    <w:rsid w:val="002425F1"/>
    <w:rsid w:val="00243325"/>
    <w:rsid w:val="00243BA1"/>
    <w:rsid w:val="00253119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C1082"/>
    <w:rsid w:val="002C7A1C"/>
    <w:rsid w:val="002D42BB"/>
    <w:rsid w:val="002D60BB"/>
    <w:rsid w:val="002D777D"/>
    <w:rsid w:val="002D7DBA"/>
    <w:rsid w:val="002E055C"/>
    <w:rsid w:val="002E7F63"/>
    <w:rsid w:val="002F5D17"/>
    <w:rsid w:val="00300401"/>
    <w:rsid w:val="00305C9C"/>
    <w:rsid w:val="003061DC"/>
    <w:rsid w:val="003068C5"/>
    <w:rsid w:val="003101EE"/>
    <w:rsid w:val="00310780"/>
    <w:rsid w:val="00311818"/>
    <w:rsid w:val="00312E56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7623D"/>
    <w:rsid w:val="00380D65"/>
    <w:rsid w:val="00385893"/>
    <w:rsid w:val="00392A3E"/>
    <w:rsid w:val="00393E85"/>
    <w:rsid w:val="00394776"/>
    <w:rsid w:val="003A26D3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43DA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92D6D"/>
    <w:rsid w:val="004A1774"/>
    <w:rsid w:val="004A7096"/>
    <w:rsid w:val="004B6BAB"/>
    <w:rsid w:val="004B743D"/>
    <w:rsid w:val="004C0936"/>
    <w:rsid w:val="004C0B24"/>
    <w:rsid w:val="004C25F0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4F45CA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45B98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C680F"/>
    <w:rsid w:val="005E77FB"/>
    <w:rsid w:val="005F1080"/>
    <w:rsid w:val="005F4258"/>
    <w:rsid w:val="00600FA2"/>
    <w:rsid w:val="00603A69"/>
    <w:rsid w:val="00603D88"/>
    <w:rsid w:val="00610369"/>
    <w:rsid w:val="0061246F"/>
    <w:rsid w:val="0061652B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3DB8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D7779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158CB"/>
    <w:rsid w:val="00722EC4"/>
    <w:rsid w:val="00727309"/>
    <w:rsid w:val="00730756"/>
    <w:rsid w:val="0073726F"/>
    <w:rsid w:val="0074780C"/>
    <w:rsid w:val="00753237"/>
    <w:rsid w:val="007545CA"/>
    <w:rsid w:val="00756F5E"/>
    <w:rsid w:val="00757124"/>
    <w:rsid w:val="007627B1"/>
    <w:rsid w:val="00766E8C"/>
    <w:rsid w:val="00767964"/>
    <w:rsid w:val="00772335"/>
    <w:rsid w:val="007803CF"/>
    <w:rsid w:val="00780E7D"/>
    <w:rsid w:val="007824FD"/>
    <w:rsid w:val="00786704"/>
    <w:rsid w:val="00790614"/>
    <w:rsid w:val="00790A3A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B55"/>
    <w:rsid w:val="007D4701"/>
    <w:rsid w:val="007D5329"/>
    <w:rsid w:val="007D56E6"/>
    <w:rsid w:val="007D68F0"/>
    <w:rsid w:val="007E150C"/>
    <w:rsid w:val="007E4BF6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162F0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570C8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A4D6E"/>
    <w:rsid w:val="008B1BDC"/>
    <w:rsid w:val="008B406B"/>
    <w:rsid w:val="008B6755"/>
    <w:rsid w:val="008B71BF"/>
    <w:rsid w:val="008C1EB6"/>
    <w:rsid w:val="008C2121"/>
    <w:rsid w:val="008D1652"/>
    <w:rsid w:val="008D66AF"/>
    <w:rsid w:val="008D7A08"/>
    <w:rsid w:val="008E21FE"/>
    <w:rsid w:val="008E2506"/>
    <w:rsid w:val="008E51F1"/>
    <w:rsid w:val="008E5908"/>
    <w:rsid w:val="008E77D3"/>
    <w:rsid w:val="008F337D"/>
    <w:rsid w:val="008F3CF5"/>
    <w:rsid w:val="008F61A8"/>
    <w:rsid w:val="009001D9"/>
    <w:rsid w:val="00901697"/>
    <w:rsid w:val="009073D5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255"/>
    <w:rsid w:val="00936FDA"/>
    <w:rsid w:val="00945B36"/>
    <w:rsid w:val="00947B33"/>
    <w:rsid w:val="00955FE7"/>
    <w:rsid w:val="009570F8"/>
    <w:rsid w:val="00960796"/>
    <w:rsid w:val="00961138"/>
    <w:rsid w:val="00965E01"/>
    <w:rsid w:val="009665D7"/>
    <w:rsid w:val="00966E97"/>
    <w:rsid w:val="00966F2F"/>
    <w:rsid w:val="00967ABD"/>
    <w:rsid w:val="00971475"/>
    <w:rsid w:val="0097578E"/>
    <w:rsid w:val="00975F49"/>
    <w:rsid w:val="00981C48"/>
    <w:rsid w:val="009827D7"/>
    <w:rsid w:val="00983BE6"/>
    <w:rsid w:val="00986796"/>
    <w:rsid w:val="009950FA"/>
    <w:rsid w:val="00995A0E"/>
    <w:rsid w:val="00996D95"/>
    <w:rsid w:val="009A01DD"/>
    <w:rsid w:val="009A173B"/>
    <w:rsid w:val="009A29B4"/>
    <w:rsid w:val="009A398B"/>
    <w:rsid w:val="009A52FD"/>
    <w:rsid w:val="009A5BE1"/>
    <w:rsid w:val="009B0926"/>
    <w:rsid w:val="009B2731"/>
    <w:rsid w:val="009B28EE"/>
    <w:rsid w:val="009B6275"/>
    <w:rsid w:val="009B6F31"/>
    <w:rsid w:val="009C046C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064"/>
    <w:rsid w:val="00AF0251"/>
    <w:rsid w:val="00AF3E3F"/>
    <w:rsid w:val="00AF5A05"/>
    <w:rsid w:val="00AF5D99"/>
    <w:rsid w:val="00AF7C5A"/>
    <w:rsid w:val="00B005B0"/>
    <w:rsid w:val="00B0060C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BF63E7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2666"/>
    <w:rsid w:val="00C441D3"/>
    <w:rsid w:val="00C46734"/>
    <w:rsid w:val="00C5163A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128C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CF7B5D"/>
    <w:rsid w:val="00D023CC"/>
    <w:rsid w:val="00D0531E"/>
    <w:rsid w:val="00D12DF0"/>
    <w:rsid w:val="00D15C0B"/>
    <w:rsid w:val="00D23E95"/>
    <w:rsid w:val="00D266C1"/>
    <w:rsid w:val="00D31068"/>
    <w:rsid w:val="00D33A27"/>
    <w:rsid w:val="00D3599F"/>
    <w:rsid w:val="00D37A48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4F4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0CC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52B"/>
    <w:rsid w:val="00E309DD"/>
    <w:rsid w:val="00E340F9"/>
    <w:rsid w:val="00E3416B"/>
    <w:rsid w:val="00E344B2"/>
    <w:rsid w:val="00E41806"/>
    <w:rsid w:val="00E43FE0"/>
    <w:rsid w:val="00E44120"/>
    <w:rsid w:val="00E44875"/>
    <w:rsid w:val="00E47B75"/>
    <w:rsid w:val="00E507CB"/>
    <w:rsid w:val="00E513B2"/>
    <w:rsid w:val="00E531E6"/>
    <w:rsid w:val="00E66DB8"/>
    <w:rsid w:val="00E677D4"/>
    <w:rsid w:val="00E70DC4"/>
    <w:rsid w:val="00E7547B"/>
    <w:rsid w:val="00E76754"/>
    <w:rsid w:val="00E76C9A"/>
    <w:rsid w:val="00E804FF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43531"/>
    <w:rsid w:val="00F508E8"/>
    <w:rsid w:val="00F50A32"/>
    <w:rsid w:val="00F50CEF"/>
    <w:rsid w:val="00F53DB0"/>
    <w:rsid w:val="00F55696"/>
    <w:rsid w:val="00F5656D"/>
    <w:rsid w:val="00F609E7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1DDE"/>
    <w:rsid w:val="00FE512D"/>
    <w:rsid w:val="00FE5642"/>
    <w:rsid w:val="00FE65CC"/>
    <w:rsid w:val="00FF0020"/>
    <w:rsid w:val="00FF36AD"/>
    <w:rsid w:val="00FF7406"/>
    <w:rsid w:val="00FF7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84B93D-09C3-46A0-84FE-1D26028F3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86</cp:revision>
  <cp:lastPrinted>2025-05-28T07:20:00Z</cp:lastPrinted>
  <dcterms:created xsi:type="dcterms:W3CDTF">2023-10-13T13:48:00Z</dcterms:created>
  <dcterms:modified xsi:type="dcterms:W3CDTF">2025-06-09T12:26:00Z</dcterms:modified>
</cp:coreProperties>
</file>