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6FD" w:rsidRDefault="0084177D" w:rsidP="009E36FD">
      <w:pPr>
        <w:jc w:val="center"/>
        <w:rPr>
          <w:b/>
          <w:color w:val="000080"/>
          <w:sz w:val="16"/>
        </w:rPr>
      </w:pPr>
      <w:bookmarkStart w:id="0" w:name="_GoBack"/>
      <w:bookmarkEnd w:id="0"/>
      <w:r>
        <w:rPr>
          <w:sz w:val="28"/>
          <w:szCs w:val="28"/>
        </w:rPr>
        <w:t xml:space="preserve">               </w:t>
      </w:r>
    </w:p>
    <w:p w:rsidR="00490025" w:rsidRDefault="00490025"/>
    <w:p w:rsidR="00361F48" w:rsidRPr="007E0CC8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</w:t>
      </w:r>
      <w:r w:rsidR="00CA02C5">
        <w:rPr>
          <w:sz w:val="28"/>
          <w:szCs w:val="28"/>
        </w:rPr>
        <w:t xml:space="preserve"> </w:t>
      </w:r>
      <w:r w:rsidR="0040111A" w:rsidRPr="007E0CC8">
        <w:rPr>
          <w:sz w:val="28"/>
          <w:szCs w:val="28"/>
        </w:rPr>
        <w:t>5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к </w:t>
      </w:r>
      <w:r w:rsidR="00E71B1A">
        <w:rPr>
          <w:sz w:val="28"/>
          <w:szCs w:val="28"/>
        </w:rPr>
        <w:t xml:space="preserve">  </w:t>
      </w:r>
      <w:r w:rsidRPr="00DA4FC4">
        <w:rPr>
          <w:sz w:val="28"/>
          <w:szCs w:val="28"/>
        </w:rPr>
        <w:t xml:space="preserve">Территориальной </w:t>
      </w:r>
      <w:r w:rsidR="00E71B1A">
        <w:rPr>
          <w:sz w:val="28"/>
          <w:szCs w:val="28"/>
        </w:rPr>
        <w:t xml:space="preserve">   </w:t>
      </w:r>
      <w:r w:rsidRPr="00DA4FC4">
        <w:rPr>
          <w:sz w:val="28"/>
          <w:szCs w:val="28"/>
        </w:rPr>
        <w:t>программе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государственных </w:t>
      </w:r>
      <w:r w:rsidR="00E71B1A">
        <w:rPr>
          <w:sz w:val="28"/>
          <w:szCs w:val="28"/>
        </w:rPr>
        <w:t xml:space="preserve">            </w:t>
      </w:r>
      <w:r w:rsidRPr="00DA4FC4">
        <w:rPr>
          <w:sz w:val="28"/>
          <w:szCs w:val="28"/>
        </w:rPr>
        <w:t>гарантий</w:t>
      </w:r>
    </w:p>
    <w:p w:rsidR="00361F48" w:rsidRPr="00DA4FC4" w:rsidRDefault="00E52750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 xml:space="preserve">бесплатного </w:t>
      </w:r>
      <w:r w:rsidR="00361F48" w:rsidRPr="00DA4FC4">
        <w:rPr>
          <w:sz w:val="28"/>
          <w:szCs w:val="28"/>
        </w:rPr>
        <w:t>оказания</w:t>
      </w:r>
      <w:r w:rsidR="00E71B1A">
        <w:rPr>
          <w:sz w:val="28"/>
          <w:szCs w:val="28"/>
        </w:rPr>
        <w:t xml:space="preserve">                      </w:t>
      </w:r>
      <w:r w:rsidR="00361F48" w:rsidRPr="00DA4FC4">
        <w:rPr>
          <w:sz w:val="28"/>
          <w:szCs w:val="28"/>
        </w:rPr>
        <w:t xml:space="preserve"> </w:t>
      </w:r>
      <w:r w:rsidR="00E71B1A"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гражданам</w:t>
      </w:r>
      <w:r>
        <w:rPr>
          <w:sz w:val="28"/>
          <w:szCs w:val="28"/>
        </w:rPr>
        <w:t xml:space="preserve"> </w:t>
      </w:r>
      <w:r w:rsidR="00361F48" w:rsidRPr="00DA4FC4">
        <w:rPr>
          <w:sz w:val="28"/>
          <w:szCs w:val="28"/>
        </w:rPr>
        <w:t>медицинской помощи</w:t>
      </w:r>
    </w:p>
    <w:p w:rsidR="00361F48" w:rsidRPr="00DA4FC4" w:rsidRDefault="00DE5277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>на 20</w:t>
      </w:r>
      <w:r w:rsidRPr="00DF34F8">
        <w:rPr>
          <w:sz w:val="28"/>
          <w:szCs w:val="28"/>
        </w:rPr>
        <w:t>2</w:t>
      </w:r>
      <w:r w:rsidR="005775ED">
        <w:rPr>
          <w:sz w:val="28"/>
          <w:szCs w:val="28"/>
        </w:rPr>
        <w:t>5</w:t>
      </w:r>
      <w:r w:rsidR="00361F48" w:rsidRPr="00DA4FC4">
        <w:rPr>
          <w:sz w:val="28"/>
          <w:szCs w:val="28"/>
        </w:rPr>
        <w:t xml:space="preserve"> год</w:t>
      </w:r>
      <w:r w:rsidR="00076831">
        <w:rPr>
          <w:sz w:val="28"/>
          <w:szCs w:val="28"/>
        </w:rPr>
        <w:t xml:space="preserve">  </w:t>
      </w:r>
      <w:r w:rsidR="007E0CC8">
        <w:rPr>
          <w:sz w:val="28"/>
          <w:szCs w:val="28"/>
        </w:rPr>
        <w:t>и на плановый перио</w:t>
      </w:r>
      <w:r>
        <w:rPr>
          <w:sz w:val="28"/>
          <w:szCs w:val="28"/>
        </w:rPr>
        <w:t>д 202</w:t>
      </w:r>
      <w:r w:rsidR="005775ED">
        <w:rPr>
          <w:sz w:val="28"/>
          <w:szCs w:val="28"/>
        </w:rPr>
        <w:t>6</w:t>
      </w:r>
      <w:r w:rsidR="00064F60">
        <w:rPr>
          <w:sz w:val="28"/>
          <w:szCs w:val="28"/>
        </w:rPr>
        <w:t xml:space="preserve"> и 20</w:t>
      </w:r>
      <w:r w:rsidR="007E0CC8">
        <w:rPr>
          <w:sz w:val="28"/>
          <w:szCs w:val="28"/>
        </w:rPr>
        <w:t>2</w:t>
      </w:r>
      <w:r w:rsidR="005775ED">
        <w:rPr>
          <w:sz w:val="28"/>
          <w:szCs w:val="28"/>
        </w:rPr>
        <w:t>7</w:t>
      </w:r>
      <w:r w:rsidR="00874D8A">
        <w:rPr>
          <w:sz w:val="28"/>
          <w:szCs w:val="28"/>
        </w:rPr>
        <w:t xml:space="preserve"> годов</w:t>
      </w:r>
    </w:p>
    <w:p w:rsidR="001C6239" w:rsidRDefault="001C6239" w:rsidP="00171E96">
      <w:pPr>
        <w:jc w:val="center"/>
        <w:rPr>
          <w:b/>
          <w:sz w:val="28"/>
          <w:szCs w:val="28"/>
        </w:rPr>
      </w:pPr>
    </w:p>
    <w:p w:rsidR="009A2038" w:rsidRDefault="009A2038" w:rsidP="009A203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ПЕРЕЧЕНЬ</w:t>
      </w:r>
    </w:p>
    <w:p w:rsidR="009A2038" w:rsidRDefault="009A2038" w:rsidP="009A203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лекарственных препаратов, отпускаемых по рецептам </w:t>
      </w:r>
    </w:p>
    <w:p w:rsidR="009A2038" w:rsidRDefault="009A2038" w:rsidP="009A203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врачей бесплатно, необходимых для </w:t>
      </w:r>
    </w:p>
    <w:p w:rsidR="009A2038" w:rsidRDefault="009A2038" w:rsidP="009A203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оказания детям в возрасте до трех лет </w:t>
      </w:r>
    </w:p>
    <w:p w:rsidR="009A2038" w:rsidRDefault="009A2038" w:rsidP="009A2038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медицинской помощи в амбулаторных условиях 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19"/>
        <w:gridCol w:w="113"/>
      </w:tblGrid>
      <w:tr w:rsidR="009A2038">
        <w:tc>
          <w:tcPr>
            <w:tcW w:w="60" w:type="dxa"/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A2038" w:rsidRDefault="009A2038">
            <w:pPr>
              <w:autoSpaceDE w:val="0"/>
              <w:autoSpaceDN w:val="0"/>
              <w:adjustRightInd w:val="0"/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A2038" w:rsidRDefault="009A2038">
            <w:pPr>
              <w:autoSpaceDE w:val="0"/>
              <w:autoSpaceDN w:val="0"/>
              <w:adjustRightInd w:val="0"/>
            </w:pPr>
          </w:p>
        </w:tc>
        <w:tc>
          <w:tcPr>
            <w:tcW w:w="0" w:type="auto"/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A2038" w:rsidRDefault="009A2038">
            <w:pPr>
              <w:autoSpaceDE w:val="0"/>
              <w:autoSpaceDN w:val="0"/>
              <w:adjustRightInd w:val="0"/>
              <w:jc w:val="center"/>
              <w:rPr>
                <w:color w:val="392C69"/>
                <w:sz w:val="28"/>
                <w:szCs w:val="28"/>
              </w:rPr>
            </w:pPr>
          </w:p>
        </w:tc>
        <w:tc>
          <w:tcPr>
            <w:tcW w:w="113" w:type="dxa"/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A2038" w:rsidRDefault="009A2038">
            <w:pPr>
              <w:autoSpaceDE w:val="0"/>
              <w:autoSpaceDN w:val="0"/>
              <w:adjustRightInd w:val="0"/>
              <w:jc w:val="center"/>
              <w:rPr>
                <w:color w:val="392C69"/>
                <w:sz w:val="28"/>
                <w:szCs w:val="28"/>
              </w:rPr>
            </w:pPr>
          </w:p>
        </w:tc>
      </w:tr>
    </w:tbl>
    <w:p w:rsidR="009A2038" w:rsidRDefault="009A2038" w:rsidP="009A203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4536"/>
        <w:gridCol w:w="2404"/>
        <w:gridCol w:w="2415"/>
      </w:tblGrid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Код АТХ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Анатомо-терапевтическо-химическая классификация (АТХ)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лекарственного препарата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Лекарственные формы</w:t>
            </w: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пищеварительный тракт и обмен веществ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A03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препараты для лечения функциональных нарушений желудочно-кишечного тракта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A03A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препараты для лечения функциональных нарушений желудочно-кишечного тракта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А03АХ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силиконы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симетикон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капли для приема внутрь</w:t>
            </w: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J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противомикробные препараты системного действия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J01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антибактериальные препараты системного действия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J01D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другие бета-лактамные антибактериальные препараты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J01DD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цефалоспорины 3-го поколения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цефиксим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 xml:space="preserve">гранулы для приготовления суспензии для приема внутрь; </w:t>
            </w:r>
          </w:p>
          <w:p w:rsidR="009A2038" w:rsidRPr="009A2038" w:rsidRDefault="009A2038">
            <w:pPr>
              <w:autoSpaceDE w:val="0"/>
              <w:autoSpaceDN w:val="0"/>
              <w:adjustRightInd w:val="0"/>
              <w:jc w:val="both"/>
            </w:pPr>
            <w:r w:rsidRPr="009A2038">
              <w:t>таблетки диспергируемые</w:t>
            </w: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 w:rsidP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 w:rsidP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 w:rsidP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 w:rsidP="009A203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J05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противовирусные препараты системного действия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J05А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противовирусные препараты прямого действия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J05AX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прочие противовирусные препараты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умифеновир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порошок для приготовления суспензии для приема внутрь</w:t>
            </w: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J06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иммунные сыворотки и иммуноглобулины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J06А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иммунные сыворотки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J06ВА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иммуноглобулины нормальные человеческие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>
              <w:t>и</w:t>
            </w:r>
            <w:r w:rsidRPr="009A2038">
              <w:t>ммуноглобулино</w:t>
            </w:r>
            <w:r>
              <w:t>-</w:t>
            </w:r>
            <w:r w:rsidRPr="009A2038">
              <w:t>вый комплексный препарат для энтерального применения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лиофилизат для приготовления раствора для приема внутрь</w:t>
            </w: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L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противоопухолевые препараты и иммуномодуляторы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L03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иммуностимуляторы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L03А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иммуностимуляторы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L03AB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интерфероны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интерферон альфа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капли назальные;</w:t>
            </w:r>
          </w:p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спрей назальный дозированный</w:t>
            </w: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R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дыхательная система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R05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противокашлевые препараты и средства для лечения простудных заболеваний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R05D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противокашлевые препараты, кроме комбинаций с отхаркивающими средствами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</w:pPr>
          </w:p>
        </w:tc>
      </w:tr>
      <w:tr w:rsidR="009A2038" w:rsidTr="009A203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R05DB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противокашлевые средства центрального действия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бутамират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 xml:space="preserve">раствор для приема внутрь; </w:t>
            </w:r>
          </w:p>
          <w:p w:rsidR="009A2038" w:rsidRPr="009A2038" w:rsidRDefault="009A2038" w:rsidP="009A2038">
            <w:pPr>
              <w:autoSpaceDE w:val="0"/>
              <w:autoSpaceDN w:val="0"/>
              <w:adjustRightInd w:val="0"/>
              <w:jc w:val="both"/>
            </w:pPr>
            <w:r w:rsidRPr="009A2038">
              <w:t>таблетки диспергируемые</w:t>
            </w:r>
          </w:p>
        </w:tc>
      </w:tr>
    </w:tbl>
    <w:p w:rsidR="00A740CA" w:rsidRDefault="00A740CA" w:rsidP="009A2038">
      <w:pPr>
        <w:jc w:val="center"/>
        <w:rPr>
          <w:sz w:val="28"/>
          <w:szCs w:val="28"/>
        </w:rPr>
      </w:pPr>
    </w:p>
    <w:sectPr w:rsidR="00A740CA" w:rsidSect="008C2FFF">
      <w:headerReference w:type="even" r:id="rId8"/>
      <w:headerReference w:type="default" r:id="rId9"/>
      <w:headerReference w:type="first" r:id="rId10"/>
      <w:pgSz w:w="11906" w:h="16838" w:code="9"/>
      <w:pgMar w:top="851" w:right="567" w:bottom="1134" w:left="1134" w:header="709" w:footer="709" w:gutter="0"/>
      <w:pgNumType w:start="159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38B2" w:rsidRDefault="006838B2">
      <w:r>
        <w:separator/>
      </w:r>
    </w:p>
  </w:endnote>
  <w:endnote w:type="continuationSeparator" w:id="0">
    <w:p w:rsidR="006838B2" w:rsidRDefault="00683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38B2" w:rsidRDefault="006838B2">
      <w:r>
        <w:separator/>
      </w:r>
    </w:p>
  </w:footnote>
  <w:footnote w:type="continuationSeparator" w:id="0">
    <w:p w:rsidR="006838B2" w:rsidRDefault="006838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79DC" w:rsidRDefault="00E279DC" w:rsidP="00C362C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279DC" w:rsidRDefault="00E279D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1E06" w:rsidRDefault="00941E06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C2FFF">
      <w:rPr>
        <w:noProof/>
      </w:rPr>
      <w:t>160</w:t>
    </w:r>
    <w:r>
      <w:fldChar w:fldCharType="end"/>
    </w:r>
  </w:p>
  <w:p w:rsidR="00941E06" w:rsidRDefault="00941E0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40EA" w:rsidRDefault="006940EA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C2FFF">
      <w:rPr>
        <w:noProof/>
      </w:rPr>
      <w:t>159</w:t>
    </w:r>
    <w:r>
      <w:fldChar w:fldCharType="end"/>
    </w:r>
  </w:p>
  <w:p w:rsidR="003816DC" w:rsidRDefault="003816DC" w:rsidP="003816DC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4232B"/>
    <w:multiLevelType w:val="hybridMultilevel"/>
    <w:tmpl w:val="66E859D2"/>
    <w:lvl w:ilvl="0" w:tplc="29946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5C84CA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19CEE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63807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3D46A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D5AC9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F04D8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6580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76C6A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 w15:restartNumberingAfterBreak="0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 w15:restartNumberingAfterBreak="0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0" w15:restartNumberingAfterBreak="0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1" w15:restartNumberingAfterBreak="0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 w15:restartNumberingAfterBreak="0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3"/>
  </w:num>
  <w:num w:numId="5">
    <w:abstractNumId w:val="14"/>
  </w:num>
  <w:num w:numId="6">
    <w:abstractNumId w:val="3"/>
  </w:num>
  <w:num w:numId="7">
    <w:abstractNumId w:val="12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  <w:num w:numId="12">
    <w:abstractNumId w:val="15"/>
  </w:num>
  <w:num w:numId="13">
    <w:abstractNumId w:val="6"/>
  </w:num>
  <w:num w:numId="14">
    <w:abstractNumId w:val="0"/>
  </w:num>
  <w:num w:numId="15">
    <w:abstractNumId w:val="11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2293"/>
    <w:rsid w:val="00000D4A"/>
    <w:rsid w:val="00001532"/>
    <w:rsid w:val="000023D2"/>
    <w:rsid w:val="0000667F"/>
    <w:rsid w:val="00011D89"/>
    <w:rsid w:val="000137A4"/>
    <w:rsid w:val="000171F9"/>
    <w:rsid w:val="00023332"/>
    <w:rsid w:val="00025EF9"/>
    <w:rsid w:val="0003696D"/>
    <w:rsid w:val="00037A88"/>
    <w:rsid w:val="00042B0A"/>
    <w:rsid w:val="0004620C"/>
    <w:rsid w:val="00052CD5"/>
    <w:rsid w:val="0006213B"/>
    <w:rsid w:val="00064F60"/>
    <w:rsid w:val="00070275"/>
    <w:rsid w:val="00071737"/>
    <w:rsid w:val="00076831"/>
    <w:rsid w:val="00077EB9"/>
    <w:rsid w:val="00082D47"/>
    <w:rsid w:val="000871E4"/>
    <w:rsid w:val="00090C3F"/>
    <w:rsid w:val="00092311"/>
    <w:rsid w:val="00096505"/>
    <w:rsid w:val="000A11C6"/>
    <w:rsid w:val="000A2B59"/>
    <w:rsid w:val="000A615A"/>
    <w:rsid w:val="000B0F71"/>
    <w:rsid w:val="000B11EA"/>
    <w:rsid w:val="000B34AB"/>
    <w:rsid w:val="000B53FC"/>
    <w:rsid w:val="000B6543"/>
    <w:rsid w:val="000C293B"/>
    <w:rsid w:val="000C748F"/>
    <w:rsid w:val="000E1FA5"/>
    <w:rsid w:val="000E6387"/>
    <w:rsid w:val="000F3D14"/>
    <w:rsid w:val="000F43D4"/>
    <w:rsid w:val="000F4FD3"/>
    <w:rsid w:val="00100CFC"/>
    <w:rsid w:val="00122D46"/>
    <w:rsid w:val="00123E32"/>
    <w:rsid w:val="00131B99"/>
    <w:rsid w:val="00143233"/>
    <w:rsid w:val="00146283"/>
    <w:rsid w:val="001470F9"/>
    <w:rsid w:val="00157081"/>
    <w:rsid w:val="00160C3A"/>
    <w:rsid w:val="00161A27"/>
    <w:rsid w:val="0016727F"/>
    <w:rsid w:val="00170C4F"/>
    <w:rsid w:val="00171E96"/>
    <w:rsid w:val="001739FE"/>
    <w:rsid w:val="001824BD"/>
    <w:rsid w:val="001875CC"/>
    <w:rsid w:val="00187E26"/>
    <w:rsid w:val="001A0383"/>
    <w:rsid w:val="001A0BD7"/>
    <w:rsid w:val="001A5E41"/>
    <w:rsid w:val="001A6CE7"/>
    <w:rsid w:val="001A725D"/>
    <w:rsid w:val="001B1B90"/>
    <w:rsid w:val="001B5609"/>
    <w:rsid w:val="001C6239"/>
    <w:rsid w:val="001D46B6"/>
    <w:rsid w:val="001D4E51"/>
    <w:rsid w:val="001D71A9"/>
    <w:rsid w:val="001E11F4"/>
    <w:rsid w:val="001E2816"/>
    <w:rsid w:val="001E42FE"/>
    <w:rsid w:val="001F3DE8"/>
    <w:rsid w:val="001F51B4"/>
    <w:rsid w:val="001F55BF"/>
    <w:rsid w:val="001F5EC3"/>
    <w:rsid w:val="00203C02"/>
    <w:rsid w:val="00204C4A"/>
    <w:rsid w:val="0020546C"/>
    <w:rsid w:val="00224FE1"/>
    <w:rsid w:val="00236827"/>
    <w:rsid w:val="002378E1"/>
    <w:rsid w:val="00237EF2"/>
    <w:rsid w:val="00251480"/>
    <w:rsid w:val="00256F83"/>
    <w:rsid w:val="002579FE"/>
    <w:rsid w:val="002648EE"/>
    <w:rsid w:val="00270FB5"/>
    <w:rsid w:val="002776E9"/>
    <w:rsid w:val="00277862"/>
    <w:rsid w:val="00281109"/>
    <w:rsid w:val="00282227"/>
    <w:rsid w:val="00283F3C"/>
    <w:rsid w:val="00290338"/>
    <w:rsid w:val="002A22B2"/>
    <w:rsid w:val="002A2F67"/>
    <w:rsid w:val="002B515A"/>
    <w:rsid w:val="002C211B"/>
    <w:rsid w:val="002C7FB6"/>
    <w:rsid w:val="002D0EDA"/>
    <w:rsid w:val="002D7BA9"/>
    <w:rsid w:val="002E3366"/>
    <w:rsid w:val="002E6E78"/>
    <w:rsid w:val="002F09B8"/>
    <w:rsid w:val="002F40FB"/>
    <w:rsid w:val="003262EC"/>
    <w:rsid w:val="003338D8"/>
    <w:rsid w:val="003367C2"/>
    <w:rsid w:val="00342489"/>
    <w:rsid w:val="00344D4C"/>
    <w:rsid w:val="00345A3C"/>
    <w:rsid w:val="00361F48"/>
    <w:rsid w:val="00373813"/>
    <w:rsid w:val="00375A31"/>
    <w:rsid w:val="003816DC"/>
    <w:rsid w:val="00384835"/>
    <w:rsid w:val="00390F7B"/>
    <w:rsid w:val="003A5066"/>
    <w:rsid w:val="003B2732"/>
    <w:rsid w:val="003B3B77"/>
    <w:rsid w:val="003B5A3D"/>
    <w:rsid w:val="003B607E"/>
    <w:rsid w:val="003C0B63"/>
    <w:rsid w:val="003D601D"/>
    <w:rsid w:val="003E255F"/>
    <w:rsid w:val="003F1C0F"/>
    <w:rsid w:val="003F4345"/>
    <w:rsid w:val="003F4B1D"/>
    <w:rsid w:val="0040111A"/>
    <w:rsid w:val="004071BB"/>
    <w:rsid w:val="00410FAB"/>
    <w:rsid w:val="0041129E"/>
    <w:rsid w:val="0041274A"/>
    <w:rsid w:val="004154DB"/>
    <w:rsid w:val="004173F4"/>
    <w:rsid w:val="00421156"/>
    <w:rsid w:val="00422A68"/>
    <w:rsid w:val="00423123"/>
    <w:rsid w:val="00430F3C"/>
    <w:rsid w:val="00432831"/>
    <w:rsid w:val="00433368"/>
    <w:rsid w:val="004455E2"/>
    <w:rsid w:val="004527A4"/>
    <w:rsid w:val="00454993"/>
    <w:rsid w:val="004552FA"/>
    <w:rsid w:val="00455CDB"/>
    <w:rsid w:val="00456D5F"/>
    <w:rsid w:val="00463DC0"/>
    <w:rsid w:val="00473C3F"/>
    <w:rsid w:val="004752EC"/>
    <w:rsid w:val="00485B75"/>
    <w:rsid w:val="00490025"/>
    <w:rsid w:val="0049364B"/>
    <w:rsid w:val="004A1ED8"/>
    <w:rsid w:val="004B1A83"/>
    <w:rsid w:val="004B2815"/>
    <w:rsid w:val="004C14DE"/>
    <w:rsid w:val="004F06AF"/>
    <w:rsid w:val="004F1DB7"/>
    <w:rsid w:val="004F421B"/>
    <w:rsid w:val="0050099A"/>
    <w:rsid w:val="00504119"/>
    <w:rsid w:val="00504E7B"/>
    <w:rsid w:val="00506A28"/>
    <w:rsid w:val="005118DB"/>
    <w:rsid w:val="005154DB"/>
    <w:rsid w:val="005159DC"/>
    <w:rsid w:val="005233AF"/>
    <w:rsid w:val="0053327E"/>
    <w:rsid w:val="00535956"/>
    <w:rsid w:val="00536122"/>
    <w:rsid w:val="00540C2C"/>
    <w:rsid w:val="00542356"/>
    <w:rsid w:val="00546461"/>
    <w:rsid w:val="0055147A"/>
    <w:rsid w:val="0055253C"/>
    <w:rsid w:val="005533B9"/>
    <w:rsid w:val="00555A46"/>
    <w:rsid w:val="0056399D"/>
    <w:rsid w:val="005648CE"/>
    <w:rsid w:val="00574085"/>
    <w:rsid w:val="005775ED"/>
    <w:rsid w:val="00580DF6"/>
    <w:rsid w:val="00581B69"/>
    <w:rsid w:val="00582D69"/>
    <w:rsid w:val="0058662B"/>
    <w:rsid w:val="00586A1B"/>
    <w:rsid w:val="00590168"/>
    <w:rsid w:val="0059241E"/>
    <w:rsid w:val="005939F3"/>
    <w:rsid w:val="00596206"/>
    <w:rsid w:val="005968C7"/>
    <w:rsid w:val="005A01DE"/>
    <w:rsid w:val="005A33A3"/>
    <w:rsid w:val="005A4C21"/>
    <w:rsid w:val="005B2401"/>
    <w:rsid w:val="005B3F07"/>
    <w:rsid w:val="005B62EF"/>
    <w:rsid w:val="005C142D"/>
    <w:rsid w:val="005C2F35"/>
    <w:rsid w:val="005C4F5B"/>
    <w:rsid w:val="005C58F3"/>
    <w:rsid w:val="005E0516"/>
    <w:rsid w:val="005E475E"/>
    <w:rsid w:val="005F1F53"/>
    <w:rsid w:val="005F3779"/>
    <w:rsid w:val="006105C0"/>
    <w:rsid w:val="00623E2F"/>
    <w:rsid w:val="006254AD"/>
    <w:rsid w:val="00626307"/>
    <w:rsid w:val="00626B3A"/>
    <w:rsid w:val="00630648"/>
    <w:rsid w:val="006408C4"/>
    <w:rsid w:val="00641458"/>
    <w:rsid w:val="00662169"/>
    <w:rsid w:val="00662E4F"/>
    <w:rsid w:val="00664A01"/>
    <w:rsid w:val="006715FE"/>
    <w:rsid w:val="00671FA8"/>
    <w:rsid w:val="00677529"/>
    <w:rsid w:val="006825B2"/>
    <w:rsid w:val="00683125"/>
    <w:rsid w:val="006838B2"/>
    <w:rsid w:val="00686487"/>
    <w:rsid w:val="00687F4A"/>
    <w:rsid w:val="00691CAC"/>
    <w:rsid w:val="006940EA"/>
    <w:rsid w:val="006A224A"/>
    <w:rsid w:val="006A2A4B"/>
    <w:rsid w:val="006A7854"/>
    <w:rsid w:val="006A7A83"/>
    <w:rsid w:val="006B6673"/>
    <w:rsid w:val="006C13EF"/>
    <w:rsid w:val="006D269B"/>
    <w:rsid w:val="006D6C64"/>
    <w:rsid w:val="006E0B49"/>
    <w:rsid w:val="006E27C9"/>
    <w:rsid w:val="006E6EE1"/>
    <w:rsid w:val="006F321A"/>
    <w:rsid w:val="006F5A6C"/>
    <w:rsid w:val="006F5BFF"/>
    <w:rsid w:val="00701237"/>
    <w:rsid w:val="0070289F"/>
    <w:rsid w:val="00704403"/>
    <w:rsid w:val="00704D15"/>
    <w:rsid w:val="00707F29"/>
    <w:rsid w:val="00710D60"/>
    <w:rsid w:val="0071382F"/>
    <w:rsid w:val="00713D96"/>
    <w:rsid w:val="007168FE"/>
    <w:rsid w:val="007206BD"/>
    <w:rsid w:val="007241B3"/>
    <w:rsid w:val="00726F75"/>
    <w:rsid w:val="00731A35"/>
    <w:rsid w:val="00734844"/>
    <w:rsid w:val="00747A02"/>
    <w:rsid w:val="0075241C"/>
    <w:rsid w:val="00754C38"/>
    <w:rsid w:val="0075604C"/>
    <w:rsid w:val="007607C4"/>
    <w:rsid w:val="00761C2F"/>
    <w:rsid w:val="007762A4"/>
    <w:rsid w:val="00781C07"/>
    <w:rsid w:val="00781F25"/>
    <w:rsid w:val="00782DE2"/>
    <w:rsid w:val="00792040"/>
    <w:rsid w:val="00795560"/>
    <w:rsid w:val="007974FB"/>
    <w:rsid w:val="007A004A"/>
    <w:rsid w:val="007A6280"/>
    <w:rsid w:val="007A7F6B"/>
    <w:rsid w:val="007B3505"/>
    <w:rsid w:val="007B3A18"/>
    <w:rsid w:val="007B41F5"/>
    <w:rsid w:val="007B655F"/>
    <w:rsid w:val="007D3671"/>
    <w:rsid w:val="007D42DE"/>
    <w:rsid w:val="007D59AE"/>
    <w:rsid w:val="007D7BF3"/>
    <w:rsid w:val="007E0CC8"/>
    <w:rsid w:val="007E2C69"/>
    <w:rsid w:val="007E7623"/>
    <w:rsid w:val="007F2619"/>
    <w:rsid w:val="008101A8"/>
    <w:rsid w:val="0081508C"/>
    <w:rsid w:val="00815EE4"/>
    <w:rsid w:val="00824B8D"/>
    <w:rsid w:val="00834485"/>
    <w:rsid w:val="00841742"/>
    <w:rsid w:val="0084177D"/>
    <w:rsid w:val="00843603"/>
    <w:rsid w:val="00844C60"/>
    <w:rsid w:val="00846AB7"/>
    <w:rsid w:val="00866323"/>
    <w:rsid w:val="00874D8A"/>
    <w:rsid w:val="00875D0F"/>
    <w:rsid w:val="00877B2D"/>
    <w:rsid w:val="00877ECC"/>
    <w:rsid w:val="00881B28"/>
    <w:rsid w:val="00884F44"/>
    <w:rsid w:val="008A534A"/>
    <w:rsid w:val="008A5D58"/>
    <w:rsid w:val="008B17ED"/>
    <w:rsid w:val="008B3B1F"/>
    <w:rsid w:val="008B4AE9"/>
    <w:rsid w:val="008B557C"/>
    <w:rsid w:val="008C0E7B"/>
    <w:rsid w:val="008C2FFF"/>
    <w:rsid w:val="008C4324"/>
    <w:rsid w:val="008C6E74"/>
    <w:rsid w:val="008D4EE5"/>
    <w:rsid w:val="008E03CD"/>
    <w:rsid w:val="008F380C"/>
    <w:rsid w:val="008F7EA4"/>
    <w:rsid w:val="009005C8"/>
    <w:rsid w:val="00901514"/>
    <w:rsid w:val="00905244"/>
    <w:rsid w:val="00911927"/>
    <w:rsid w:val="0091357F"/>
    <w:rsid w:val="00921715"/>
    <w:rsid w:val="00923D99"/>
    <w:rsid w:val="00924271"/>
    <w:rsid w:val="009374BB"/>
    <w:rsid w:val="00940A7D"/>
    <w:rsid w:val="00941E06"/>
    <w:rsid w:val="00944FA3"/>
    <w:rsid w:val="00945113"/>
    <w:rsid w:val="0094741F"/>
    <w:rsid w:val="00952225"/>
    <w:rsid w:val="009571E4"/>
    <w:rsid w:val="009642CA"/>
    <w:rsid w:val="009838EB"/>
    <w:rsid w:val="0098546C"/>
    <w:rsid w:val="009909C5"/>
    <w:rsid w:val="00992A3D"/>
    <w:rsid w:val="009A01BD"/>
    <w:rsid w:val="009A2038"/>
    <w:rsid w:val="009A74FF"/>
    <w:rsid w:val="009A7F31"/>
    <w:rsid w:val="009B22D5"/>
    <w:rsid w:val="009B3151"/>
    <w:rsid w:val="009B66E7"/>
    <w:rsid w:val="009B6CBF"/>
    <w:rsid w:val="009C0B2F"/>
    <w:rsid w:val="009C2867"/>
    <w:rsid w:val="009C31F7"/>
    <w:rsid w:val="009C68B8"/>
    <w:rsid w:val="009E36FD"/>
    <w:rsid w:val="009E6A7E"/>
    <w:rsid w:val="009E7D2B"/>
    <w:rsid w:val="009F41A5"/>
    <w:rsid w:val="00A0709E"/>
    <w:rsid w:val="00A102F3"/>
    <w:rsid w:val="00A15219"/>
    <w:rsid w:val="00A26395"/>
    <w:rsid w:val="00A45F4D"/>
    <w:rsid w:val="00A54DE6"/>
    <w:rsid w:val="00A60ABA"/>
    <w:rsid w:val="00A72120"/>
    <w:rsid w:val="00A740CA"/>
    <w:rsid w:val="00A7700E"/>
    <w:rsid w:val="00A84284"/>
    <w:rsid w:val="00A95933"/>
    <w:rsid w:val="00AB001D"/>
    <w:rsid w:val="00AB50EC"/>
    <w:rsid w:val="00AC317E"/>
    <w:rsid w:val="00AC6581"/>
    <w:rsid w:val="00AD1017"/>
    <w:rsid w:val="00AD629C"/>
    <w:rsid w:val="00AE3C8F"/>
    <w:rsid w:val="00AF4BD9"/>
    <w:rsid w:val="00B01FFA"/>
    <w:rsid w:val="00B0448E"/>
    <w:rsid w:val="00B12293"/>
    <w:rsid w:val="00B179C4"/>
    <w:rsid w:val="00B2396A"/>
    <w:rsid w:val="00B25CA1"/>
    <w:rsid w:val="00B270E3"/>
    <w:rsid w:val="00B43621"/>
    <w:rsid w:val="00B4409D"/>
    <w:rsid w:val="00B4787F"/>
    <w:rsid w:val="00B508BB"/>
    <w:rsid w:val="00B53BB0"/>
    <w:rsid w:val="00B70017"/>
    <w:rsid w:val="00B72C5D"/>
    <w:rsid w:val="00B76054"/>
    <w:rsid w:val="00B84376"/>
    <w:rsid w:val="00B84683"/>
    <w:rsid w:val="00B84F3C"/>
    <w:rsid w:val="00B90824"/>
    <w:rsid w:val="00B96E0A"/>
    <w:rsid w:val="00BA3C97"/>
    <w:rsid w:val="00BB23D8"/>
    <w:rsid w:val="00BB3310"/>
    <w:rsid w:val="00BB481B"/>
    <w:rsid w:val="00BC3629"/>
    <w:rsid w:val="00BC39ED"/>
    <w:rsid w:val="00BD4DE5"/>
    <w:rsid w:val="00BD75B3"/>
    <w:rsid w:val="00BF0A7A"/>
    <w:rsid w:val="00BF42EC"/>
    <w:rsid w:val="00BF6150"/>
    <w:rsid w:val="00C04B93"/>
    <w:rsid w:val="00C10BF6"/>
    <w:rsid w:val="00C115E5"/>
    <w:rsid w:val="00C14506"/>
    <w:rsid w:val="00C16D29"/>
    <w:rsid w:val="00C17690"/>
    <w:rsid w:val="00C21347"/>
    <w:rsid w:val="00C22947"/>
    <w:rsid w:val="00C23C7D"/>
    <w:rsid w:val="00C24699"/>
    <w:rsid w:val="00C2489C"/>
    <w:rsid w:val="00C265BF"/>
    <w:rsid w:val="00C26D29"/>
    <w:rsid w:val="00C31FBE"/>
    <w:rsid w:val="00C362C6"/>
    <w:rsid w:val="00C4643C"/>
    <w:rsid w:val="00C530AF"/>
    <w:rsid w:val="00C55162"/>
    <w:rsid w:val="00C57380"/>
    <w:rsid w:val="00C60A8C"/>
    <w:rsid w:val="00C640F7"/>
    <w:rsid w:val="00C719E9"/>
    <w:rsid w:val="00C75665"/>
    <w:rsid w:val="00C7712A"/>
    <w:rsid w:val="00C83312"/>
    <w:rsid w:val="00C8453B"/>
    <w:rsid w:val="00C87100"/>
    <w:rsid w:val="00C93163"/>
    <w:rsid w:val="00CA02C5"/>
    <w:rsid w:val="00CA262D"/>
    <w:rsid w:val="00CA4335"/>
    <w:rsid w:val="00CA6B0E"/>
    <w:rsid w:val="00CB309D"/>
    <w:rsid w:val="00CB5BF8"/>
    <w:rsid w:val="00CC05ED"/>
    <w:rsid w:val="00CC50C5"/>
    <w:rsid w:val="00CD28EA"/>
    <w:rsid w:val="00CD5E34"/>
    <w:rsid w:val="00CD7390"/>
    <w:rsid w:val="00CD7C6B"/>
    <w:rsid w:val="00CE01FF"/>
    <w:rsid w:val="00CE6C21"/>
    <w:rsid w:val="00CF2D59"/>
    <w:rsid w:val="00D17596"/>
    <w:rsid w:val="00D22050"/>
    <w:rsid w:val="00D23B0B"/>
    <w:rsid w:val="00D279CA"/>
    <w:rsid w:val="00D3119F"/>
    <w:rsid w:val="00D34AF0"/>
    <w:rsid w:val="00D429C7"/>
    <w:rsid w:val="00D4403D"/>
    <w:rsid w:val="00D45222"/>
    <w:rsid w:val="00D53A50"/>
    <w:rsid w:val="00D553C9"/>
    <w:rsid w:val="00D61454"/>
    <w:rsid w:val="00D64FA1"/>
    <w:rsid w:val="00D716F8"/>
    <w:rsid w:val="00D75D5A"/>
    <w:rsid w:val="00D81878"/>
    <w:rsid w:val="00D8737F"/>
    <w:rsid w:val="00D96014"/>
    <w:rsid w:val="00DA4FC4"/>
    <w:rsid w:val="00DA7C2B"/>
    <w:rsid w:val="00DB0EA4"/>
    <w:rsid w:val="00DB293F"/>
    <w:rsid w:val="00DC7A9B"/>
    <w:rsid w:val="00DC7EA4"/>
    <w:rsid w:val="00DD1752"/>
    <w:rsid w:val="00DD4095"/>
    <w:rsid w:val="00DD468A"/>
    <w:rsid w:val="00DD615C"/>
    <w:rsid w:val="00DE2691"/>
    <w:rsid w:val="00DE5277"/>
    <w:rsid w:val="00DE5F5D"/>
    <w:rsid w:val="00DF34F8"/>
    <w:rsid w:val="00DF6E08"/>
    <w:rsid w:val="00E01695"/>
    <w:rsid w:val="00E03EFF"/>
    <w:rsid w:val="00E07D58"/>
    <w:rsid w:val="00E10A0D"/>
    <w:rsid w:val="00E21605"/>
    <w:rsid w:val="00E24701"/>
    <w:rsid w:val="00E24750"/>
    <w:rsid w:val="00E279DC"/>
    <w:rsid w:val="00E31F9C"/>
    <w:rsid w:val="00E464C8"/>
    <w:rsid w:val="00E46C34"/>
    <w:rsid w:val="00E52750"/>
    <w:rsid w:val="00E62769"/>
    <w:rsid w:val="00E640D4"/>
    <w:rsid w:val="00E67698"/>
    <w:rsid w:val="00E71B1A"/>
    <w:rsid w:val="00E72258"/>
    <w:rsid w:val="00E73BA1"/>
    <w:rsid w:val="00E73DAD"/>
    <w:rsid w:val="00E75067"/>
    <w:rsid w:val="00E80DF7"/>
    <w:rsid w:val="00E81A53"/>
    <w:rsid w:val="00E82DFC"/>
    <w:rsid w:val="00E84354"/>
    <w:rsid w:val="00E901FB"/>
    <w:rsid w:val="00EA23A3"/>
    <w:rsid w:val="00EA3356"/>
    <w:rsid w:val="00EA68AE"/>
    <w:rsid w:val="00EB1126"/>
    <w:rsid w:val="00EB12EE"/>
    <w:rsid w:val="00EC0325"/>
    <w:rsid w:val="00EC2B0E"/>
    <w:rsid w:val="00EC5982"/>
    <w:rsid w:val="00EC5FC1"/>
    <w:rsid w:val="00EE06BB"/>
    <w:rsid w:val="00EE3F8F"/>
    <w:rsid w:val="00EF1DEC"/>
    <w:rsid w:val="00EF42A3"/>
    <w:rsid w:val="00EF4790"/>
    <w:rsid w:val="00EF4DD2"/>
    <w:rsid w:val="00F014D1"/>
    <w:rsid w:val="00F031D5"/>
    <w:rsid w:val="00F07541"/>
    <w:rsid w:val="00F107F9"/>
    <w:rsid w:val="00F1172D"/>
    <w:rsid w:val="00F132E5"/>
    <w:rsid w:val="00F13DFE"/>
    <w:rsid w:val="00F30F2F"/>
    <w:rsid w:val="00F316B0"/>
    <w:rsid w:val="00F33FDE"/>
    <w:rsid w:val="00F3535D"/>
    <w:rsid w:val="00F43DBA"/>
    <w:rsid w:val="00F4603E"/>
    <w:rsid w:val="00F60FEA"/>
    <w:rsid w:val="00F6531F"/>
    <w:rsid w:val="00F714E9"/>
    <w:rsid w:val="00F7326E"/>
    <w:rsid w:val="00F80031"/>
    <w:rsid w:val="00F8014C"/>
    <w:rsid w:val="00F83DF9"/>
    <w:rsid w:val="00F86CA7"/>
    <w:rsid w:val="00F87E4E"/>
    <w:rsid w:val="00FB16C1"/>
    <w:rsid w:val="00FB32B9"/>
    <w:rsid w:val="00FC2CCF"/>
    <w:rsid w:val="00FC47F4"/>
    <w:rsid w:val="00FE5516"/>
    <w:rsid w:val="00FF5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4D59947-F8B8-46B5-AF8A-4BE616942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C17690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740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9BCA87-5E4F-4819-8293-DD28E5CF0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2031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Осипова Елена Юрьевна</cp:lastModifiedBy>
  <cp:revision>12</cp:revision>
  <cp:lastPrinted>2017-01-13T06:34:00Z</cp:lastPrinted>
  <dcterms:created xsi:type="dcterms:W3CDTF">2022-03-09T14:24:00Z</dcterms:created>
  <dcterms:modified xsi:type="dcterms:W3CDTF">2025-01-31T09:15:00Z</dcterms:modified>
</cp:coreProperties>
</file>