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58" w:rsidRDefault="00C15158" w:rsidP="009E5497">
      <w:pPr>
        <w:jc w:val="center"/>
        <w:rPr>
          <w:b/>
          <w:bCs/>
          <w:sz w:val="28"/>
          <w:szCs w:val="28"/>
        </w:rPr>
      </w:pPr>
    </w:p>
    <w:p w:rsidR="00C15158" w:rsidRDefault="00C15158" w:rsidP="009E5497">
      <w:pPr>
        <w:jc w:val="center"/>
        <w:rPr>
          <w:b/>
          <w:bCs/>
          <w:sz w:val="28"/>
          <w:szCs w:val="28"/>
        </w:rPr>
      </w:pPr>
    </w:p>
    <w:p w:rsidR="002D59FF" w:rsidRPr="00CB69C4" w:rsidRDefault="00C15158" w:rsidP="00C10B30">
      <w:pPr>
        <w:jc w:val="center"/>
        <w:rPr>
          <w:b/>
          <w:bCs/>
          <w:sz w:val="28"/>
          <w:szCs w:val="28"/>
        </w:rPr>
      </w:pPr>
      <w:r w:rsidRPr="00C15158">
        <w:rPr>
          <w:b/>
          <w:bCs/>
          <w:sz w:val="28"/>
          <w:szCs w:val="28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 </w:t>
      </w:r>
      <w:bookmarkStart w:id="0" w:name="_GoBack"/>
      <w:bookmarkEnd w:id="0"/>
      <w:r w:rsidR="001A0B11" w:rsidRPr="00134798">
        <w:rPr>
          <w:b/>
          <w:bCs/>
          <w:sz w:val="28"/>
          <w:szCs w:val="28"/>
        </w:rPr>
        <w:t>в соответствии со ст. 47 Федерального закона  от 12.06.2002 № 67-ФЗ</w:t>
      </w:r>
      <w:r w:rsidR="001A0B11" w:rsidRPr="00134798">
        <w:rPr>
          <w:sz w:val="28"/>
          <w:szCs w:val="28"/>
        </w:rPr>
        <w:t xml:space="preserve"> </w:t>
      </w:r>
      <w:r w:rsidR="001A0B11">
        <w:rPr>
          <w:sz w:val="28"/>
          <w:szCs w:val="28"/>
        </w:rPr>
        <w:t>«</w:t>
      </w:r>
      <w:r w:rsidR="001A0B11" w:rsidRPr="00134798">
        <w:rPr>
          <w:b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A0B11">
        <w:rPr>
          <w:b/>
          <w:bCs/>
          <w:sz w:val="28"/>
          <w:szCs w:val="28"/>
        </w:rPr>
        <w:t>»</w:t>
      </w:r>
      <w:r w:rsidR="007B43AA">
        <w:rPr>
          <w:b/>
          <w:bCs/>
          <w:sz w:val="28"/>
          <w:szCs w:val="28"/>
        </w:rPr>
        <w:t xml:space="preserve"> при проведении </w:t>
      </w:r>
      <w:r w:rsidR="00CB69C4">
        <w:rPr>
          <w:b/>
          <w:bCs/>
          <w:sz w:val="28"/>
          <w:szCs w:val="28"/>
        </w:rPr>
        <w:t xml:space="preserve">дополнительных выборов депутатов Смоленского городского Совета </w:t>
      </w:r>
      <w:r w:rsidR="00CB69C4">
        <w:rPr>
          <w:b/>
          <w:bCs/>
          <w:sz w:val="28"/>
          <w:szCs w:val="28"/>
          <w:lang w:val="en-US"/>
        </w:rPr>
        <w:t>VI</w:t>
      </w:r>
      <w:r w:rsidR="00CB69C4">
        <w:rPr>
          <w:b/>
          <w:bCs/>
          <w:sz w:val="28"/>
          <w:szCs w:val="28"/>
        </w:rPr>
        <w:t xml:space="preserve"> созыва по одномандатным избирательным округам № 12, № 19</w:t>
      </w:r>
    </w:p>
    <w:p w:rsidR="00C10B30" w:rsidRPr="00C10B30" w:rsidRDefault="00C10B30" w:rsidP="00C10B30">
      <w:pPr>
        <w:jc w:val="center"/>
        <w:rPr>
          <w:b/>
          <w:bCs/>
          <w:sz w:val="28"/>
          <w:szCs w:val="28"/>
        </w:rPr>
      </w:pPr>
    </w:p>
    <w:p w:rsidR="00C37A67" w:rsidRDefault="00C10B30" w:rsidP="00C37A6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A67" w:rsidRDefault="00C37A67" w:rsidP="00C37A67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Pr="00C37A67" w:rsidRDefault="00CD1B87" w:rsidP="00C37A6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7A67">
        <w:rPr>
          <w:b/>
          <w:sz w:val="28"/>
          <w:szCs w:val="28"/>
        </w:rPr>
        <w:t xml:space="preserve">1. </w:t>
      </w:r>
      <w:r w:rsidR="00C37A67" w:rsidRPr="00C37A67">
        <w:rPr>
          <w:b/>
          <w:sz w:val="28"/>
          <w:szCs w:val="28"/>
        </w:rPr>
        <w:t>Сведения о муниципальных организациях телерадиовещания</w:t>
      </w:r>
    </w:p>
    <w:p w:rsidR="00C37A67" w:rsidRPr="00C37A67" w:rsidRDefault="00C37A67" w:rsidP="00C37A67">
      <w:pPr>
        <w:spacing w:after="200" w:line="276" w:lineRule="auto"/>
        <w:jc w:val="center"/>
        <w:rPr>
          <w:b/>
        </w:rPr>
      </w:pPr>
    </w:p>
    <w:tbl>
      <w:tblPr>
        <w:tblStyle w:val="16"/>
        <w:tblW w:w="15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313"/>
        <w:gridCol w:w="1417"/>
        <w:gridCol w:w="850"/>
        <w:gridCol w:w="1134"/>
        <w:gridCol w:w="1739"/>
        <w:gridCol w:w="1701"/>
        <w:gridCol w:w="814"/>
        <w:gridCol w:w="1096"/>
        <w:gridCol w:w="993"/>
        <w:gridCol w:w="1168"/>
      </w:tblGrid>
      <w:tr w:rsidR="00C37A67" w:rsidRPr="00C37A67" w:rsidTr="00F353E5">
        <w:trPr>
          <w:cantSplit/>
          <w:trHeight w:val="2905"/>
        </w:trPr>
        <w:tc>
          <w:tcPr>
            <w:tcW w:w="426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304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FD430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1134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Наименование выпускаемого этой организацией</w:t>
            </w: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3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Территория распространения в соответствии с лицензией на телевизионное вещание, радиовещание</w:t>
            </w: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39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Юридический адрес организации телерадиовещания</w:t>
            </w: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Учредитель (учредители) организации телерадиовещания</w:t>
            </w:r>
          </w:p>
        </w:tc>
        <w:tc>
          <w:tcPr>
            <w:tcW w:w="814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Доля (вклад) муниципальных образований   в уставном (складочном) капитале</w:t>
            </w:r>
          </w:p>
        </w:tc>
        <w:tc>
          <w:tcPr>
            <w:tcW w:w="1096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Вид выделявшихся бюджетных ассигнований из местного бюджета её  функционирование</w:t>
            </w:r>
          </w:p>
        </w:tc>
        <w:tc>
          <w:tcPr>
            <w:tcW w:w="993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Объём  выделявшихся бюджетных ассигнований из местного бюджета  её функционирование</w:t>
            </w:r>
          </w:p>
        </w:tc>
        <w:tc>
          <w:tcPr>
            <w:tcW w:w="1168" w:type="dxa"/>
            <w:textDirection w:val="btLr"/>
          </w:tcPr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Указание на то, что соответствующий телеканал, радиоканал, (телепрограмма, радиопрограмма) являются</w:t>
            </w:r>
          </w:p>
          <w:p w:rsidR="00C37A67" w:rsidRPr="00FD4304" w:rsidRDefault="00C37A67" w:rsidP="00C37A67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 xml:space="preserve">       специализированными</w:t>
            </w:r>
          </w:p>
        </w:tc>
      </w:tr>
      <w:tr w:rsidR="00C37A67" w:rsidRPr="00C37A67" w:rsidTr="00F353E5">
        <w:tc>
          <w:tcPr>
            <w:tcW w:w="426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39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6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8" w:type="dxa"/>
          </w:tcPr>
          <w:p w:rsidR="00C37A67" w:rsidRPr="00C37A67" w:rsidRDefault="00C37A67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A6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95A9D" w:rsidRPr="00C37A67" w:rsidTr="00F353E5">
        <w:tc>
          <w:tcPr>
            <w:tcW w:w="426" w:type="dxa"/>
          </w:tcPr>
          <w:p w:rsidR="00995A9D" w:rsidRPr="00C37A67" w:rsidRDefault="00995A9D" w:rsidP="00C37A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A9D" w:rsidRPr="00C37A67" w:rsidRDefault="00CF1569" w:rsidP="00713F2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ind w:left="-108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95A9D" w:rsidRPr="00C37A67" w:rsidRDefault="00995A9D" w:rsidP="00713F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C37A67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</w:p>
    <w:p w:rsidR="002D59FF" w:rsidRPr="002D59FF" w:rsidRDefault="00C37A67" w:rsidP="002D59F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24847" w:rsidRPr="00324847">
        <w:rPr>
          <w:b/>
          <w:sz w:val="28"/>
          <w:szCs w:val="28"/>
        </w:rPr>
        <w:t>Сведения о муниципальных периодических печатных изданиях</w:t>
      </w:r>
    </w:p>
    <w:tbl>
      <w:tblPr>
        <w:tblStyle w:val="15"/>
        <w:tblpPr w:leftFromText="180" w:rightFromText="180" w:vertAnchor="text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6"/>
        <w:gridCol w:w="992"/>
        <w:gridCol w:w="1222"/>
        <w:gridCol w:w="1896"/>
        <w:gridCol w:w="1701"/>
        <w:gridCol w:w="1559"/>
        <w:gridCol w:w="1276"/>
        <w:gridCol w:w="1276"/>
        <w:gridCol w:w="946"/>
        <w:gridCol w:w="1038"/>
      </w:tblGrid>
      <w:tr w:rsidR="00324847" w:rsidRPr="00AC4B41" w:rsidTr="00324847">
        <w:trPr>
          <w:cantSplit/>
          <w:trHeight w:val="2820"/>
        </w:trPr>
        <w:tc>
          <w:tcPr>
            <w:tcW w:w="459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304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FD4304">
              <w:rPr>
                <w:rFonts w:ascii="Times New Roman" w:hAnsi="Times New Roman"/>
                <w:sz w:val="20"/>
                <w:szCs w:val="20"/>
              </w:rPr>
              <w:t>\п</w:t>
            </w:r>
          </w:p>
        </w:tc>
        <w:tc>
          <w:tcPr>
            <w:tcW w:w="1634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22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96" w:type="dxa"/>
            <w:textDirection w:val="btLr"/>
          </w:tcPr>
          <w:p w:rsidR="00324847" w:rsidRPr="00FD4304" w:rsidRDefault="00324847" w:rsidP="009A61C4">
            <w:pPr>
              <w:ind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right="113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Юридический адрес редакции периодического печатного издания</w:t>
            </w: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 xml:space="preserve">Учредитель (учредители)  периодического печатного издания, редакции  печатного издания </w:t>
            </w:r>
          </w:p>
        </w:tc>
        <w:tc>
          <w:tcPr>
            <w:tcW w:w="1559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 xml:space="preserve">Доля (вклад)   муниципальных образований в уставном (складочном) капитале </w:t>
            </w:r>
          </w:p>
        </w:tc>
        <w:tc>
          <w:tcPr>
            <w:tcW w:w="1276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Вид выделявшихся бюджетных ассигнований из местного бюджета на их  функционирование</w:t>
            </w:r>
          </w:p>
        </w:tc>
        <w:tc>
          <w:tcPr>
            <w:tcW w:w="1276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Объём  выделявшихся бюджетных ассигнований из местного бюджета на их функционирование</w:t>
            </w:r>
          </w:p>
        </w:tc>
        <w:tc>
          <w:tcPr>
            <w:tcW w:w="946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Периодичность выпуска периодического печатного издания</w:t>
            </w:r>
          </w:p>
        </w:tc>
        <w:tc>
          <w:tcPr>
            <w:tcW w:w="1038" w:type="dxa"/>
            <w:textDirection w:val="btLr"/>
          </w:tcPr>
          <w:p w:rsidR="00324847" w:rsidRPr="00FD4304" w:rsidRDefault="00324847" w:rsidP="009A61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304">
              <w:rPr>
                <w:rFonts w:ascii="Times New Roman" w:hAnsi="Times New Roman"/>
                <w:sz w:val="20"/>
                <w:szCs w:val="20"/>
              </w:rPr>
              <w:t>Указание на то, что периодическое печатное издание является  специализированными</w:t>
            </w:r>
          </w:p>
        </w:tc>
      </w:tr>
      <w:tr w:rsidR="00324847" w:rsidRPr="00AC4B41" w:rsidTr="00324847">
        <w:tc>
          <w:tcPr>
            <w:tcW w:w="459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4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:rsidR="00324847" w:rsidRPr="00AC4B41" w:rsidRDefault="00324847" w:rsidP="009A61C4">
            <w:pPr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6" w:type="dxa"/>
          </w:tcPr>
          <w:p w:rsidR="00324847" w:rsidRPr="00AC4B41" w:rsidRDefault="00324847" w:rsidP="009A61C4">
            <w:pPr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24847" w:rsidRPr="00AC4B41" w:rsidRDefault="00324847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24847" w:rsidRPr="00AC4B41" w:rsidRDefault="008F1E54" w:rsidP="009A6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46" w:type="dxa"/>
          </w:tcPr>
          <w:p w:rsidR="00324847" w:rsidRPr="00AC4B41" w:rsidRDefault="008F1E54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324847" w:rsidRPr="00AC4B41" w:rsidRDefault="00324847" w:rsidP="008F1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B41">
              <w:rPr>
                <w:rFonts w:ascii="Times New Roman" w:hAnsi="Times New Roman"/>
                <w:sz w:val="16"/>
                <w:szCs w:val="16"/>
              </w:rPr>
              <w:t>1</w:t>
            </w:r>
            <w:r w:rsidR="008F1E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D4304" w:rsidRPr="00AC4B41" w:rsidTr="00326500">
        <w:tc>
          <w:tcPr>
            <w:tcW w:w="459" w:type="dxa"/>
          </w:tcPr>
          <w:p w:rsidR="00FD4304" w:rsidRPr="00AC4B41" w:rsidRDefault="00FD4304" w:rsidP="009A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FD4304" w:rsidRPr="00FD4304" w:rsidRDefault="00FD4304" w:rsidP="00EE170E">
            <w:pPr>
              <w:rPr>
                <w:rFonts w:ascii="Times New Roman" w:hAnsi="Times New Roman"/>
              </w:rPr>
            </w:pPr>
          </w:p>
        </w:tc>
      </w:tr>
    </w:tbl>
    <w:p w:rsidR="002D59FF" w:rsidRDefault="002D59FF" w:rsidP="00C10B30">
      <w:pPr>
        <w:rPr>
          <w:b/>
          <w:bCs/>
          <w:sz w:val="28"/>
          <w:szCs w:val="28"/>
        </w:rPr>
      </w:pPr>
    </w:p>
    <w:sectPr w:rsidR="002D59FF" w:rsidSect="00C10B30">
      <w:pgSz w:w="16838" w:h="11906" w:orient="landscape"/>
      <w:pgMar w:top="72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7900"/>
    <w:multiLevelType w:val="hybridMultilevel"/>
    <w:tmpl w:val="3D5A1FCE"/>
    <w:lvl w:ilvl="0" w:tplc="53B83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78"/>
    <w:rsid w:val="000068B1"/>
    <w:rsid w:val="00007D04"/>
    <w:rsid w:val="00060717"/>
    <w:rsid w:val="00073B8F"/>
    <w:rsid w:val="000E36B6"/>
    <w:rsid w:val="001047DB"/>
    <w:rsid w:val="00134798"/>
    <w:rsid w:val="001656FF"/>
    <w:rsid w:val="001729F0"/>
    <w:rsid w:val="001A0B11"/>
    <w:rsid w:val="001F5B34"/>
    <w:rsid w:val="00247264"/>
    <w:rsid w:val="002508DC"/>
    <w:rsid w:val="00284880"/>
    <w:rsid w:val="002B067D"/>
    <w:rsid w:val="002D59FF"/>
    <w:rsid w:val="002F0ECE"/>
    <w:rsid w:val="00324847"/>
    <w:rsid w:val="00326500"/>
    <w:rsid w:val="00331119"/>
    <w:rsid w:val="00353137"/>
    <w:rsid w:val="003C2403"/>
    <w:rsid w:val="003D7B78"/>
    <w:rsid w:val="003F2D8C"/>
    <w:rsid w:val="003F5EA0"/>
    <w:rsid w:val="0041741B"/>
    <w:rsid w:val="00421F21"/>
    <w:rsid w:val="00440B6B"/>
    <w:rsid w:val="004506C4"/>
    <w:rsid w:val="004715A2"/>
    <w:rsid w:val="00474F23"/>
    <w:rsid w:val="00485F5A"/>
    <w:rsid w:val="00490B0D"/>
    <w:rsid w:val="004C4750"/>
    <w:rsid w:val="004C6BB1"/>
    <w:rsid w:val="004F0F3B"/>
    <w:rsid w:val="004F76C2"/>
    <w:rsid w:val="00526F1B"/>
    <w:rsid w:val="00561099"/>
    <w:rsid w:val="005C59F9"/>
    <w:rsid w:val="005D7E69"/>
    <w:rsid w:val="005F177F"/>
    <w:rsid w:val="005F743D"/>
    <w:rsid w:val="006046EB"/>
    <w:rsid w:val="0061621B"/>
    <w:rsid w:val="00632295"/>
    <w:rsid w:val="00675406"/>
    <w:rsid w:val="00686617"/>
    <w:rsid w:val="006A25D8"/>
    <w:rsid w:val="006D5370"/>
    <w:rsid w:val="006E086B"/>
    <w:rsid w:val="00713F25"/>
    <w:rsid w:val="0072005D"/>
    <w:rsid w:val="00727EAD"/>
    <w:rsid w:val="0073548E"/>
    <w:rsid w:val="00752101"/>
    <w:rsid w:val="00773368"/>
    <w:rsid w:val="007B43AA"/>
    <w:rsid w:val="00810943"/>
    <w:rsid w:val="00810E20"/>
    <w:rsid w:val="00830E3A"/>
    <w:rsid w:val="0083693D"/>
    <w:rsid w:val="00850288"/>
    <w:rsid w:val="0089105D"/>
    <w:rsid w:val="008B7D79"/>
    <w:rsid w:val="008F1E54"/>
    <w:rsid w:val="009140F2"/>
    <w:rsid w:val="00941348"/>
    <w:rsid w:val="00955B5E"/>
    <w:rsid w:val="00995A9D"/>
    <w:rsid w:val="009A61C4"/>
    <w:rsid w:val="009C1867"/>
    <w:rsid w:val="009D7B8E"/>
    <w:rsid w:val="009E5497"/>
    <w:rsid w:val="009F60C5"/>
    <w:rsid w:val="009F7E28"/>
    <w:rsid w:val="00A1187A"/>
    <w:rsid w:val="00A374DF"/>
    <w:rsid w:val="00A431E2"/>
    <w:rsid w:val="00A44CC2"/>
    <w:rsid w:val="00A53E0F"/>
    <w:rsid w:val="00A61D98"/>
    <w:rsid w:val="00A65354"/>
    <w:rsid w:val="00A653D1"/>
    <w:rsid w:val="00A7454B"/>
    <w:rsid w:val="00A76AB6"/>
    <w:rsid w:val="00A874BD"/>
    <w:rsid w:val="00AA35C2"/>
    <w:rsid w:val="00AB5298"/>
    <w:rsid w:val="00AC1B6B"/>
    <w:rsid w:val="00AC4B41"/>
    <w:rsid w:val="00AC5D33"/>
    <w:rsid w:val="00AF70D1"/>
    <w:rsid w:val="00B12FDE"/>
    <w:rsid w:val="00B176F8"/>
    <w:rsid w:val="00B31FE0"/>
    <w:rsid w:val="00B3234D"/>
    <w:rsid w:val="00B36508"/>
    <w:rsid w:val="00B4710C"/>
    <w:rsid w:val="00B53166"/>
    <w:rsid w:val="00B65FF2"/>
    <w:rsid w:val="00B747DD"/>
    <w:rsid w:val="00B85AB3"/>
    <w:rsid w:val="00B91A27"/>
    <w:rsid w:val="00BB00C5"/>
    <w:rsid w:val="00BB5D48"/>
    <w:rsid w:val="00C033BD"/>
    <w:rsid w:val="00C10B30"/>
    <w:rsid w:val="00C15158"/>
    <w:rsid w:val="00C337D5"/>
    <w:rsid w:val="00C37A67"/>
    <w:rsid w:val="00C50509"/>
    <w:rsid w:val="00C6785C"/>
    <w:rsid w:val="00C7109A"/>
    <w:rsid w:val="00C74147"/>
    <w:rsid w:val="00C8542F"/>
    <w:rsid w:val="00CA697D"/>
    <w:rsid w:val="00CB02C8"/>
    <w:rsid w:val="00CB69C4"/>
    <w:rsid w:val="00CB73C0"/>
    <w:rsid w:val="00CC7A36"/>
    <w:rsid w:val="00CD1B87"/>
    <w:rsid w:val="00CD45D0"/>
    <w:rsid w:val="00CF1569"/>
    <w:rsid w:val="00D02CD0"/>
    <w:rsid w:val="00D073EF"/>
    <w:rsid w:val="00D12979"/>
    <w:rsid w:val="00D24FC3"/>
    <w:rsid w:val="00D4155F"/>
    <w:rsid w:val="00D54B89"/>
    <w:rsid w:val="00D656CD"/>
    <w:rsid w:val="00D94458"/>
    <w:rsid w:val="00DB1FE4"/>
    <w:rsid w:val="00DC253C"/>
    <w:rsid w:val="00DC3C95"/>
    <w:rsid w:val="00DC548B"/>
    <w:rsid w:val="00DE2F41"/>
    <w:rsid w:val="00DF6167"/>
    <w:rsid w:val="00E00A3C"/>
    <w:rsid w:val="00E0320F"/>
    <w:rsid w:val="00E23FD2"/>
    <w:rsid w:val="00E245E4"/>
    <w:rsid w:val="00E267A2"/>
    <w:rsid w:val="00E55575"/>
    <w:rsid w:val="00E63296"/>
    <w:rsid w:val="00EA3826"/>
    <w:rsid w:val="00EE170E"/>
    <w:rsid w:val="00F02949"/>
    <w:rsid w:val="00F04BAD"/>
    <w:rsid w:val="00F33BA0"/>
    <w:rsid w:val="00F353E5"/>
    <w:rsid w:val="00F562EB"/>
    <w:rsid w:val="00F57068"/>
    <w:rsid w:val="00F61ADE"/>
    <w:rsid w:val="00F85226"/>
    <w:rsid w:val="00FA3154"/>
    <w:rsid w:val="00FB5CF5"/>
    <w:rsid w:val="00FC1719"/>
    <w:rsid w:val="00FC552F"/>
    <w:rsid w:val="00FD176F"/>
    <w:rsid w:val="00FD430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C1BCC"/>
  <w14:defaultImageDpi w14:val="0"/>
  <w15:docId w15:val="{145C6A8C-4B4D-440F-9E58-FAB7647A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C7109A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0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06C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2D59FF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2D59FF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2D59FF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DC253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32484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B52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6">
    <w:name w:val="Сетка таблицы16"/>
    <w:basedOn w:val="a1"/>
    <w:next w:val="a4"/>
    <w:uiPriority w:val="59"/>
    <w:rsid w:val="00C37A6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A52-40D9-4C9C-93FC-3569668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&lt;| Нет окончания для jointables |&gt;</vt:lpstr>
    </vt:vector>
  </TitlesOfParts>
  <Company>E-Soft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&lt;| Нет окончания для jointables |&gt;</dc:title>
  <dc:subject/>
  <dc:creator>Olga</dc:creator>
  <cp:keywords/>
  <dc:description/>
  <cp:lastModifiedBy>Пылов Александр Александрович</cp:lastModifiedBy>
  <cp:revision>3</cp:revision>
  <cp:lastPrinted>2016-07-01T06:58:00Z</cp:lastPrinted>
  <dcterms:created xsi:type="dcterms:W3CDTF">2024-07-02T11:22:00Z</dcterms:created>
  <dcterms:modified xsi:type="dcterms:W3CDTF">2024-07-02T11:22:00Z</dcterms:modified>
</cp:coreProperties>
</file>