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E4" w:rsidRDefault="003175E4">
      <w:pPr>
        <w:pStyle w:val="ConsPlusNormal"/>
        <w:jc w:val="both"/>
      </w:pPr>
    </w:p>
    <w:p w:rsidR="00806C2E" w:rsidRDefault="00806C2E">
      <w:pPr>
        <w:pStyle w:val="ConsPlusNormal"/>
        <w:jc w:val="both"/>
      </w:pPr>
    </w:p>
    <w:p w:rsidR="003175E4" w:rsidRPr="00313516" w:rsidRDefault="003175E4" w:rsidP="00806C2E">
      <w:pPr>
        <w:spacing w:after="0" w:line="240" w:lineRule="auto"/>
        <w:ind w:left="5245"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3175E4" w:rsidRPr="00313516" w:rsidRDefault="003175E4" w:rsidP="00806C2E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3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промышленности и торговли</w:t>
      </w:r>
      <w:r w:rsidRPr="003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3175E4" w:rsidRPr="00313516" w:rsidRDefault="003175E4" w:rsidP="00806C2E">
      <w:pPr>
        <w:spacing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486A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29.03.2024 № 35/01-01</w:t>
      </w:r>
      <w:bookmarkStart w:id="0" w:name="_GoBack"/>
      <w:bookmarkEnd w:id="0"/>
    </w:p>
    <w:p w:rsidR="003175E4" w:rsidRPr="00BE4D93" w:rsidRDefault="003175E4" w:rsidP="003175E4">
      <w:pPr>
        <w:pStyle w:val="ConsPlusNormal"/>
        <w:jc w:val="right"/>
      </w:pPr>
    </w:p>
    <w:p w:rsidR="00F16E42" w:rsidRDefault="00F16E42">
      <w:pPr>
        <w:pStyle w:val="ConsPlusNormal"/>
        <w:jc w:val="both"/>
      </w:pPr>
    </w:p>
    <w:p w:rsidR="00F16E42" w:rsidRPr="008C028C" w:rsidRDefault="00F16E42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6"/>
      <w:bookmarkEnd w:id="1"/>
      <w:r w:rsidRPr="008C028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084E18" w:rsidRDefault="00084E1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329FA">
        <w:rPr>
          <w:rFonts w:ascii="Times New Roman" w:eastAsia="Times New Roman" w:hAnsi="Times New Roman" w:cs="Times New Roman"/>
          <w:sz w:val="28"/>
          <w:szCs w:val="28"/>
        </w:rPr>
        <w:t xml:space="preserve">пределения объема и </w:t>
      </w:r>
      <w:r w:rsidRPr="008C028C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</w:t>
      </w:r>
    </w:p>
    <w:p w:rsidR="00084E18" w:rsidRDefault="00084E1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028C"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 w:rsidRPr="008C028C">
        <w:rPr>
          <w:rFonts w:ascii="Times New Roman" w:eastAsia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C028C">
        <w:rPr>
          <w:rFonts w:ascii="Times New Roman" w:eastAsia="Times New Roman" w:hAnsi="Times New Roman" w:cs="Times New Roman"/>
          <w:sz w:val="28"/>
          <w:szCs w:val="28"/>
        </w:rPr>
        <w:t>моленский</w:t>
      </w:r>
      <w:proofErr w:type="spellEnd"/>
      <w:r w:rsidRPr="008C028C">
        <w:rPr>
          <w:rFonts w:ascii="Times New Roman" w:eastAsia="Times New Roman" w:hAnsi="Times New Roman" w:cs="Times New Roman"/>
          <w:sz w:val="28"/>
          <w:szCs w:val="28"/>
        </w:rPr>
        <w:t xml:space="preserve"> областной</w:t>
      </w:r>
    </w:p>
    <w:p w:rsidR="00F16E42" w:rsidRPr="008C028C" w:rsidRDefault="00084E1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8C">
        <w:rPr>
          <w:rFonts w:ascii="Times New Roman" w:eastAsia="Times New Roman" w:hAnsi="Times New Roman" w:cs="Times New Roman"/>
          <w:sz w:val="28"/>
          <w:szCs w:val="28"/>
        </w:rPr>
        <w:t xml:space="preserve"> фонд поддержки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84E18" w:rsidRDefault="00084E1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8C">
        <w:rPr>
          <w:rFonts w:ascii="Times New Roman" w:eastAsia="Times New Roman" w:hAnsi="Times New Roman" w:cs="Times New Roman"/>
          <w:sz w:val="28"/>
          <w:szCs w:val="28"/>
        </w:rPr>
        <w:t>на предоставление финансовой поддержки</w:t>
      </w:r>
    </w:p>
    <w:p w:rsidR="00084E18" w:rsidRDefault="00084E1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8C">
        <w:rPr>
          <w:rFonts w:ascii="Times New Roman" w:eastAsia="Times New Roman" w:hAnsi="Times New Roman" w:cs="Times New Roman"/>
          <w:sz w:val="28"/>
          <w:szCs w:val="28"/>
        </w:rPr>
        <w:t xml:space="preserve"> в форме </w:t>
      </w:r>
      <w:proofErr w:type="spellStart"/>
      <w:r w:rsidRPr="008C028C">
        <w:rPr>
          <w:rFonts w:ascii="Times New Roman" w:eastAsia="Times New Roman" w:hAnsi="Times New Roman" w:cs="Times New Roman"/>
          <w:sz w:val="28"/>
          <w:szCs w:val="28"/>
        </w:rPr>
        <w:t>займовсубъектам</w:t>
      </w:r>
      <w:proofErr w:type="spellEnd"/>
      <w:r w:rsidRPr="008C028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сфере </w:t>
      </w:r>
    </w:p>
    <w:p w:rsidR="00F16E42" w:rsidRPr="008C028C" w:rsidRDefault="00084E1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8C">
        <w:rPr>
          <w:rFonts w:ascii="Times New Roman" w:eastAsia="Times New Roman" w:hAnsi="Times New Roman" w:cs="Times New Roman"/>
          <w:sz w:val="28"/>
          <w:szCs w:val="28"/>
        </w:rPr>
        <w:t>промышленности, расположенным</w:t>
      </w:r>
    </w:p>
    <w:p w:rsidR="00F16E42" w:rsidRPr="008C028C" w:rsidRDefault="00084E1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8C">
        <w:rPr>
          <w:rFonts w:ascii="Times New Roman" w:eastAsia="Times New Roman" w:hAnsi="Times New Roman" w:cs="Times New Roman"/>
          <w:sz w:val="28"/>
          <w:szCs w:val="28"/>
        </w:rPr>
        <w:t xml:space="preserve">и зарегистрированным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C028C">
        <w:rPr>
          <w:rFonts w:ascii="Times New Roman" w:eastAsia="Times New Roman" w:hAnsi="Times New Roman" w:cs="Times New Roman"/>
          <w:sz w:val="28"/>
          <w:szCs w:val="28"/>
        </w:rPr>
        <w:t>моленской</w:t>
      </w:r>
      <w:proofErr w:type="spellEnd"/>
      <w:r w:rsidRPr="008C028C">
        <w:rPr>
          <w:rFonts w:ascii="Times New Roman" w:eastAsia="Times New Roman" w:hAnsi="Times New Roman" w:cs="Times New Roman"/>
          <w:sz w:val="28"/>
          <w:szCs w:val="28"/>
        </w:rPr>
        <w:t xml:space="preserve"> области,</w:t>
      </w:r>
    </w:p>
    <w:p w:rsidR="00F16E42" w:rsidRPr="008C028C" w:rsidRDefault="00084E1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8C">
        <w:rPr>
          <w:rFonts w:ascii="Times New Roman" w:eastAsia="Times New Roman" w:hAnsi="Times New Roman" w:cs="Times New Roman"/>
          <w:sz w:val="28"/>
          <w:szCs w:val="28"/>
        </w:rPr>
        <w:t>в рамках реализации областной государственной программы</w:t>
      </w:r>
    </w:p>
    <w:p w:rsidR="00F16E42" w:rsidRPr="008C028C" w:rsidRDefault="00084E1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028C">
        <w:rPr>
          <w:rFonts w:ascii="Times New Roman" w:eastAsia="Times New Roman" w:hAnsi="Times New Roman" w:cs="Times New Roman"/>
          <w:sz w:val="28"/>
          <w:szCs w:val="28"/>
        </w:rPr>
        <w:t>развитие промышленности смоленской области</w:t>
      </w:r>
    </w:p>
    <w:p w:rsidR="00F16E42" w:rsidRPr="008C028C" w:rsidRDefault="00084E18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28C">
        <w:rPr>
          <w:rFonts w:ascii="Times New Roman" w:eastAsia="Times New Roman" w:hAnsi="Times New Roman" w:cs="Times New Roman"/>
          <w:sz w:val="28"/>
          <w:szCs w:val="28"/>
        </w:rPr>
        <w:t>и повышение ее конкурентоспособности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16E42" w:rsidRDefault="00F16E42">
      <w:pPr>
        <w:pStyle w:val="ConsPlusNormal"/>
        <w:spacing w:after="1"/>
      </w:pPr>
    </w:p>
    <w:p w:rsidR="00691FD0" w:rsidRPr="00691FD0" w:rsidRDefault="00691FD0" w:rsidP="00691FD0">
      <w:pPr>
        <w:pStyle w:val="ConsPlusNormal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E42" w:rsidRPr="008C028C" w:rsidRDefault="00F16E42" w:rsidP="00CC36B8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определения объема и предоставления субсидии </w:t>
      </w:r>
      <w:proofErr w:type="spellStart"/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 областной фонд поддержки предпринимательства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промышленности Смоленской области и повышение ее конкурентоспособности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</w:t>
      </w:r>
      <w:r w:rsidR="005C7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субсидия).</w:t>
      </w:r>
    </w:p>
    <w:p w:rsidR="00F16E42" w:rsidRPr="008C028C" w:rsidRDefault="00F16E42" w:rsidP="00CC36B8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определяет:</w:t>
      </w:r>
    </w:p>
    <w:p w:rsidR="00F16E42" w:rsidRPr="008C028C" w:rsidRDefault="00F16E42" w:rsidP="00CC36B8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положения о предоставлении субсидии;</w:t>
      </w:r>
    </w:p>
    <w:p w:rsidR="00F16E42" w:rsidRPr="008C028C" w:rsidRDefault="00F16E42" w:rsidP="00CC36B8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и порядок предоставления субсидии;</w:t>
      </w:r>
    </w:p>
    <w:p w:rsidR="00F16E42" w:rsidRPr="008C028C" w:rsidRDefault="00F16E42" w:rsidP="00CC36B8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отчетности;</w:t>
      </w:r>
    </w:p>
    <w:p w:rsidR="005C74D2" w:rsidRDefault="005C74D2" w:rsidP="00CC36B8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7"/>
      <w:bookmarkEnd w:id="2"/>
      <w:r w:rsidRPr="005C74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об осуществлении контроля (мониторинга) за соблюдением условий и порядка предоставления субсидии и ответственности за их нарушение.</w:t>
      </w:r>
    </w:p>
    <w:p w:rsidR="00F16E42" w:rsidRPr="008C028C" w:rsidRDefault="00F16E42" w:rsidP="00CC36B8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предоставления субсидии является финансовое обеспечение затрат </w:t>
      </w:r>
      <w:proofErr w:type="spellStart"/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 областной фонд поддержки предпринимательства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</w:t>
      </w:r>
      <w:r w:rsidR="005C7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Фонд), производимых в текущем финансовом году и связанных с предоставлением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 (далее также - субъекты деятельности в сфере промышленности)</w:t>
      </w:r>
      <w:r w:rsidR="00356840"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840" w:rsidRPr="008C028C">
        <w:rPr>
          <w:rFonts w:ascii="Times New Roman" w:hAnsi="Times New Roman" w:cs="Times New Roman"/>
          <w:sz w:val="28"/>
          <w:szCs w:val="28"/>
        </w:rPr>
        <w:t xml:space="preserve"> </w:t>
      </w:r>
      <w:r w:rsidR="00356840"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областной государственной </w:t>
      </w:r>
      <w:hyperlink r:id="rId8">
        <w:r w:rsidR="00356840" w:rsidRPr="008C0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356840"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6840"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промышленности Смоленской области и повышение ее конкурентоспособности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6840"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Смоленской области от 22.04.2016 </w:t>
      </w:r>
      <w:r w:rsidR="00A94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56840"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4D2" w:rsidRPr="00CC36B8" w:rsidRDefault="005C74D2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финансовой поддержки в форме займов субъектам деятельности в сфере промышленности устанавливаются стандартами</w:t>
      </w:r>
      <w:r w:rsidR="0004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4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стандарты)</w:t>
      </w:r>
      <w:r w:rsidRPr="00CC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r w:rsidR="00084E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аблюдательным советом Фонда и размещенными в информационно-телекоммуникационной сети «Интернет» (далее – сеть «Интернет») на официальном сайте Фонда в течение </w:t>
      </w:r>
      <w:r w:rsidR="00CC36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6B8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 дней со дня утверждения настоящего Порядка.</w:t>
      </w:r>
    </w:p>
    <w:p w:rsidR="00F16E42" w:rsidRPr="008C028C" w:rsidRDefault="00F16E42" w:rsidP="00CC36B8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9"/>
      <w:bookmarkEnd w:id="3"/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Субсиди</w:t>
      </w:r>
      <w:r w:rsidR="005C74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5C74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обязательств, предусмотренных на цель, указанную в </w:t>
      </w:r>
      <w:hyperlink w:anchor="P57">
        <w:r w:rsidRPr="008C0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</w:t>
        </w:r>
      </w:hyperlink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после регистрации заявления о предоставлении субсидии (далее также </w:t>
      </w:r>
      <w:r w:rsidR="004B215F" w:rsidRPr="004B21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заявление).</w:t>
      </w:r>
    </w:p>
    <w:p w:rsidR="00F16E42" w:rsidRPr="008C028C" w:rsidRDefault="00F16E42" w:rsidP="00CC36B8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1551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15-го рабочего дня, следующего за днем принятия областного закона об областном бюджете на соответствующий финансовый год и плановый период (областного закона о внесении изменений в областной закон об областном бюджете на соответствующий финансовый год и плановый период).</w:t>
      </w:r>
    </w:p>
    <w:p w:rsidR="00F16E42" w:rsidRPr="008C028C" w:rsidRDefault="00F16E42" w:rsidP="00CC36B8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Источником финансового обеспечения субсидии являются средства федерального бюджета, предоставляемые в соответствии с </w:t>
      </w:r>
      <w:hyperlink r:id="rId9">
        <w:r w:rsidRPr="008C0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из федерального бюджета бюджетам субъектов Российской Федерации в целях </w:t>
      </w:r>
      <w:proofErr w:type="spellStart"/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 (приложение 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государственной программе Российской Федерации 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промышленности и повышение ее конкурентоспособности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Российской Федерации от 15 апреля 2014 г. </w:t>
      </w:r>
      <w:r w:rsidR="00DA50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328), и средства областного бюджета, предусмотренные на реализацию областной государственной программы 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промышленности Смоленской области и повышение ее конкурентоспособности</w:t>
      </w:r>
      <w:r w:rsidR="00806C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8A7" w:rsidRPr="008C028C" w:rsidRDefault="00F16E42" w:rsidP="00CC36B8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Главным распорядителем средств субсидии является </w:t>
      </w:r>
      <w:r w:rsidR="003175E4"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и торговли Смоленской области (далее </w:t>
      </w:r>
      <w:r w:rsidR="00DA50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орган), до которого как получателя бюджетных средств областного бюджета доведены лимиты бюджетных обязательств.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7. Предоставление субсидии осуществляется на основании соглашения о предоставлении субсидии (далее </w:t>
      </w:r>
      <w:r w:rsidR="00DA5017">
        <w:rPr>
          <w:rFonts w:ascii="Times New Roman" w:hAnsi="Times New Roman" w:cs="Times New Roman"/>
          <w:sz w:val="28"/>
          <w:szCs w:val="28"/>
        </w:rPr>
        <w:t>–</w:t>
      </w:r>
      <w:r w:rsidRPr="008C028C">
        <w:rPr>
          <w:rFonts w:ascii="Times New Roman" w:hAnsi="Times New Roman" w:cs="Times New Roman"/>
          <w:sz w:val="28"/>
          <w:szCs w:val="28"/>
        </w:rPr>
        <w:t xml:space="preserve"> соглашение), заключенного между уполномоченным органом и Фондом в соответствии с типовой формой соглашения,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</w:t>
      </w:r>
      <w:r w:rsidR="00806C2E">
        <w:rPr>
          <w:rFonts w:ascii="Times New Roman" w:hAnsi="Times New Roman" w:cs="Times New Roman"/>
          <w:sz w:val="28"/>
          <w:szCs w:val="28"/>
        </w:rPr>
        <w:t>«</w:t>
      </w:r>
      <w:r w:rsidRPr="008C028C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806C2E">
        <w:rPr>
          <w:rFonts w:ascii="Times New Roman" w:hAnsi="Times New Roman" w:cs="Times New Roman"/>
          <w:sz w:val="28"/>
          <w:szCs w:val="28"/>
        </w:rPr>
        <w:t>»</w:t>
      </w:r>
      <w:r w:rsidRPr="008C028C">
        <w:rPr>
          <w:rFonts w:ascii="Times New Roman" w:hAnsi="Times New Roman" w:cs="Times New Roman"/>
          <w:sz w:val="28"/>
          <w:szCs w:val="28"/>
        </w:rPr>
        <w:t>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Проект соглашения размещается на официальном сайте уполномоченного органа в сети </w:t>
      </w:r>
      <w:r w:rsidR="00806C2E">
        <w:rPr>
          <w:rFonts w:ascii="Times New Roman" w:hAnsi="Times New Roman" w:cs="Times New Roman"/>
          <w:sz w:val="28"/>
          <w:szCs w:val="28"/>
        </w:rPr>
        <w:t>«</w:t>
      </w:r>
      <w:r w:rsidRPr="008C028C">
        <w:rPr>
          <w:rFonts w:ascii="Times New Roman" w:hAnsi="Times New Roman" w:cs="Times New Roman"/>
          <w:sz w:val="28"/>
          <w:szCs w:val="28"/>
        </w:rPr>
        <w:t>Интернет</w:t>
      </w:r>
      <w:r w:rsidR="00806C2E">
        <w:rPr>
          <w:rFonts w:ascii="Times New Roman" w:hAnsi="Times New Roman" w:cs="Times New Roman"/>
          <w:sz w:val="28"/>
          <w:szCs w:val="28"/>
        </w:rPr>
        <w:t>»</w:t>
      </w:r>
      <w:r w:rsidRPr="008C028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 настоящего Порядка.</w:t>
      </w:r>
    </w:p>
    <w:p w:rsidR="00F16E42" w:rsidRPr="00CC36B8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CC36B8">
        <w:rPr>
          <w:rFonts w:ascii="Times New Roman" w:hAnsi="Times New Roman" w:cs="Times New Roman"/>
          <w:sz w:val="28"/>
          <w:szCs w:val="28"/>
        </w:rPr>
        <w:t>8. Условием предоставления субсидии является соответствие Фонда следующим требованиям</w:t>
      </w:r>
      <w:r w:rsidR="008C7FC4" w:rsidRPr="00CC36B8">
        <w:rPr>
          <w:rFonts w:ascii="Times New Roman" w:hAnsi="Times New Roman" w:cs="Times New Roman"/>
          <w:sz w:val="28"/>
          <w:szCs w:val="28"/>
        </w:rPr>
        <w:t>,</w:t>
      </w:r>
      <w:r w:rsidR="008C7FC4" w:rsidRPr="00CC3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FC4" w:rsidRPr="00CC36B8">
        <w:rPr>
          <w:rFonts w:ascii="Times New Roman" w:hAnsi="Times New Roman" w:cs="Times New Roman"/>
          <w:sz w:val="28"/>
          <w:szCs w:val="28"/>
        </w:rPr>
        <w:t>которым Фонд до</w:t>
      </w:r>
      <w:r w:rsidR="008C7FC4" w:rsidRPr="00CC36B8">
        <w:rPr>
          <w:rFonts w:ascii="Times New Roman" w:eastAsia="Times New Roman" w:hAnsi="Times New Roman" w:cs="Times New Roman"/>
          <w:sz w:val="28"/>
          <w:szCs w:val="28"/>
        </w:rPr>
        <w:t>лжен соответствовать на дату рассмотрения заявки о предоставления субсидии</w:t>
      </w:r>
      <w:r w:rsidRPr="00CC36B8">
        <w:rPr>
          <w:rFonts w:ascii="Times New Roman" w:hAnsi="Times New Roman" w:cs="Times New Roman"/>
          <w:sz w:val="28"/>
          <w:szCs w:val="28"/>
        </w:rPr>
        <w:t>:</w:t>
      </w:r>
    </w:p>
    <w:p w:rsidR="0053614A" w:rsidRPr="008C028C" w:rsidRDefault="0053614A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8C02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перечень</w:t>
        </w:r>
      </w:hyperlink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3614A" w:rsidRPr="008C028C" w:rsidRDefault="0053614A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3614A" w:rsidRPr="008C028C" w:rsidRDefault="0053614A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находится в составляемых в рамках реализации полномочий, предусмотренных </w:t>
      </w:r>
      <w:hyperlink r:id="rId11" w:history="1">
        <w:r w:rsidRPr="008C02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главой VII</w:t>
        </w:r>
      </w:hyperlink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53614A" w:rsidRPr="008C028C" w:rsidRDefault="0053614A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4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640F8" w:rsidRPr="00084E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</w:t>
      </w:r>
      <w:r w:rsidRPr="00084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получает </w:t>
      </w:r>
      <w:r w:rsidR="00084E18" w:rsidRPr="00084E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областного бюджета на основании иных нормативных правовых актов на цель, указанную в пункте 3 настоящего Порядка, за период, совпадающий с периодом получения субсидии</w:t>
      </w:r>
      <w:r w:rsidRPr="00084E1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614A" w:rsidRPr="008C028C" w:rsidRDefault="0053614A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является иностранным агентом в соответствии с Федеральным </w:t>
      </w:r>
      <w:hyperlink r:id="rId12" w:history="1">
        <w:r w:rsidRPr="008C02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6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контроле за деятельностью лиц, находящихся под иностранным влиянием</w:t>
      </w:r>
      <w:r w:rsidR="00806C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614A" w:rsidRPr="008C028C" w:rsidRDefault="0053614A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отсутствие 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Фонда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едином налоговом счете 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задолженности по уплате налогов, сборов и страховых взносов в бюджеты бюджетной системы Российской Федерации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не превыш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ее 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размер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определенн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8C028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статьи 47</w:t>
        </w:r>
      </w:hyperlink>
      <w:r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r w:rsidR="00B640F8" w:rsidRPr="008C028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C36B8" w:rsidRDefault="00F16E42" w:rsidP="00084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C36B8" w:rsidRPr="00CC36B8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="00CC36B8" w:rsidRPr="00CC36B8">
        <w:rPr>
          <w:rFonts w:ascii="Times New Roman" w:hAnsi="Times New Roman" w:cs="Times New Roman"/>
          <w:sz w:val="28"/>
          <w:szCs w:val="28"/>
        </w:rPr>
        <w:t xml:space="preserve"> Фонда в процессе реорганизации (за исключением реорганизации в форме присоединения к Фонду другого юридического лица), ликвидации, </w:t>
      </w:r>
      <w:proofErr w:type="spellStart"/>
      <w:r w:rsidR="00CC36B8" w:rsidRPr="00CC36B8">
        <w:rPr>
          <w:rFonts w:ascii="Times New Roman" w:hAnsi="Times New Roman" w:cs="Times New Roman"/>
          <w:sz w:val="28"/>
          <w:szCs w:val="28"/>
        </w:rPr>
        <w:t>невведение</w:t>
      </w:r>
      <w:proofErr w:type="spellEnd"/>
      <w:r w:rsidR="00CC36B8" w:rsidRPr="00CC36B8">
        <w:rPr>
          <w:rFonts w:ascii="Times New Roman" w:hAnsi="Times New Roman" w:cs="Times New Roman"/>
          <w:sz w:val="28"/>
          <w:szCs w:val="28"/>
        </w:rPr>
        <w:t xml:space="preserve"> в отношении его процедуры банкротства, </w:t>
      </w:r>
      <w:proofErr w:type="spellStart"/>
      <w:r w:rsidR="00CC36B8" w:rsidRPr="00CC36B8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="00CC36B8" w:rsidRPr="00CC36B8">
        <w:rPr>
          <w:rFonts w:ascii="Times New Roman" w:hAnsi="Times New Roman" w:cs="Times New Roman"/>
          <w:sz w:val="28"/>
          <w:szCs w:val="28"/>
        </w:rPr>
        <w:t xml:space="preserve"> деятельности Фонда в порядке, предусмотренном законодательством Российской Федерации, на дату подачи документов для получения субсидии (далее также – документы);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- </w:t>
      </w:r>
      <w:r w:rsidR="00CC36B8" w:rsidRPr="00CC36B8">
        <w:rPr>
          <w:rFonts w:ascii="Times New Roman" w:hAnsi="Times New Roman" w:cs="Times New Roman"/>
          <w:sz w:val="28"/>
          <w:szCs w:val="28"/>
        </w:rPr>
        <w:t xml:space="preserve">согласие Фонда на осуществление уполномоченным органом и органами государственного финансового контроля проверок соблюдения Фондом условий и </w:t>
      </w:r>
      <w:r w:rsidR="00CC36B8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="0022696F" w:rsidRPr="008C028C">
        <w:rPr>
          <w:rFonts w:ascii="Times New Roman" w:hAnsi="Times New Roman" w:cs="Times New Roman"/>
          <w:sz w:val="28"/>
          <w:szCs w:val="28"/>
        </w:rPr>
        <w:t>;</w:t>
      </w:r>
    </w:p>
    <w:p w:rsidR="000C30FA" w:rsidRPr="004B215F" w:rsidRDefault="002A593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5F">
        <w:rPr>
          <w:rFonts w:ascii="Times New Roman" w:hAnsi="Times New Roman" w:cs="Times New Roman"/>
          <w:sz w:val="28"/>
          <w:szCs w:val="28"/>
        </w:rPr>
        <w:t>9</w:t>
      </w:r>
      <w:r w:rsidR="000C30FA" w:rsidRPr="004B215F">
        <w:rPr>
          <w:rFonts w:ascii="Times New Roman" w:hAnsi="Times New Roman" w:cs="Times New Roman"/>
          <w:sz w:val="28"/>
          <w:szCs w:val="28"/>
        </w:rPr>
        <w:t xml:space="preserve">. </w:t>
      </w:r>
      <w:r w:rsidR="00CC36B8" w:rsidRPr="004B215F">
        <w:rPr>
          <w:rFonts w:ascii="Times New Roman" w:hAnsi="Times New Roman" w:cs="Times New Roman"/>
          <w:sz w:val="28"/>
          <w:szCs w:val="28"/>
        </w:rPr>
        <w:t>П</w:t>
      </w:r>
      <w:r w:rsidR="000C30FA" w:rsidRPr="004B215F">
        <w:rPr>
          <w:rFonts w:ascii="Times New Roman" w:hAnsi="Times New Roman" w:cs="Times New Roman"/>
          <w:sz w:val="28"/>
          <w:szCs w:val="28"/>
        </w:rPr>
        <w:t xml:space="preserve">ри реорганизации Фонда в форме слияния, присоединения или преобразования в соглашение вносятся изменения путем заключения </w:t>
      </w:r>
      <w:r w:rsidR="000C30FA" w:rsidRPr="004B215F"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0C30FA" w:rsidRPr="004B215F" w:rsidRDefault="002A593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5F">
        <w:rPr>
          <w:rFonts w:ascii="Times New Roman" w:hAnsi="Times New Roman" w:cs="Times New Roman"/>
          <w:sz w:val="28"/>
          <w:szCs w:val="28"/>
        </w:rPr>
        <w:t>10</w:t>
      </w:r>
      <w:r w:rsidR="000C30FA" w:rsidRPr="004B215F">
        <w:rPr>
          <w:rFonts w:ascii="Times New Roman" w:hAnsi="Times New Roman" w:cs="Times New Roman"/>
          <w:sz w:val="28"/>
          <w:szCs w:val="28"/>
        </w:rPr>
        <w:t xml:space="preserve">. </w:t>
      </w:r>
      <w:r w:rsidR="00CC36B8" w:rsidRPr="004B215F">
        <w:rPr>
          <w:rFonts w:ascii="Times New Roman" w:hAnsi="Times New Roman" w:cs="Times New Roman"/>
          <w:sz w:val="28"/>
          <w:szCs w:val="28"/>
        </w:rPr>
        <w:t>П</w:t>
      </w:r>
      <w:r w:rsidR="000C30FA" w:rsidRPr="004B215F">
        <w:rPr>
          <w:rFonts w:ascii="Times New Roman" w:hAnsi="Times New Roman" w:cs="Times New Roman"/>
          <w:sz w:val="28"/>
          <w:szCs w:val="28"/>
        </w:rPr>
        <w:t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:rsidR="002A5938" w:rsidRPr="002A5938" w:rsidRDefault="00CC36B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81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A5938"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 получения субсидии Фонд представляет в уполномоченный орган в следующие документы:</w:t>
      </w:r>
    </w:p>
    <w:p w:rsidR="002A5938" w:rsidRPr="002A5938" w:rsidRDefault="002A593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14" w:history="1">
        <w:r w:rsidRPr="002A5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по форме согласно </w:t>
      </w:r>
      <w:r w:rsidR="00522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2A5938" w:rsidRPr="002A5938" w:rsidRDefault="002A593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выписку из Единого государственного реестра юридических лиц, полученную на сервисе «Предоставление сведений из ЕГРЮЛ/ЕГРИП в электронном виде»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документов (представляется по собственной инициативе).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«Предоставление сведений из ЕГРЮЛ/ЕГРИП в электронном виде»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2A5938" w:rsidRPr="002A5938" w:rsidRDefault="002A593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информацию налогового органа об исполнении Фондом обязанности по уплате налогов, сборов и иных обязательных платежей в бюджеты бюджетной системы Российской Федерации по месту нахождения Фонда (месту нахождения его обособленных подразделений, месту нахождения принадлежащих Фонду недвижимого имущества и транспортных средств) на территории Смоленской области, выданную по состоянию не ранее 30 календарных дней до даты подачи документов для получения субсидии (представляется по собственной инициативе). В случае если указанная информация не представлена Фондом по собственной инициативе, уполномоченный орган в течение 2 рабочих дней со дня подачи документов направляет межведомственный запрос о наличии или об отсутствии задолженности по состоянию на дату подачи документов,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взаимодействия, в федеральные органы исполнительной власти, территориальные органы федеральных органов исполнительной власти и подведомственные им организации (далее – исполнительные органы) в порядке, определенном федеральным законодательством. В случае если исполнительными органами представлена информация об имеющейся у Фонда неисполненной обязанности по уплате налогов, сборов, страховых взносов, пеней, штрафов, процентов в бюджеты бюджетной системы Российской Федерации, уполномоченный </w:t>
      </w:r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 в течение 2 рабочих дней с даты получения такой информации запрашивает у Фонда путем направления письма на адрес электронной почты, указанный в заявлении о предоставлении субсидии, информацию о положительном, отрицательном или нулевом сальдо единого налогового счета по состоянию на дату формирования указанной информации, выданную соответствующим исполнительным органом или сформированную в электронной форме и подписанную усиленной квалифицированной электронной подписью, позволяющей идентифицировать выдавший исполнительный орган. Фонд в течение 2 рабочих дней с даты направления уполномоченным органом указанного письма представляет в адрес уполномоченного органа запрашиваемую информацию с сопроводительным письмом на бумажном носителе. Информация, поступившая по истечении 2 рабочих дней с даты направления уполномоченным органом указанного письма, рассмотрению не подлежит.</w:t>
      </w:r>
    </w:p>
    <w:p w:rsidR="002A5938" w:rsidRPr="002A5938" w:rsidRDefault="002A593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настоящем пункте, подаются в уполномоченный орган в одном экземпляре руководителем Фонда либо его уполномоченным представителем на основании доверенности, оформленной в соответствии с федеральным законодательством.</w:t>
      </w:r>
    </w:p>
    <w:p w:rsidR="002A5938" w:rsidRPr="002A5938" w:rsidRDefault="002A593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несет ответственность за достоверность сведений, содержащихся в представленных в уполномоченный орган для получения субсидии документах.</w:t>
      </w:r>
    </w:p>
    <w:p w:rsidR="002A5938" w:rsidRPr="002A5938" w:rsidRDefault="002A593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поданных документов осуществляется специалистом уполномоченного органа, ответственным за делопроизводство, в интегрированной системе электронного документооборота и архива Администрации Смоленской области и исполнительных органов Смоленской области (далее – система электронного документооборота) в день представления указанных документов.</w:t>
      </w:r>
    </w:p>
    <w:p w:rsidR="002A5938" w:rsidRPr="002A5938" w:rsidRDefault="002A593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в течение 2 рабочих дней со дня подачи документов имеет право отозвать поданные документы при условии письменного уведомления об этом уполномоченного органа. Отзыв документов регистрируется специалистом уполномоченного органа, ответственным за делопроизводство, в системе электронного документооборота в день получения письменного уведомления.</w:t>
      </w:r>
    </w:p>
    <w:p w:rsidR="002A5938" w:rsidRPr="002A5938" w:rsidRDefault="002A593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 уполномоченный орган для получения субсидии документы обратно не возвращаются.</w:t>
      </w:r>
    </w:p>
    <w:p w:rsidR="002A5938" w:rsidRPr="002A5938" w:rsidRDefault="002A5938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поступившие после окончания срока, указанного абзаце первом настоящего пункта, не рассматриваются.</w:t>
      </w:r>
    </w:p>
    <w:p w:rsidR="00F16E42" w:rsidRPr="008C028C" w:rsidRDefault="002A5938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2184">
        <w:rPr>
          <w:rFonts w:ascii="Times New Roman" w:hAnsi="Times New Roman" w:cs="Times New Roman"/>
          <w:sz w:val="28"/>
          <w:szCs w:val="28"/>
        </w:rPr>
        <w:t>2</w:t>
      </w:r>
      <w:r w:rsidR="00F16E42" w:rsidRPr="008C028C">
        <w:rPr>
          <w:rFonts w:ascii="Times New Roman" w:hAnsi="Times New Roman" w:cs="Times New Roman"/>
          <w:sz w:val="28"/>
          <w:szCs w:val="28"/>
        </w:rPr>
        <w:t>. Расчет размера субсидии Фонду осуществляется по следующей формуле: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42" w:rsidRPr="008C028C" w:rsidRDefault="00F16E42" w:rsidP="00CC36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1882C8BB" wp14:editId="6C5B6228">
            <wp:extent cx="155067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S - размер субсидии Фонду (рублей);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C - размер субсидии, указанный в заявлении Фонда (рублей);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V - объем бюджетных ассигнований, предусмотренных на соответствующий финансовый год и плановый период на предоставление субсидии (рублей).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8C028C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08D18987" wp14:editId="6995B038">
            <wp:extent cx="66040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28C">
        <w:rPr>
          <w:rFonts w:ascii="Times New Roman" w:hAnsi="Times New Roman" w:cs="Times New Roman"/>
          <w:sz w:val="28"/>
          <w:szCs w:val="28"/>
        </w:rPr>
        <w:t>, то принимается S = C.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1</w:t>
      </w:r>
      <w:r w:rsidR="00522184">
        <w:rPr>
          <w:rFonts w:ascii="Times New Roman" w:hAnsi="Times New Roman" w:cs="Times New Roman"/>
          <w:sz w:val="28"/>
          <w:szCs w:val="28"/>
        </w:rPr>
        <w:t>3</w:t>
      </w:r>
      <w:r w:rsidRPr="008C028C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5 рабочих дней со дня подачи документов Фондом рассматривает представленные документы на предмет отсутствия оснований для отказа в предоставлении субсидии, указанных в </w:t>
      </w:r>
      <w:hyperlink w:anchor="P114">
        <w:r w:rsidRPr="008C028C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8C028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8C028C">
        <w:rPr>
          <w:rFonts w:ascii="Times New Roman" w:hAnsi="Times New Roman" w:cs="Times New Roman"/>
          <w:sz w:val="28"/>
          <w:szCs w:val="28"/>
        </w:rPr>
        <w:lastRenderedPageBreak/>
        <w:t>и принимает решение о предоставлении субсидии либо об отказе в предоставлении субсидии.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данное решение оформляется в форме приказа руководителя уполномоченного органа.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уполномоченный орган уведомляет Фонд о необходимости заключения соглашения.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Решение уполномоченного органа, а также письмо о необходимости заключения соглашения доводятся до Фонда в письменном виде в течение 2 рабочих дней со дня принятия соответствующего решения.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уполномоченный орган в письменном виде уведомляет Фонд об этом с указанием причины отказа в течение 2 рабочих дней со дня принятия соответствующего решения.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1</w:t>
      </w:r>
      <w:r w:rsidR="00522184">
        <w:rPr>
          <w:rFonts w:ascii="Times New Roman" w:hAnsi="Times New Roman" w:cs="Times New Roman"/>
          <w:sz w:val="28"/>
          <w:szCs w:val="28"/>
        </w:rPr>
        <w:t>4</w:t>
      </w:r>
      <w:r w:rsidRPr="008C028C">
        <w:rPr>
          <w:rFonts w:ascii="Times New Roman" w:hAnsi="Times New Roman" w:cs="Times New Roman"/>
          <w:sz w:val="28"/>
          <w:szCs w:val="28"/>
        </w:rPr>
        <w:t>. Уполномоченный орган заключает с Фондом соглашение в срок не позднее 15 рабочих дней после принятия решения о предоставлении субсидии.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1</w:t>
      </w:r>
      <w:r w:rsidR="00522184">
        <w:rPr>
          <w:rFonts w:ascii="Times New Roman" w:hAnsi="Times New Roman" w:cs="Times New Roman"/>
          <w:sz w:val="28"/>
          <w:szCs w:val="28"/>
        </w:rPr>
        <w:t>5</w:t>
      </w:r>
      <w:r w:rsidRPr="008C028C">
        <w:rPr>
          <w:rFonts w:ascii="Times New Roman" w:hAnsi="Times New Roman" w:cs="Times New Roman"/>
          <w:sz w:val="28"/>
          <w:szCs w:val="28"/>
        </w:rPr>
        <w:t>. Уполномоченный орган в течение 20 рабочих дней со дня заключения соглашения перечисляет средства субсидии в полном объеме на лицевой счет Фонда, открытый в Управлении Федерального казначейства по Смоленской области.</w:t>
      </w:r>
    </w:p>
    <w:p w:rsidR="00E87DB5" w:rsidRPr="004B215F" w:rsidRDefault="00543257" w:rsidP="00CC36B8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4B215F">
        <w:rPr>
          <w:rFonts w:eastAsiaTheme="minorEastAsia"/>
          <w:sz w:val="28"/>
          <w:szCs w:val="28"/>
        </w:rPr>
        <w:t>1</w:t>
      </w:r>
      <w:r w:rsidR="00522184" w:rsidRPr="004B215F">
        <w:rPr>
          <w:rFonts w:eastAsiaTheme="minorEastAsia"/>
          <w:sz w:val="28"/>
          <w:szCs w:val="28"/>
        </w:rPr>
        <w:t>6</w:t>
      </w:r>
      <w:r w:rsidR="00255D12" w:rsidRPr="004B215F">
        <w:rPr>
          <w:rFonts w:eastAsiaTheme="minorEastAsia"/>
          <w:sz w:val="28"/>
          <w:szCs w:val="28"/>
        </w:rPr>
        <w:t>.</w:t>
      </w:r>
      <w:r w:rsidR="00255D12" w:rsidRPr="004B215F">
        <w:rPr>
          <w:sz w:val="28"/>
          <w:szCs w:val="28"/>
        </w:rPr>
        <w:t xml:space="preserve"> </w:t>
      </w:r>
      <w:r w:rsidR="00255D12" w:rsidRPr="004B215F">
        <w:rPr>
          <w:rFonts w:eastAsiaTheme="minorEastAsia"/>
          <w:sz w:val="28"/>
          <w:szCs w:val="28"/>
        </w:rPr>
        <w:t>Фонд обязуется использовать средства, полученные при возврате основного долга по договорам займа, средства, полученные в виде процентов по договорам займа, а также иных доходов в форме штрафов и пеней за нарушение договорных обязательств по договорам займа,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области.</w:t>
      </w:r>
    </w:p>
    <w:p w:rsidR="00255D12" w:rsidRPr="004B215F" w:rsidRDefault="00543257" w:rsidP="00CC36B8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 w:rsidRPr="004B215F">
        <w:rPr>
          <w:rFonts w:eastAsiaTheme="minorEastAsia"/>
          <w:sz w:val="28"/>
          <w:szCs w:val="28"/>
        </w:rPr>
        <w:t>1</w:t>
      </w:r>
      <w:r w:rsidR="00522184" w:rsidRPr="004B215F">
        <w:rPr>
          <w:rFonts w:eastAsiaTheme="minorEastAsia"/>
          <w:sz w:val="28"/>
          <w:szCs w:val="28"/>
        </w:rPr>
        <w:t>7</w:t>
      </w:r>
      <w:r w:rsidR="00255D12" w:rsidRPr="004B215F">
        <w:rPr>
          <w:rFonts w:eastAsiaTheme="minorEastAsia"/>
          <w:sz w:val="28"/>
          <w:szCs w:val="28"/>
        </w:rPr>
        <w:t xml:space="preserve">. </w:t>
      </w:r>
      <w:r w:rsidR="00042049" w:rsidRPr="00042049">
        <w:rPr>
          <w:rFonts w:eastAsiaTheme="minorEastAsia"/>
          <w:sz w:val="28"/>
          <w:szCs w:val="28"/>
        </w:rPr>
        <w:t xml:space="preserve">Субъекты промышленности обеспечивают возврат займов </w:t>
      </w:r>
      <w:r w:rsidR="00710F75">
        <w:rPr>
          <w:rFonts w:eastAsiaTheme="minorEastAsia"/>
          <w:sz w:val="28"/>
          <w:szCs w:val="28"/>
        </w:rPr>
        <w:t>на условиях и в срок, предусмотренные стандартами Фонда</w:t>
      </w:r>
      <w:r w:rsidR="00255D12" w:rsidRPr="004B215F">
        <w:rPr>
          <w:rFonts w:eastAsiaTheme="minorEastAsia"/>
          <w:sz w:val="28"/>
          <w:szCs w:val="28"/>
        </w:rPr>
        <w:t>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4"/>
      <w:bookmarkEnd w:id="6"/>
      <w:r w:rsidRPr="008C028C">
        <w:rPr>
          <w:rFonts w:ascii="Times New Roman" w:hAnsi="Times New Roman" w:cs="Times New Roman"/>
          <w:sz w:val="28"/>
          <w:szCs w:val="28"/>
        </w:rPr>
        <w:t>1</w:t>
      </w:r>
      <w:r w:rsidR="00522184">
        <w:rPr>
          <w:rFonts w:ascii="Times New Roman" w:hAnsi="Times New Roman" w:cs="Times New Roman"/>
          <w:sz w:val="28"/>
          <w:szCs w:val="28"/>
        </w:rPr>
        <w:t>8</w:t>
      </w:r>
      <w:r w:rsidRPr="008C028C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- невыполнение Фондом условия предоставления субсидии, указанного в </w:t>
      </w:r>
      <w:r w:rsidRPr="00522184">
        <w:rPr>
          <w:rFonts w:ascii="Times New Roman" w:hAnsi="Times New Roman" w:cs="Times New Roman"/>
          <w:sz w:val="28"/>
          <w:szCs w:val="28"/>
        </w:rPr>
        <w:t>пункте 8</w:t>
      </w:r>
      <w:r w:rsidRPr="008C028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A505D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- несоответствие </w:t>
      </w:r>
      <w:r w:rsidR="00EA505D" w:rsidRPr="008C028C">
        <w:rPr>
          <w:rFonts w:ascii="Times New Roman" w:hAnsi="Times New Roman" w:cs="Times New Roman"/>
          <w:sz w:val="28"/>
          <w:szCs w:val="28"/>
        </w:rPr>
        <w:t xml:space="preserve">представленных Фондом </w:t>
      </w:r>
      <w:r w:rsidRPr="008C028C">
        <w:rPr>
          <w:rFonts w:ascii="Times New Roman" w:hAnsi="Times New Roman" w:cs="Times New Roman"/>
          <w:sz w:val="28"/>
          <w:szCs w:val="28"/>
        </w:rPr>
        <w:t>документов, требованиям</w:t>
      </w:r>
      <w:r w:rsidR="00EA505D" w:rsidRPr="008C028C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</w:t>
      </w:r>
      <w:r w:rsidR="0066193D" w:rsidRPr="008C028C">
        <w:rPr>
          <w:rFonts w:ascii="Times New Roman" w:hAnsi="Times New Roman" w:cs="Times New Roman"/>
          <w:sz w:val="28"/>
          <w:szCs w:val="28"/>
        </w:rPr>
        <w:t>(</w:t>
      </w:r>
      <w:r w:rsidR="00EA505D" w:rsidRPr="008C028C">
        <w:rPr>
          <w:rFonts w:ascii="Times New Roman" w:hAnsi="Times New Roman" w:cs="Times New Roman"/>
          <w:sz w:val="28"/>
          <w:szCs w:val="28"/>
        </w:rPr>
        <w:t>представление не в полном объеме) указанных документов;</w:t>
      </w:r>
    </w:p>
    <w:p w:rsidR="00F16E42" w:rsidRPr="008C028C" w:rsidRDefault="00EA505D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 </w:t>
      </w:r>
      <w:r w:rsidR="00F16E42" w:rsidRPr="008C028C">
        <w:rPr>
          <w:rFonts w:ascii="Times New Roman" w:hAnsi="Times New Roman" w:cs="Times New Roman"/>
          <w:sz w:val="28"/>
          <w:szCs w:val="28"/>
        </w:rPr>
        <w:t xml:space="preserve">- </w:t>
      </w:r>
      <w:r w:rsidRPr="008C028C">
        <w:rPr>
          <w:rFonts w:ascii="Times New Roman" w:hAnsi="Times New Roman" w:cs="Times New Roman"/>
          <w:sz w:val="28"/>
          <w:szCs w:val="28"/>
        </w:rPr>
        <w:t xml:space="preserve">установление факта </w:t>
      </w:r>
      <w:r w:rsidR="00F16E42" w:rsidRPr="008C028C">
        <w:rPr>
          <w:rFonts w:ascii="Times New Roman" w:hAnsi="Times New Roman" w:cs="Times New Roman"/>
          <w:sz w:val="28"/>
          <w:szCs w:val="28"/>
        </w:rPr>
        <w:t>недостоверност</w:t>
      </w:r>
      <w:r w:rsidRPr="008C028C">
        <w:rPr>
          <w:rFonts w:ascii="Times New Roman" w:hAnsi="Times New Roman" w:cs="Times New Roman"/>
          <w:sz w:val="28"/>
          <w:szCs w:val="28"/>
        </w:rPr>
        <w:t>и</w:t>
      </w:r>
      <w:r w:rsidR="00F16E42" w:rsidRPr="008C028C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Pr="008C028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F16E42" w:rsidRPr="008C028C">
        <w:rPr>
          <w:rFonts w:ascii="Times New Roman" w:hAnsi="Times New Roman" w:cs="Times New Roman"/>
          <w:sz w:val="28"/>
          <w:szCs w:val="28"/>
        </w:rPr>
        <w:t>информации. Проверка достоверности информации осуществляется путем ее сопоставления со сведениями, полученными от компетентного органа или организаций, выдавших документ (документы), а также полученными иными способами, разрешенными федеральным законодательством;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1</w:t>
      </w:r>
      <w:r w:rsidR="00522184">
        <w:rPr>
          <w:rFonts w:ascii="Times New Roman" w:hAnsi="Times New Roman" w:cs="Times New Roman"/>
          <w:sz w:val="28"/>
          <w:szCs w:val="28"/>
        </w:rPr>
        <w:t>9</w:t>
      </w:r>
      <w:r w:rsidRPr="008C028C">
        <w:rPr>
          <w:rFonts w:ascii="Times New Roman" w:hAnsi="Times New Roman" w:cs="Times New Roman"/>
          <w:sz w:val="28"/>
          <w:szCs w:val="28"/>
        </w:rPr>
        <w:t>. В случае отказа Фонда от заключения соглашения субсидии Фонду не перечисляются.</w:t>
      </w:r>
    </w:p>
    <w:p w:rsidR="00F16E42" w:rsidRPr="008C028C" w:rsidRDefault="00522184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16E42" w:rsidRPr="008C028C">
        <w:rPr>
          <w:rFonts w:ascii="Times New Roman" w:hAnsi="Times New Roman" w:cs="Times New Roman"/>
          <w:sz w:val="28"/>
          <w:szCs w:val="28"/>
        </w:rPr>
        <w:t>. Субсидия носит целевой характер и не может использоваться на цели, не предусмотренные настоящим Порядком. Фонд несет ответственность за нецелевое использование средств субсидии в соответствии с федеральным законодательством.</w:t>
      </w:r>
    </w:p>
    <w:p w:rsidR="0078054D" w:rsidRPr="004B215F" w:rsidRDefault="00522184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5F">
        <w:rPr>
          <w:rFonts w:ascii="Times New Roman" w:hAnsi="Times New Roman" w:cs="Times New Roman"/>
          <w:sz w:val="28"/>
          <w:szCs w:val="28"/>
        </w:rPr>
        <w:t>21</w:t>
      </w:r>
      <w:r w:rsidR="0078054D" w:rsidRPr="004B215F">
        <w:rPr>
          <w:rFonts w:ascii="Times New Roman" w:hAnsi="Times New Roman" w:cs="Times New Roman"/>
          <w:sz w:val="28"/>
          <w:szCs w:val="28"/>
        </w:rPr>
        <w:t xml:space="preserve">. Фонд представляет в уполномоченный орган не позднее 25-го числа месяца, следующего за отчетным кварталом, отчет о достижении значений результатов </w:t>
      </w:r>
      <w:r w:rsidR="0078054D" w:rsidRPr="004B215F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по форме, установленной соглашением</w:t>
      </w:r>
      <w:r w:rsidR="00E26799" w:rsidRPr="004B215F">
        <w:rPr>
          <w:rFonts w:ascii="Times New Roman" w:hAnsi="Times New Roman" w:cs="Times New Roman"/>
          <w:sz w:val="28"/>
          <w:szCs w:val="28"/>
        </w:rPr>
        <w:t xml:space="preserve"> (ежегодные отчеты - не позднее 15 февраля года, следующего за отчетным, ежегодные уточненные отчеты - не позднее 15 марта года, следующего за отчетным)</w:t>
      </w:r>
      <w:r w:rsidR="0078054D" w:rsidRPr="004B215F">
        <w:rPr>
          <w:rFonts w:ascii="Times New Roman" w:hAnsi="Times New Roman" w:cs="Times New Roman"/>
          <w:sz w:val="28"/>
          <w:szCs w:val="28"/>
        </w:rPr>
        <w:t>.</w:t>
      </w:r>
    </w:p>
    <w:p w:rsidR="0078054D" w:rsidRPr="004B215F" w:rsidRDefault="0078054D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5F">
        <w:rPr>
          <w:rFonts w:ascii="Times New Roman" w:hAnsi="Times New Roman" w:cs="Times New Roman"/>
          <w:sz w:val="28"/>
          <w:szCs w:val="28"/>
        </w:rPr>
        <w:t xml:space="preserve">Фонд представляет в уполномоченный орган не позднее </w:t>
      </w:r>
      <w:r w:rsidR="00E26799" w:rsidRPr="004B215F">
        <w:rPr>
          <w:rFonts w:ascii="Times New Roman" w:hAnsi="Times New Roman" w:cs="Times New Roman"/>
          <w:sz w:val="28"/>
          <w:szCs w:val="28"/>
        </w:rPr>
        <w:t>15</w:t>
      </w:r>
      <w:r w:rsidRPr="004B215F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кварталом, отчет об осуществлении расходов, источником финансового обеспечения которых является субсидия, по форме, установленной соглашением</w:t>
      </w:r>
      <w:r w:rsidR="00E26799" w:rsidRPr="004B215F">
        <w:rPr>
          <w:rFonts w:ascii="Times New Roman" w:hAnsi="Times New Roman" w:cs="Times New Roman"/>
          <w:sz w:val="28"/>
          <w:szCs w:val="28"/>
        </w:rPr>
        <w:t xml:space="preserve"> (ежегодные отчеты не позднее 15 февраля года, следующего за отчетным)</w:t>
      </w:r>
      <w:r w:rsidRPr="004B215F">
        <w:rPr>
          <w:rFonts w:ascii="Times New Roman" w:hAnsi="Times New Roman" w:cs="Times New Roman"/>
          <w:sz w:val="28"/>
          <w:szCs w:val="28"/>
        </w:rPr>
        <w:t>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субсидии осуществляется уполномоченным органом на основании сравнения значений результатов предоставления субсидии (далее также </w:t>
      </w:r>
      <w:r w:rsidR="00E26799">
        <w:rPr>
          <w:rFonts w:ascii="Times New Roman" w:hAnsi="Times New Roman" w:cs="Times New Roman"/>
          <w:sz w:val="28"/>
          <w:szCs w:val="28"/>
        </w:rPr>
        <w:t>–</w:t>
      </w:r>
      <w:r w:rsidRPr="008C028C">
        <w:rPr>
          <w:rFonts w:ascii="Times New Roman" w:hAnsi="Times New Roman" w:cs="Times New Roman"/>
          <w:sz w:val="28"/>
          <w:szCs w:val="28"/>
        </w:rPr>
        <w:t xml:space="preserve"> результаты), установленных соглашением, и фактически достигнутых Фондом по итогам отчетного года значений следующих результатов:</w:t>
      </w:r>
    </w:p>
    <w:p w:rsidR="00F16E42" w:rsidRPr="00522184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- </w:t>
      </w:r>
      <w:r w:rsidRPr="00522184">
        <w:rPr>
          <w:rFonts w:ascii="Times New Roman" w:hAnsi="Times New Roman" w:cs="Times New Roman"/>
          <w:sz w:val="28"/>
          <w:szCs w:val="28"/>
        </w:rPr>
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</w:t>
      </w:r>
      <w:r w:rsidR="00806C2E" w:rsidRPr="00522184">
        <w:rPr>
          <w:rFonts w:ascii="Times New Roman" w:hAnsi="Times New Roman" w:cs="Times New Roman"/>
          <w:sz w:val="28"/>
          <w:szCs w:val="28"/>
        </w:rPr>
        <w:t>«</w:t>
      </w:r>
      <w:r w:rsidRPr="00522184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806C2E" w:rsidRPr="00522184">
        <w:rPr>
          <w:rFonts w:ascii="Times New Roman" w:hAnsi="Times New Roman" w:cs="Times New Roman"/>
          <w:sz w:val="28"/>
          <w:szCs w:val="28"/>
        </w:rPr>
        <w:t>»</w:t>
      </w:r>
      <w:r w:rsidRPr="00522184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</w:t>
      </w:r>
      <w:r w:rsidR="00522184" w:rsidRPr="00522184">
        <w:rPr>
          <w:rFonts w:ascii="Times New Roman" w:hAnsi="Times New Roman" w:cs="Times New Roman"/>
          <w:sz w:val="28"/>
          <w:szCs w:val="28"/>
        </w:rPr>
        <w:t>№</w:t>
      </w:r>
      <w:r w:rsidRPr="00522184">
        <w:rPr>
          <w:rFonts w:ascii="Times New Roman" w:hAnsi="Times New Roman" w:cs="Times New Roman"/>
          <w:sz w:val="28"/>
          <w:szCs w:val="28"/>
        </w:rPr>
        <w:t xml:space="preserve"> 11 </w:t>
      </w:r>
      <w:r w:rsidR="00806C2E" w:rsidRPr="00522184">
        <w:rPr>
          <w:rFonts w:ascii="Times New Roman" w:hAnsi="Times New Roman" w:cs="Times New Roman"/>
          <w:sz w:val="28"/>
          <w:szCs w:val="28"/>
        </w:rPr>
        <w:t>«</w:t>
      </w:r>
      <w:r w:rsidRPr="00522184">
        <w:rPr>
          <w:rFonts w:ascii="Times New Roman" w:hAnsi="Times New Roman" w:cs="Times New Roman"/>
          <w:sz w:val="28"/>
          <w:szCs w:val="28"/>
        </w:rPr>
        <w:t>Сведения о наличии и движении основных фондов (средств) и других нефинансовых активов</w:t>
      </w:r>
      <w:r w:rsidR="00806C2E" w:rsidRPr="00522184">
        <w:rPr>
          <w:rFonts w:ascii="Times New Roman" w:hAnsi="Times New Roman" w:cs="Times New Roman"/>
          <w:sz w:val="28"/>
          <w:szCs w:val="28"/>
        </w:rPr>
        <w:t>»</w:t>
      </w:r>
      <w:r w:rsidRPr="00522184">
        <w:rPr>
          <w:rFonts w:ascii="Times New Roman" w:hAnsi="Times New Roman" w:cs="Times New Roman"/>
          <w:sz w:val="28"/>
          <w:szCs w:val="28"/>
        </w:rPr>
        <w:t>);</w:t>
      </w:r>
    </w:p>
    <w:p w:rsidR="00F16E42" w:rsidRPr="00522184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84">
        <w:rPr>
          <w:rFonts w:ascii="Times New Roman" w:hAnsi="Times New Roman" w:cs="Times New Roman"/>
          <w:sz w:val="28"/>
          <w:szCs w:val="28"/>
        </w:rPr>
        <w:t xml:space="preserve">- объем инвестиций в основной капитал по видам экономической деятельности раздела </w:t>
      </w:r>
      <w:r w:rsidR="00806C2E" w:rsidRPr="00522184">
        <w:rPr>
          <w:rFonts w:ascii="Times New Roman" w:hAnsi="Times New Roman" w:cs="Times New Roman"/>
          <w:sz w:val="28"/>
          <w:szCs w:val="28"/>
        </w:rPr>
        <w:t>«</w:t>
      </w:r>
      <w:r w:rsidRPr="00522184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806C2E" w:rsidRPr="00522184">
        <w:rPr>
          <w:rFonts w:ascii="Times New Roman" w:hAnsi="Times New Roman" w:cs="Times New Roman"/>
          <w:sz w:val="28"/>
          <w:szCs w:val="28"/>
        </w:rPr>
        <w:t>»</w:t>
      </w:r>
      <w:r w:rsidRPr="00522184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84">
        <w:rPr>
          <w:rFonts w:ascii="Times New Roman" w:hAnsi="Times New Roman" w:cs="Times New Roman"/>
          <w:sz w:val="28"/>
          <w:szCs w:val="28"/>
        </w:rPr>
        <w:t xml:space="preserve">- объем отгруженных товаров собственного производства, выполненных собственными силами работ и услуг по видам экономической деятельности раздела </w:t>
      </w:r>
      <w:r w:rsidR="00806C2E" w:rsidRPr="00522184">
        <w:rPr>
          <w:rFonts w:ascii="Times New Roman" w:hAnsi="Times New Roman" w:cs="Times New Roman"/>
          <w:sz w:val="28"/>
          <w:szCs w:val="28"/>
        </w:rPr>
        <w:t>«</w:t>
      </w:r>
      <w:r w:rsidRPr="00522184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806C2E" w:rsidRPr="00522184">
        <w:rPr>
          <w:rFonts w:ascii="Times New Roman" w:hAnsi="Times New Roman" w:cs="Times New Roman"/>
          <w:sz w:val="28"/>
          <w:szCs w:val="28"/>
        </w:rPr>
        <w:t>»</w:t>
      </w:r>
      <w:r w:rsidRPr="00522184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</w:t>
      </w:r>
      <w:r w:rsidRPr="008C028C">
        <w:rPr>
          <w:rFonts w:ascii="Times New Roman" w:hAnsi="Times New Roman" w:cs="Times New Roman"/>
          <w:sz w:val="28"/>
          <w:szCs w:val="28"/>
        </w:rPr>
        <w:t>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Федерации.</w:t>
      </w:r>
    </w:p>
    <w:p w:rsidR="00D9657B" w:rsidRPr="00D9657B" w:rsidRDefault="00522184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9657B" w:rsidRPr="00D965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устанавливает в соглашении:</w:t>
      </w:r>
    </w:p>
    <w:p w:rsidR="00D9657B" w:rsidRPr="00D9657B" w:rsidRDefault="00D9657B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и формы представления Фондом отчетности, в том числе о целевом использовании субсидии;</w:t>
      </w:r>
    </w:p>
    <w:p w:rsidR="00D9657B" w:rsidRPr="00D9657B" w:rsidRDefault="00D9657B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условие о согласовании новых условий соглашения или о расторжении соглашения при </w:t>
      </w:r>
      <w:proofErr w:type="spellStart"/>
      <w:r w:rsidRPr="00D96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D9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соглашения в случае уменьшения уполномоченному органу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субсидии в размере, определенном в соглашении;</w:t>
      </w:r>
    </w:p>
    <w:p w:rsidR="00D9657B" w:rsidRPr="00D9657B" w:rsidRDefault="00D9657B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условие о недопустимости приобретения за счет средств предоставленной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</w:t>
      </w:r>
      <w:r w:rsidRPr="00D96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(поставке) высокотехнологичного импортного оборудования, сырья и комплектующих изделий;</w:t>
      </w:r>
    </w:p>
    <w:p w:rsidR="00D9657B" w:rsidRDefault="00D9657B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значения резу</w:t>
      </w:r>
      <w:r w:rsidR="00CA3D7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предоставления субсидии;</w:t>
      </w:r>
    </w:p>
    <w:p w:rsidR="00CA3D7F" w:rsidRPr="00D9657B" w:rsidRDefault="00CA3D7F" w:rsidP="00CC3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CA3D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результатов предоставления субсидии.</w:t>
      </w:r>
    </w:p>
    <w:p w:rsidR="00F16E42" w:rsidRPr="008C028C" w:rsidRDefault="00522184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16E42" w:rsidRPr="008C028C">
        <w:rPr>
          <w:rFonts w:ascii="Times New Roman" w:hAnsi="Times New Roman" w:cs="Times New Roman"/>
          <w:sz w:val="28"/>
          <w:szCs w:val="28"/>
        </w:rPr>
        <w:t>. Уполномоченным органом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F16E42" w:rsidRPr="008C028C" w:rsidRDefault="00522184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16E42" w:rsidRPr="008C028C">
        <w:rPr>
          <w:rFonts w:ascii="Times New Roman" w:hAnsi="Times New Roman" w:cs="Times New Roman"/>
          <w:sz w:val="28"/>
          <w:szCs w:val="28"/>
        </w:rPr>
        <w:t xml:space="preserve">. За нарушение условия и порядка предоставления субсидии, установленных настоящим Порядком и соглашением, </w:t>
      </w:r>
      <w:r w:rsidR="00ED1897" w:rsidRPr="008C028C">
        <w:rPr>
          <w:rFonts w:ascii="Times New Roman" w:hAnsi="Times New Roman" w:cs="Times New Roman"/>
          <w:sz w:val="28"/>
          <w:szCs w:val="28"/>
        </w:rPr>
        <w:t xml:space="preserve">в том числе за </w:t>
      </w:r>
      <w:proofErr w:type="spellStart"/>
      <w:r w:rsidR="00ED1897" w:rsidRPr="008C028C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ED1897" w:rsidRPr="008C028C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субсидий, </w:t>
      </w:r>
      <w:r w:rsidR="00F16E42" w:rsidRPr="008C028C">
        <w:rPr>
          <w:rFonts w:ascii="Times New Roman" w:hAnsi="Times New Roman" w:cs="Times New Roman"/>
          <w:sz w:val="28"/>
          <w:szCs w:val="28"/>
        </w:rPr>
        <w:t>устанавливаются следующие меры ответственности: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- в случае нарушения Фондом условия и порядка предоставления субсидии, установленных настоящим Порядком и соглашением, выявленного по фактам проверок, проведенных уполномоченным органом и </w:t>
      </w:r>
      <w:r w:rsidR="00C97D92" w:rsidRPr="008C028C">
        <w:rPr>
          <w:rFonts w:ascii="Times New Roman" w:hAnsi="Times New Roman" w:cs="Times New Roman"/>
          <w:sz w:val="28"/>
          <w:szCs w:val="28"/>
        </w:rPr>
        <w:t>Министерством</w:t>
      </w:r>
      <w:r w:rsidRPr="008C028C">
        <w:rPr>
          <w:rFonts w:ascii="Times New Roman" w:hAnsi="Times New Roman" w:cs="Times New Roman"/>
          <w:sz w:val="28"/>
          <w:szCs w:val="28"/>
        </w:rPr>
        <w:t xml:space="preserve"> Смоленской области по осуществлению контроля и взаимодействию с административными органами, </w:t>
      </w:r>
      <w:r w:rsidR="00ED1897" w:rsidRPr="008C028C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proofErr w:type="spellStart"/>
      <w:r w:rsidR="00ED1897" w:rsidRPr="008C02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ED1897" w:rsidRPr="008C028C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</w:t>
      </w:r>
      <w:r w:rsidR="005E5CB5" w:rsidRPr="008C028C">
        <w:rPr>
          <w:rFonts w:ascii="Times New Roman" w:hAnsi="Times New Roman" w:cs="Times New Roman"/>
          <w:sz w:val="28"/>
          <w:szCs w:val="28"/>
        </w:rPr>
        <w:t>,</w:t>
      </w:r>
      <w:r w:rsidR="00ED1897" w:rsidRPr="008C028C">
        <w:rPr>
          <w:rFonts w:ascii="Times New Roman" w:hAnsi="Times New Roman" w:cs="Times New Roman"/>
          <w:sz w:val="28"/>
          <w:szCs w:val="28"/>
        </w:rPr>
        <w:t xml:space="preserve"> </w:t>
      </w:r>
      <w:r w:rsidRPr="008C028C">
        <w:rPr>
          <w:rFonts w:ascii="Times New Roman" w:hAnsi="Times New Roman" w:cs="Times New Roman"/>
          <w:sz w:val="28"/>
          <w:szCs w:val="28"/>
        </w:rPr>
        <w:t xml:space="preserve">субсидия подлежит возврату в областной бюджет в полном объеме на лицевой счет уполномоченного органа, открытый в </w:t>
      </w:r>
      <w:r w:rsidR="00710F75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Смоленской области</w:t>
      </w:r>
      <w:r w:rsidRPr="008C028C">
        <w:rPr>
          <w:rFonts w:ascii="Times New Roman" w:hAnsi="Times New Roman" w:cs="Times New Roman"/>
          <w:sz w:val="28"/>
          <w:szCs w:val="28"/>
        </w:rPr>
        <w:t>, в течение 30 календарных дней со дня получения требования уполномоченного органа о возврате субсидии в письменной форме;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- в случае если Фондом по состоянию на 31 декабря второго года, следующего за годом предоставления субсидии, допущены нарушения обязательств по достижению результатов предоставления субсидии, установленных соглашением, субсидия подлежит возврату в областной бюджет в течение 30 календарных дней со дня получения Фондом соответствующего требования уполномоченного органа о возврате субсидии в письменной форме в размере, рассчитываемом по следующей формуле: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42" w:rsidRPr="008C028C" w:rsidRDefault="00F16E42" w:rsidP="00CC36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028C">
        <w:rPr>
          <w:rFonts w:ascii="Times New Roman" w:hAnsi="Times New Roman" w:cs="Times New Roman"/>
          <w:sz w:val="28"/>
          <w:szCs w:val="28"/>
        </w:rPr>
        <w:t>V</w:t>
      </w:r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V</w:t>
      </w:r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x k x m / n) x 0,1, где: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28C">
        <w:rPr>
          <w:rFonts w:ascii="Times New Roman" w:hAnsi="Times New Roman" w:cs="Times New Roman"/>
          <w:sz w:val="28"/>
          <w:szCs w:val="28"/>
        </w:rPr>
        <w:t>V</w:t>
      </w:r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- объем средств субсидии, подлежащий возврату;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28C">
        <w:rPr>
          <w:rFonts w:ascii="Times New Roman" w:hAnsi="Times New Roman" w:cs="Times New Roman"/>
          <w:sz w:val="28"/>
          <w:szCs w:val="28"/>
        </w:rPr>
        <w:t>V</w:t>
      </w:r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Фонду в отчетном финансовом году;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m - количество результатов предоставления субсидии, по которым индекс, отражающий уровень 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имеет положительное значение;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n - общее количество результатов предоставления субсидии.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следующей формуле: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42" w:rsidRPr="008C028C" w:rsidRDefault="00F16E42" w:rsidP="00CC36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028C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8C028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C028C">
        <w:rPr>
          <w:rFonts w:ascii="Times New Roman" w:hAnsi="Times New Roman" w:cs="Times New Roman"/>
          <w:sz w:val="28"/>
          <w:szCs w:val="28"/>
          <w:lang w:val="en-US"/>
        </w:rPr>
        <w:t xml:space="preserve"> / m, </w:t>
      </w:r>
      <w:r w:rsidRPr="008C028C">
        <w:rPr>
          <w:rFonts w:ascii="Times New Roman" w:hAnsi="Times New Roman" w:cs="Times New Roman"/>
          <w:sz w:val="28"/>
          <w:szCs w:val="28"/>
        </w:rPr>
        <w:t>где</w:t>
      </w:r>
      <w:r w:rsidRPr="008C028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28C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определяется: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1) для результатов предоставления субсидии,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42" w:rsidRPr="008C028C" w:rsidRDefault="00F16E42" w:rsidP="00CC36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028C">
        <w:rPr>
          <w:rFonts w:ascii="Times New Roman" w:hAnsi="Times New Roman" w:cs="Times New Roman"/>
          <w:sz w:val="28"/>
          <w:szCs w:val="28"/>
        </w:rPr>
        <w:t>D</w:t>
      </w:r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T</w:t>
      </w:r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S</w:t>
      </w:r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>, где: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28C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отчетную дату;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28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установленное соглашением;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8C">
        <w:rPr>
          <w:rFonts w:ascii="Times New Roman" w:hAnsi="Times New Roman" w:cs="Times New Roman"/>
          <w:sz w:val="28"/>
          <w:szCs w:val="28"/>
        </w:rPr>
        <w:t>2) для результатов предоставления субсидии, по которым большее значение фактически достигнутого значения отражает меньшую эффективность использования субсидии, - по следующей формуле:</w:t>
      </w:r>
    </w:p>
    <w:p w:rsidR="00F16E42" w:rsidRPr="008C028C" w:rsidRDefault="00F16E42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42" w:rsidRPr="008C028C" w:rsidRDefault="00F16E42" w:rsidP="00CC36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028C">
        <w:rPr>
          <w:rFonts w:ascii="Times New Roman" w:hAnsi="Times New Roman" w:cs="Times New Roman"/>
          <w:sz w:val="28"/>
          <w:szCs w:val="28"/>
        </w:rPr>
        <w:t>D</w:t>
      </w:r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S</w:t>
      </w:r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C028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028C">
        <w:rPr>
          <w:rFonts w:ascii="Times New Roman" w:hAnsi="Times New Roman" w:cs="Times New Roman"/>
          <w:sz w:val="28"/>
          <w:szCs w:val="28"/>
        </w:rPr>
        <w:t>T</w:t>
      </w:r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8C028C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F16E42" w:rsidRDefault="00522184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16E42" w:rsidRPr="008C028C">
        <w:rPr>
          <w:rFonts w:ascii="Times New Roman" w:hAnsi="Times New Roman" w:cs="Times New Roman"/>
          <w:sz w:val="28"/>
          <w:szCs w:val="28"/>
        </w:rPr>
        <w:t>. Остатки субсидии, не использованные в году предоставления субсидии, подлежат возврату Фондом в областной бюджет в добровольном порядке не позднее 1 февраля года, следующего за годом предоставления субсидии, в случаях, предусмотренных соглашением.</w:t>
      </w:r>
    </w:p>
    <w:p w:rsidR="005E5CB5" w:rsidRPr="008C028C" w:rsidRDefault="00522184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16E42" w:rsidRPr="008C028C">
        <w:rPr>
          <w:rFonts w:ascii="Times New Roman" w:hAnsi="Times New Roman" w:cs="Times New Roman"/>
          <w:sz w:val="28"/>
          <w:szCs w:val="28"/>
        </w:rPr>
        <w:t xml:space="preserve">. Уполномоченный орган в пределах полномочий, определенных федеральным и областным законодательством, осуществляет проверки соблюдения порядка и условий предоставления субсидии Фонду, в том числе в части достижения результатов предоставления субсидии. </w:t>
      </w:r>
      <w:r w:rsidR="00C97D92" w:rsidRPr="008C028C">
        <w:rPr>
          <w:rFonts w:ascii="Times New Roman" w:hAnsi="Times New Roman" w:cs="Times New Roman"/>
          <w:sz w:val="28"/>
          <w:szCs w:val="28"/>
        </w:rPr>
        <w:t>Министерство</w:t>
      </w:r>
      <w:r w:rsidR="00F16E42" w:rsidRPr="008C028C">
        <w:rPr>
          <w:rFonts w:ascii="Times New Roman" w:hAnsi="Times New Roman" w:cs="Times New Roman"/>
          <w:sz w:val="28"/>
          <w:szCs w:val="28"/>
        </w:rPr>
        <w:t xml:space="preserve">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субсидии Фонду в соответствии со </w:t>
      </w:r>
      <w:hyperlink r:id="rId17">
        <w:r w:rsidR="00F16E42" w:rsidRPr="00AE55EA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F16E42" w:rsidRPr="008C02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>
        <w:r w:rsidR="00F16E42" w:rsidRPr="00AE55EA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F16E42" w:rsidRPr="008C02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E5CB5" w:rsidRDefault="005E5CB5" w:rsidP="00CC3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814" w:rsidRDefault="007A48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184" w:rsidRDefault="00522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184" w:rsidRDefault="00522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75" w:rsidRDefault="0071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6799" w:rsidRPr="00E26799" w:rsidRDefault="00F16E42" w:rsidP="00B26D65">
      <w:pPr>
        <w:pStyle w:val="ConsPlusNormal"/>
        <w:ind w:firstLine="425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2679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16E42" w:rsidRPr="00E26799" w:rsidRDefault="00E26799" w:rsidP="00E26799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6799">
        <w:rPr>
          <w:rFonts w:ascii="Times New Roman" w:hAnsi="Times New Roman" w:cs="Times New Roman"/>
          <w:sz w:val="24"/>
          <w:szCs w:val="24"/>
        </w:rPr>
        <w:t xml:space="preserve">к </w:t>
      </w:r>
      <w:r w:rsidR="00F16E42" w:rsidRPr="00E26799">
        <w:rPr>
          <w:rFonts w:ascii="Times New Roman" w:hAnsi="Times New Roman" w:cs="Times New Roman"/>
          <w:sz w:val="24"/>
          <w:szCs w:val="24"/>
        </w:rPr>
        <w:t>Порядку</w:t>
      </w:r>
      <w:r w:rsidRPr="00E26799">
        <w:rPr>
          <w:sz w:val="24"/>
          <w:szCs w:val="24"/>
        </w:rPr>
        <w:t xml:space="preserve"> </w:t>
      </w:r>
      <w:r w:rsidRPr="00E26799">
        <w:rPr>
          <w:rFonts w:ascii="Times New Roman" w:hAnsi="Times New Roman" w:cs="Times New Roman"/>
          <w:sz w:val="24"/>
          <w:szCs w:val="24"/>
        </w:rPr>
        <w:t xml:space="preserve">определения </w:t>
      </w:r>
      <w:proofErr w:type="spellStart"/>
      <w:r w:rsidRPr="00E26799">
        <w:rPr>
          <w:rFonts w:ascii="Times New Roman" w:hAnsi="Times New Roman" w:cs="Times New Roman"/>
          <w:sz w:val="24"/>
          <w:szCs w:val="24"/>
        </w:rPr>
        <w:t>объема</w:t>
      </w:r>
      <w:r w:rsidR="00F16E42" w:rsidRPr="00E26799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spellEnd"/>
      <w:r w:rsidR="00F16E42" w:rsidRPr="00E26799">
        <w:rPr>
          <w:rFonts w:ascii="Times New Roman" w:hAnsi="Times New Roman" w:cs="Times New Roman"/>
          <w:sz w:val="24"/>
          <w:szCs w:val="24"/>
        </w:rPr>
        <w:t xml:space="preserve"> субсидии </w:t>
      </w:r>
      <w:proofErr w:type="spellStart"/>
      <w:r w:rsidR="00F16E42" w:rsidRPr="00E26799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E26799">
        <w:rPr>
          <w:rFonts w:ascii="Times New Roman" w:hAnsi="Times New Roman" w:cs="Times New Roman"/>
          <w:sz w:val="24"/>
          <w:szCs w:val="24"/>
        </w:rPr>
        <w:t xml:space="preserve"> </w:t>
      </w:r>
      <w:r w:rsidR="00F16E42" w:rsidRPr="00E26799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806C2E" w:rsidRPr="00E26799">
        <w:rPr>
          <w:rFonts w:ascii="Times New Roman" w:hAnsi="Times New Roman" w:cs="Times New Roman"/>
          <w:sz w:val="24"/>
          <w:szCs w:val="24"/>
        </w:rPr>
        <w:t>«</w:t>
      </w:r>
      <w:r w:rsidR="00F16E42" w:rsidRPr="00E26799">
        <w:rPr>
          <w:rFonts w:ascii="Times New Roman" w:hAnsi="Times New Roman" w:cs="Times New Roman"/>
          <w:sz w:val="24"/>
          <w:szCs w:val="24"/>
        </w:rPr>
        <w:t>Смоленский областной фонд</w:t>
      </w:r>
      <w:r w:rsidRPr="00E26799">
        <w:rPr>
          <w:rFonts w:ascii="Times New Roman" w:hAnsi="Times New Roman" w:cs="Times New Roman"/>
          <w:sz w:val="24"/>
          <w:szCs w:val="24"/>
        </w:rPr>
        <w:t xml:space="preserve"> </w:t>
      </w:r>
      <w:r w:rsidR="00F16E42" w:rsidRPr="00E26799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806C2E" w:rsidRPr="00E26799">
        <w:rPr>
          <w:rFonts w:ascii="Times New Roman" w:hAnsi="Times New Roman" w:cs="Times New Roman"/>
          <w:sz w:val="24"/>
          <w:szCs w:val="24"/>
        </w:rPr>
        <w:t>»</w:t>
      </w:r>
      <w:r w:rsidR="00F16E42" w:rsidRPr="00E26799">
        <w:rPr>
          <w:rFonts w:ascii="Times New Roman" w:hAnsi="Times New Roman" w:cs="Times New Roman"/>
          <w:sz w:val="24"/>
          <w:szCs w:val="24"/>
        </w:rPr>
        <w:t xml:space="preserve"> на</w:t>
      </w:r>
      <w:r w:rsidRPr="00E26799">
        <w:rPr>
          <w:rFonts w:ascii="Times New Roman" w:hAnsi="Times New Roman" w:cs="Times New Roman"/>
          <w:sz w:val="24"/>
          <w:szCs w:val="24"/>
        </w:rPr>
        <w:t xml:space="preserve"> </w:t>
      </w:r>
      <w:r w:rsidR="00F16E42" w:rsidRPr="00E26799">
        <w:rPr>
          <w:rFonts w:ascii="Times New Roman" w:hAnsi="Times New Roman" w:cs="Times New Roman"/>
          <w:sz w:val="24"/>
          <w:szCs w:val="24"/>
        </w:rPr>
        <w:t>предоставление финансовой поддержки</w:t>
      </w:r>
      <w:r w:rsidRPr="00E26799">
        <w:rPr>
          <w:rFonts w:ascii="Times New Roman" w:hAnsi="Times New Roman" w:cs="Times New Roman"/>
          <w:sz w:val="24"/>
          <w:szCs w:val="24"/>
        </w:rPr>
        <w:t xml:space="preserve"> </w:t>
      </w:r>
      <w:r w:rsidR="00F16E42" w:rsidRPr="00E26799">
        <w:rPr>
          <w:rFonts w:ascii="Times New Roman" w:hAnsi="Times New Roman" w:cs="Times New Roman"/>
          <w:sz w:val="24"/>
          <w:szCs w:val="24"/>
        </w:rPr>
        <w:t>в форме займов субъектам деятельности</w:t>
      </w:r>
      <w:r w:rsidRPr="00E26799">
        <w:rPr>
          <w:rFonts w:ascii="Times New Roman" w:hAnsi="Times New Roman" w:cs="Times New Roman"/>
          <w:sz w:val="24"/>
          <w:szCs w:val="24"/>
        </w:rPr>
        <w:t xml:space="preserve"> </w:t>
      </w:r>
      <w:r w:rsidR="00F16E42" w:rsidRPr="00E26799">
        <w:rPr>
          <w:rFonts w:ascii="Times New Roman" w:hAnsi="Times New Roman" w:cs="Times New Roman"/>
          <w:sz w:val="24"/>
          <w:szCs w:val="24"/>
        </w:rPr>
        <w:t>в сфере промышленности, расположенным</w:t>
      </w:r>
      <w:r w:rsidRPr="00E26799">
        <w:rPr>
          <w:rFonts w:ascii="Times New Roman" w:hAnsi="Times New Roman" w:cs="Times New Roman"/>
          <w:sz w:val="24"/>
          <w:szCs w:val="24"/>
        </w:rPr>
        <w:t xml:space="preserve"> </w:t>
      </w:r>
      <w:r w:rsidR="00F16E42" w:rsidRPr="00E26799">
        <w:rPr>
          <w:rFonts w:ascii="Times New Roman" w:hAnsi="Times New Roman" w:cs="Times New Roman"/>
          <w:sz w:val="24"/>
          <w:szCs w:val="24"/>
        </w:rPr>
        <w:t>и зарегистрированным на территории</w:t>
      </w:r>
      <w:r w:rsidRPr="00E26799">
        <w:rPr>
          <w:rFonts w:ascii="Times New Roman" w:hAnsi="Times New Roman" w:cs="Times New Roman"/>
          <w:sz w:val="24"/>
          <w:szCs w:val="24"/>
        </w:rPr>
        <w:t xml:space="preserve"> </w:t>
      </w:r>
      <w:r w:rsidR="00F16E42" w:rsidRPr="00E26799">
        <w:rPr>
          <w:rFonts w:ascii="Times New Roman" w:hAnsi="Times New Roman" w:cs="Times New Roman"/>
          <w:sz w:val="24"/>
          <w:szCs w:val="24"/>
        </w:rPr>
        <w:t>Смоленской области, в рамках реализации</w:t>
      </w:r>
      <w:r w:rsidRPr="00E26799">
        <w:rPr>
          <w:rFonts w:ascii="Times New Roman" w:hAnsi="Times New Roman" w:cs="Times New Roman"/>
          <w:sz w:val="24"/>
          <w:szCs w:val="24"/>
        </w:rPr>
        <w:t xml:space="preserve"> </w:t>
      </w:r>
      <w:r w:rsidR="00F16E42" w:rsidRPr="00E26799">
        <w:rPr>
          <w:rFonts w:ascii="Times New Roman" w:hAnsi="Times New Roman" w:cs="Times New Roman"/>
          <w:sz w:val="24"/>
          <w:szCs w:val="24"/>
        </w:rPr>
        <w:t>областной государственной программы</w:t>
      </w:r>
      <w:r w:rsidRPr="00E26799">
        <w:rPr>
          <w:rFonts w:ascii="Times New Roman" w:hAnsi="Times New Roman" w:cs="Times New Roman"/>
          <w:sz w:val="24"/>
          <w:szCs w:val="24"/>
        </w:rPr>
        <w:t xml:space="preserve"> </w:t>
      </w:r>
      <w:r w:rsidR="00806C2E" w:rsidRPr="00E26799">
        <w:rPr>
          <w:rFonts w:ascii="Times New Roman" w:hAnsi="Times New Roman" w:cs="Times New Roman"/>
          <w:sz w:val="24"/>
          <w:szCs w:val="24"/>
        </w:rPr>
        <w:t>«</w:t>
      </w:r>
      <w:r w:rsidR="00F16E42" w:rsidRPr="00E26799">
        <w:rPr>
          <w:rFonts w:ascii="Times New Roman" w:hAnsi="Times New Roman" w:cs="Times New Roman"/>
          <w:sz w:val="24"/>
          <w:szCs w:val="24"/>
        </w:rPr>
        <w:t>Развитие промышленности Смоленской области</w:t>
      </w:r>
      <w:r w:rsidRPr="00E26799">
        <w:rPr>
          <w:rFonts w:ascii="Times New Roman" w:hAnsi="Times New Roman" w:cs="Times New Roman"/>
          <w:sz w:val="24"/>
          <w:szCs w:val="24"/>
        </w:rPr>
        <w:t xml:space="preserve"> </w:t>
      </w:r>
      <w:r w:rsidR="00F16E42" w:rsidRPr="00E26799">
        <w:rPr>
          <w:rFonts w:ascii="Times New Roman" w:hAnsi="Times New Roman" w:cs="Times New Roman"/>
          <w:sz w:val="24"/>
          <w:szCs w:val="24"/>
        </w:rPr>
        <w:t>и повышение ее конкурентоспособности</w:t>
      </w:r>
      <w:r w:rsidR="00806C2E" w:rsidRPr="00E26799">
        <w:rPr>
          <w:rFonts w:ascii="Times New Roman" w:hAnsi="Times New Roman" w:cs="Times New Roman"/>
          <w:sz w:val="24"/>
          <w:szCs w:val="24"/>
        </w:rPr>
        <w:t>»</w:t>
      </w:r>
    </w:p>
    <w:p w:rsidR="00F16E42" w:rsidRPr="00E26799" w:rsidRDefault="00F16E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E42" w:rsidRPr="00E26799" w:rsidRDefault="00F16E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6799">
        <w:rPr>
          <w:rFonts w:ascii="Times New Roman" w:hAnsi="Times New Roman" w:cs="Times New Roman"/>
          <w:sz w:val="24"/>
          <w:szCs w:val="24"/>
        </w:rPr>
        <w:t>Форма</w:t>
      </w:r>
    </w:p>
    <w:p w:rsidR="00F16E42" w:rsidRPr="008C028C" w:rsidRDefault="00F16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F16E42" w:rsidRPr="00C747F4" w:rsidTr="00C747F4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F16E42" w:rsidRPr="00E26799" w:rsidRDefault="00F16E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189"/>
            <w:bookmarkEnd w:id="7"/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F16E42" w:rsidRPr="00E26799" w:rsidRDefault="00F16E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субсидии </w:t>
            </w:r>
            <w:proofErr w:type="spellStart"/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микрокредитной</w:t>
            </w:r>
            <w:proofErr w:type="spellEnd"/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компании</w:t>
            </w:r>
          </w:p>
          <w:p w:rsidR="00F16E42" w:rsidRPr="00E26799" w:rsidRDefault="00806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6E42"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Смоленский областной фонд поддержки</w:t>
            </w:r>
          </w:p>
          <w:p w:rsidR="00F16E42" w:rsidRPr="00E26799" w:rsidRDefault="00F16E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предпринимательства</w:t>
            </w:r>
            <w:r w:rsidR="00806C2E"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предоставление финансовой</w:t>
            </w:r>
          </w:p>
          <w:p w:rsidR="00F16E42" w:rsidRPr="00E26799" w:rsidRDefault="00F16E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в форме займов субъектам деятельности в сфере</w:t>
            </w:r>
          </w:p>
          <w:p w:rsidR="00F16E42" w:rsidRPr="00E26799" w:rsidRDefault="00F16E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промышленности, расположенным и зарегистрированным</w:t>
            </w:r>
          </w:p>
          <w:p w:rsidR="00F16E42" w:rsidRPr="00E26799" w:rsidRDefault="00F16E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Смоленской области, в рамках реализации</w:t>
            </w:r>
          </w:p>
          <w:p w:rsidR="00F16E42" w:rsidRPr="00E26799" w:rsidRDefault="00F16E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государственной программы </w:t>
            </w:r>
            <w:r w:rsidR="00806C2E"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  <w:p w:rsidR="00F16E42" w:rsidRPr="00E26799" w:rsidRDefault="00F16E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промышленности Смоленской области и повышение</w:t>
            </w:r>
          </w:p>
          <w:p w:rsidR="00F16E42" w:rsidRPr="00E26799" w:rsidRDefault="00F16E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ее конкурентоспособности</w:t>
            </w:r>
            <w:r w:rsidR="00806C2E" w:rsidRPr="00E267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6E42" w:rsidRPr="008C028C" w:rsidRDefault="00F16E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7F4" w:rsidRPr="00C747F4" w:rsidRDefault="00C747F4" w:rsidP="00C747F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C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«Смоленский областной фонд поддержки предпринимательства» (далее – Фонд) (214014, г. Смоленск, ул. Энгельса, д. 23) просит предоставить субсидию в рамках реализации областной государственной программы «Развитие промышленности Смоленской области и повышение ее конкурентоспособности» </w:t>
            </w:r>
            <w:proofErr w:type="spellStart"/>
            <w:r w:rsidRPr="00C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C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компании «Смоленский областной фонд поддержки  предпринимательства» 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«Развитие промышленности Смоленской области и повышение ее конкурентоспособности», в размере                      ________________ (_____________________) рублей ___ копеек </w:t>
            </w:r>
            <w:r w:rsidRPr="00C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цифрами)                               (сумма прописью)</w:t>
            </w:r>
          </w:p>
          <w:p w:rsidR="00C747F4" w:rsidRPr="00C747F4" w:rsidRDefault="00C747F4" w:rsidP="00C7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предоставление финансовой поддержки в форме займов субъектам деятельности в сфере промышленности, расположенным и зарегистрированным на территории Смоленской области, в рамках реализации областной государственной программы «Развитие промышленности Смоленской области и повышение ее конкурентоспособности» в текущем финансовом году.</w:t>
            </w:r>
          </w:p>
          <w:p w:rsidR="00C747F4" w:rsidRPr="00C747F4" w:rsidRDefault="00C747F4" w:rsidP="00C74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Фонде</w:t>
            </w:r>
          </w:p>
          <w:p w:rsidR="00C747F4" w:rsidRPr="00C747F4" w:rsidRDefault="00C747F4" w:rsidP="00C7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72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968"/>
              <w:gridCol w:w="7"/>
              <w:gridCol w:w="2597"/>
            </w:tblGrid>
            <w:tr w:rsidR="00C747F4" w:rsidRPr="00C747F4" w:rsidTr="00C747F4">
              <w:tc>
                <w:tcPr>
                  <w:tcW w:w="6968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наименование в соответствии с учредительными документами</w:t>
                  </w:r>
                </w:p>
              </w:tc>
              <w:tc>
                <w:tcPr>
                  <w:tcW w:w="2604" w:type="dxa"/>
                  <w:gridSpan w:val="2"/>
                  <w:tcBorders>
                    <w:right w:val="single" w:sz="4" w:space="0" w:color="auto"/>
                  </w:tcBorders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47F4" w:rsidRPr="00C747F4" w:rsidTr="00C747F4">
              <w:tc>
                <w:tcPr>
                  <w:tcW w:w="6968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Основной государственный регистрационный номер (ОГРН)</w:t>
                  </w:r>
                </w:p>
              </w:tc>
              <w:tc>
                <w:tcPr>
                  <w:tcW w:w="2604" w:type="dxa"/>
                  <w:gridSpan w:val="2"/>
                  <w:tcBorders>
                    <w:right w:val="single" w:sz="4" w:space="0" w:color="auto"/>
                  </w:tcBorders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47F4" w:rsidRPr="00C747F4" w:rsidTr="00C747F4">
              <w:tc>
                <w:tcPr>
                  <w:tcW w:w="6968" w:type="dxa"/>
                </w:tcPr>
                <w:p w:rsidR="00C747F4" w:rsidRPr="00C747F4" w:rsidRDefault="00CA2F5B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C747F4" w:rsidRPr="00C747F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ОКТМО</w:t>
                    </w:r>
                  </w:hyperlink>
                </w:p>
              </w:tc>
              <w:tc>
                <w:tcPr>
                  <w:tcW w:w="2604" w:type="dxa"/>
                  <w:gridSpan w:val="2"/>
                  <w:tcBorders>
                    <w:right w:val="single" w:sz="4" w:space="0" w:color="auto"/>
                  </w:tcBorders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47F4" w:rsidRPr="00C747F4" w:rsidTr="00C747F4">
              <w:tc>
                <w:tcPr>
                  <w:tcW w:w="6968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Идентификационный номер налогоплательщика (ИНН)/КПП</w:t>
                  </w:r>
                </w:p>
              </w:tc>
              <w:tc>
                <w:tcPr>
                  <w:tcW w:w="2604" w:type="dxa"/>
                  <w:gridSpan w:val="2"/>
                  <w:tcBorders>
                    <w:right w:val="single" w:sz="4" w:space="0" w:color="auto"/>
                  </w:tcBorders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47F4" w:rsidRPr="00C747F4" w:rsidTr="00C747F4">
              <w:tc>
                <w:tcPr>
                  <w:tcW w:w="6968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2604" w:type="dxa"/>
                  <w:gridSpan w:val="2"/>
                  <w:tcBorders>
                    <w:right w:val="single" w:sz="4" w:space="0" w:color="auto"/>
                  </w:tcBorders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47F4" w:rsidRPr="00C747F4" w:rsidTr="00C747F4">
              <w:tc>
                <w:tcPr>
                  <w:tcW w:w="6975" w:type="dxa"/>
                  <w:gridSpan w:val="2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счета, открытого в Управлении Федерального казначейства по Смоленской области:</w:t>
                  </w:r>
                </w:p>
              </w:tc>
              <w:tc>
                <w:tcPr>
                  <w:tcW w:w="2597" w:type="dxa"/>
                  <w:tcBorders>
                    <w:right w:val="single" w:sz="4" w:space="0" w:color="auto"/>
                  </w:tcBorders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47F4" w:rsidRPr="00C747F4" w:rsidTr="00C747F4">
              <w:tc>
                <w:tcPr>
                  <w:tcW w:w="6968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лицевого счета, открытого в Управлении Федерального казначейства по Смоленской области</w:t>
                  </w:r>
                </w:p>
              </w:tc>
              <w:tc>
                <w:tcPr>
                  <w:tcW w:w="2604" w:type="dxa"/>
                  <w:gridSpan w:val="2"/>
                  <w:tcBorders>
                    <w:right w:val="single" w:sz="4" w:space="0" w:color="auto"/>
                  </w:tcBorders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47F4" w:rsidRPr="00C747F4" w:rsidTr="00C747F4">
              <w:tc>
                <w:tcPr>
                  <w:tcW w:w="6968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2604" w:type="dxa"/>
                  <w:gridSpan w:val="2"/>
                  <w:tcBorders>
                    <w:right w:val="single" w:sz="4" w:space="0" w:color="auto"/>
                  </w:tcBorders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47F4" w:rsidRPr="00C747F4" w:rsidTr="00C747F4">
              <w:tc>
                <w:tcPr>
                  <w:tcW w:w="6968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2604" w:type="dxa"/>
                  <w:gridSpan w:val="2"/>
                  <w:tcBorders>
                    <w:right w:val="single" w:sz="4" w:space="0" w:color="auto"/>
                  </w:tcBorders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47F4" w:rsidRPr="00C747F4" w:rsidTr="00C747F4">
              <w:tc>
                <w:tcPr>
                  <w:tcW w:w="6968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банка</w:t>
                  </w:r>
                </w:p>
              </w:tc>
              <w:tc>
                <w:tcPr>
                  <w:tcW w:w="2604" w:type="dxa"/>
                  <w:gridSpan w:val="2"/>
                  <w:tcBorders>
                    <w:right w:val="single" w:sz="4" w:space="0" w:color="auto"/>
                  </w:tcBorders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47F4" w:rsidRPr="00C747F4" w:rsidRDefault="00C747F4" w:rsidP="00C74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48"/>
              <w:gridCol w:w="2129"/>
              <w:gridCol w:w="4000"/>
            </w:tblGrid>
            <w:tr w:rsidR="00C747F4" w:rsidRPr="00C747F4" w:rsidTr="00143C4B">
              <w:tc>
                <w:tcPr>
                  <w:tcW w:w="9577" w:type="dxa"/>
                  <w:gridSpan w:val="3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Настоящим заявлением Фонд подтверждает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том, что: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Фонд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            </w:r>
                  <w:r w:rsidRPr="00522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перечень</w:t>
                  </w: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Фонд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Фонд не находится в составляемых в рамках реализации полномочий, предусмотренных </w:t>
                  </w:r>
                  <w:r w:rsidRPr="00522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главой VII</w:t>
                  </w: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084E18" w:rsidRPr="00084E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не получает средства областного бюджета на основании иных нормативных правовых актов на цель, указанную в пункте 3 настоящего Порядка, за период, совпадающий с периодом получения субсидии</w:t>
                  </w:r>
                  <w:r w:rsidR="00143C4B" w:rsidRPr="00143C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Фонд не является иностранным агентом в соответствии с Федеральным </w:t>
                  </w:r>
                  <w:r w:rsidRPr="00522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законом</w:t>
                  </w: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 контроле за деятельностью лиц, находящихся под иностранным влиянием»;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 Фонда</w:t>
                  </w:r>
                  <w:r w:rsidR="00955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отсутствует</w:t>
                  </w: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едином налоговом счете задолженности по уплате налогов, сборов и страховых взносов в бюджеты бюджетной системы Российской Федерации или не превышение ее размера, определенного </w:t>
                  </w:r>
                  <w:r w:rsidRPr="00522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пунктом 3 статьи 47</w:t>
                  </w: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Налогового кодекса Российской Федерации;</w:t>
                  </w:r>
                </w:p>
                <w:p w:rsidR="00C747F4" w:rsidRPr="00C747F4" w:rsidRDefault="00C747F4" w:rsidP="00084E1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55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не находится</w:t>
                  </w: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Федерации, на дату подачи документов для получения субсидии;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Фонд согласен на осуществление Министерством промышленности и торговли Смоленской области проверок соблюдения порядка и условий предоставления субсидии, в том числе в части достижения результатов ее предоставления, а также на осуществление органами государственного финансового контроля проверок соблюдения порядка и условий предоставления субсидии в соответствии со </w:t>
                  </w:r>
                  <w:hyperlink r:id="rId20" w:history="1">
                    <w:r w:rsidRPr="00C747F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статьями 268</w:t>
                    </w:r>
                  </w:hyperlink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hyperlink r:id="rId21" w:history="1">
                    <w:r w:rsidRPr="00C747F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269</w:t>
                    </w:r>
                  </w:hyperlink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Бюджетного кодекса Российской Федерации.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Достоверность представленной информации Фонд гарантирует.</w:t>
                  </w:r>
                </w:p>
              </w:tc>
            </w:tr>
            <w:tr w:rsidR="00C747F4" w:rsidRPr="00C747F4" w:rsidTr="00143C4B">
              <w:tc>
                <w:tcPr>
                  <w:tcW w:w="3448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 руководителя)</w:t>
                  </w:r>
                </w:p>
              </w:tc>
              <w:tc>
                <w:tcPr>
                  <w:tcW w:w="2129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4000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(фамилия, инициалы)</w:t>
                  </w:r>
                </w:p>
              </w:tc>
            </w:tr>
            <w:tr w:rsidR="00C747F4" w:rsidRPr="00C747F4" w:rsidTr="00143C4B">
              <w:tc>
                <w:tcPr>
                  <w:tcW w:w="3448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М.П.</w:t>
                  </w:r>
                </w:p>
              </w:tc>
              <w:tc>
                <w:tcPr>
                  <w:tcW w:w="2129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</w:p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747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4000" w:type="dxa"/>
                </w:tcPr>
                <w:p w:rsidR="00C747F4" w:rsidRPr="00C747F4" w:rsidRDefault="00C747F4" w:rsidP="00C747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47F4" w:rsidRDefault="00C747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7F4" w:rsidRDefault="00C747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7F4" w:rsidRDefault="00C747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7F4" w:rsidRDefault="00C747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7F4" w:rsidRDefault="00C747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42" w:rsidRPr="008C028C" w:rsidRDefault="00F16E42" w:rsidP="00955921">
            <w:pPr>
              <w:pStyle w:val="ConsPlusNormal"/>
              <w:ind w:left="340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480" w:rsidRDefault="00CA2F5B" w:rsidP="00955921">
      <w:pPr>
        <w:pStyle w:val="ConsPlusNormal"/>
        <w:jc w:val="both"/>
      </w:pPr>
    </w:p>
    <w:sectPr w:rsidR="00414480" w:rsidSect="00BE4D93">
      <w:headerReference w:type="default" r:id="rId22"/>
      <w:pgSz w:w="11906" w:h="16838"/>
      <w:pgMar w:top="993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5B" w:rsidRDefault="00CA2F5B" w:rsidP="00BE4D93">
      <w:pPr>
        <w:spacing w:after="0" w:line="240" w:lineRule="auto"/>
      </w:pPr>
      <w:r>
        <w:separator/>
      </w:r>
    </w:p>
  </w:endnote>
  <w:endnote w:type="continuationSeparator" w:id="0">
    <w:p w:rsidR="00CA2F5B" w:rsidRDefault="00CA2F5B" w:rsidP="00BE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5B" w:rsidRDefault="00CA2F5B" w:rsidP="00BE4D93">
      <w:pPr>
        <w:spacing w:after="0" w:line="240" w:lineRule="auto"/>
      </w:pPr>
      <w:r>
        <w:separator/>
      </w:r>
    </w:p>
  </w:footnote>
  <w:footnote w:type="continuationSeparator" w:id="0">
    <w:p w:rsidR="00CA2F5B" w:rsidRDefault="00CA2F5B" w:rsidP="00BE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636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4D93" w:rsidRPr="00BE4D93" w:rsidRDefault="00BE4D93">
        <w:pPr>
          <w:pStyle w:val="a8"/>
          <w:jc w:val="center"/>
          <w:rPr>
            <w:rFonts w:ascii="Times New Roman" w:hAnsi="Times New Roman" w:cs="Times New Roman"/>
          </w:rPr>
        </w:pPr>
        <w:r w:rsidRPr="00BE4D93">
          <w:rPr>
            <w:rFonts w:ascii="Times New Roman" w:hAnsi="Times New Roman" w:cs="Times New Roman"/>
          </w:rPr>
          <w:fldChar w:fldCharType="begin"/>
        </w:r>
        <w:r w:rsidRPr="00BE4D93">
          <w:rPr>
            <w:rFonts w:ascii="Times New Roman" w:hAnsi="Times New Roman" w:cs="Times New Roman"/>
          </w:rPr>
          <w:instrText>PAGE   \* MERGEFORMAT</w:instrText>
        </w:r>
        <w:r w:rsidRPr="00BE4D93">
          <w:rPr>
            <w:rFonts w:ascii="Times New Roman" w:hAnsi="Times New Roman" w:cs="Times New Roman"/>
          </w:rPr>
          <w:fldChar w:fldCharType="separate"/>
        </w:r>
        <w:r w:rsidR="00D0486A">
          <w:rPr>
            <w:rFonts w:ascii="Times New Roman" w:hAnsi="Times New Roman" w:cs="Times New Roman"/>
            <w:noProof/>
          </w:rPr>
          <w:t>4</w:t>
        </w:r>
        <w:r w:rsidRPr="00BE4D93">
          <w:rPr>
            <w:rFonts w:ascii="Times New Roman" w:hAnsi="Times New Roman" w:cs="Times New Roman"/>
          </w:rPr>
          <w:fldChar w:fldCharType="end"/>
        </w:r>
      </w:p>
    </w:sdtContent>
  </w:sdt>
  <w:p w:rsidR="00BE4D93" w:rsidRDefault="00BE4D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5383A"/>
    <w:multiLevelType w:val="hybridMultilevel"/>
    <w:tmpl w:val="7084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42"/>
    <w:rsid w:val="00011ED7"/>
    <w:rsid w:val="00042049"/>
    <w:rsid w:val="00084E18"/>
    <w:rsid w:val="000C30FA"/>
    <w:rsid w:val="00143C4B"/>
    <w:rsid w:val="0019526E"/>
    <w:rsid w:val="001C3494"/>
    <w:rsid w:val="0022696F"/>
    <w:rsid w:val="00236C58"/>
    <w:rsid w:val="00255D12"/>
    <w:rsid w:val="002A5938"/>
    <w:rsid w:val="002C1F9E"/>
    <w:rsid w:val="00316445"/>
    <w:rsid w:val="003175E4"/>
    <w:rsid w:val="00356840"/>
    <w:rsid w:val="00376F0F"/>
    <w:rsid w:val="004A5217"/>
    <w:rsid w:val="004B215F"/>
    <w:rsid w:val="004D6EAB"/>
    <w:rsid w:val="00522184"/>
    <w:rsid w:val="005256E8"/>
    <w:rsid w:val="0053614A"/>
    <w:rsid w:val="00543257"/>
    <w:rsid w:val="00585DDD"/>
    <w:rsid w:val="005C74D2"/>
    <w:rsid w:val="005E5CB5"/>
    <w:rsid w:val="00606E1D"/>
    <w:rsid w:val="0066193D"/>
    <w:rsid w:val="00691FD0"/>
    <w:rsid w:val="006E4EC3"/>
    <w:rsid w:val="00710F75"/>
    <w:rsid w:val="0078054D"/>
    <w:rsid w:val="007A4814"/>
    <w:rsid w:val="00806C2E"/>
    <w:rsid w:val="008C028C"/>
    <w:rsid w:val="008C7FC4"/>
    <w:rsid w:val="00955921"/>
    <w:rsid w:val="00A11483"/>
    <w:rsid w:val="00A329A5"/>
    <w:rsid w:val="00A329FA"/>
    <w:rsid w:val="00A942B4"/>
    <w:rsid w:val="00AE5334"/>
    <w:rsid w:val="00AE55EA"/>
    <w:rsid w:val="00B26D65"/>
    <w:rsid w:val="00B47B0D"/>
    <w:rsid w:val="00B640F8"/>
    <w:rsid w:val="00B77A0E"/>
    <w:rsid w:val="00BE4D93"/>
    <w:rsid w:val="00C32CB8"/>
    <w:rsid w:val="00C66438"/>
    <w:rsid w:val="00C747F4"/>
    <w:rsid w:val="00C97D92"/>
    <w:rsid w:val="00CA2F5B"/>
    <w:rsid w:val="00CA3D7F"/>
    <w:rsid w:val="00CC36B8"/>
    <w:rsid w:val="00D0486A"/>
    <w:rsid w:val="00D269D4"/>
    <w:rsid w:val="00D9657B"/>
    <w:rsid w:val="00DA3405"/>
    <w:rsid w:val="00DA5017"/>
    <w:rsid w:val="00DB38A7"/>
    <w:rsid w:val="00DB551C"/>
    <w:rsid w:val="00DB6DE7"/>
    <w:rsid w:val="00DC1C37"/>
    <w:rsid w:val="00DD303F"/>
    <w:rsid w:val="00DD7387"/>
    <w:rsid w:val="00DF6398"/>
    <w:rsid w:val="00E15513"/>
    <w:rsid w:val="00E26799"/>
    <w:rsid w:val="00E713AF"/>
    <w:rsid w:val="00E87DB5"/>
    <w:rsid w:val="00EA19E4"/>
    <w:rsid w:val="00EA505D"/>
    <w:rsid w:val="00ED1897"/>
    <w:rsid w:val="00F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7EC2"/>
  <w15:docId w15:val="{0EE968A8-CBCF-4933-86B5-FD7F2518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E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6E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6E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3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5E4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255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747F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4D93"/>
  </w:style>
  <w:style w:type="paragraph" w:styleId="aa">
    <w:name w:val="footer"/>
    <w:basedOn w:val="a"/>
    <w:link w:val="ab"/>
    <w:uiPriority w:val="99"/>
    <w:unhideWhenUsed/>
    <w:rsid w:val="00B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76&amp;n=108442&amp;dst=3" TargetMode="External"/><Relationship Id="rId13" Type="http://schemas.openxmlformats.org/officeDocument/2006/relationships/hyperlink" Target="https://login.consultant.ru/link/?req=doc&amp;base=LAW&amp;n=453770&amp;dst=5769" TargetMode="External"/><Relationship Id="rId18" Type="http://schemas.openxmlformats.org/officeDocument/2006/relationships/hyperlink" Target="https://login.consultant.ru/link/?req=doc&amp;base=LAW&amp;n=422112&amp;dst=372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3E0851C97DFF2C7F0589B68536BC76F597B2433A9D68179E16686F8155E921CE67913B4268FFF3F4D98263F912EB1A598CA5723F34zEt8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13" TargetMode="External"/><Relationship Id="rId17" Type="http://schemas.openxmlformats.org/officeDocument/2006/relationships/hyperlink" Target="https://login.consultant.ru/link/?req=doc&amp;base=LAW&amp;n=422112&amp;dst=370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DA3E0851C97DFF2C7F0589B68536BC76F597B2433A9D68179E16686F8155E921CE67913B426AF9F3F4D98263F912EB1A598CA5723F34zEt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21087&amp;dst=10014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0230&amp;dst=100010" TargetMode="External"/><Relationship Id="rId19" Type="http://schemas.openxmlformats.org/officeDocument/2006/relationships/hyperlink" Target="consultantplus://offline/ref=DA3E0851C97DFF2C7F0589B68536BC76F091B94B3A9E68179E16686F8155E921DC67C935456BE3F9A196C436F6z1t1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0014&amp;dst=164555" TargetMode="External"/><Relationship Id="rId14" Type="http://schemas.openxmlformats.org/officeDocument/2006/relationships/hyperlink" Target="consultantplus://offline/ref=A40F02BC4450917C66AE15F72DB382DEE72E81271D31486F31170D71E20233A69D808D77F18728D8FBBABE97F94F1710F69FDC9074CF810B046DC267O9p5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01E8-05C4-4D60-8218-7F028A68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4599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Маргарита Геннадьевна</dc:creator>
  <cp:lastModifiedBy>Яшенкова Светлана Александровна</cp:lastModifiedBy>
  <cp:revision>8</cp:revision>
  <cp:lastPrinted>2024-04-16T08:18:00Z</cp:lastPrinted>
  <dcterms:created xsi:type="dcterms:W3CDTF">2024-04-11T11:28:00Z</dcterms:created>
  <dcterms:modified xsi:type="dcterms:W3CDTF">2024-04-16T14:51:00Z</dcterms:modified>
</cp:coreProperties>
</file>