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B64346" w:rsidRPr="00F45D22" w:rsidRDefault="00B64346" w:rsidP="00B64346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01.12.2023</w:t>
      </w:r>
      <w:r w:rsidRPr="00F45D2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48799D">
        <w:rPr>
          <w:color w:val="000099"/>
          <w:sz w:val="28"/>
          <w:szCs w:val="28"/>
        </w:rPr>
        <w:t>95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AC3C83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установлении </w:t>
      </w:r>
      <w:r w:rsidRPr="00A629D3">
        <w:rPr>
          <w:b w:val="0"/>
          <w:bCs/>
          <w:szCs w:val="28"/>
        </w:rPr>
        <w:t xml:space="preserve">размера экономически обоснованных расходов на выполнение </w:t>
      </w:r>
      <w:bookmarkStart w:id="0" w:name="_GoBack"/>
      <w:bookmarkEnd w:id="0"/>
      <w:r w:rsidRPr="00A629D3">
        <w:rPr>
          <w:b w:val="0"/>
          <w:bCs/>
          <w:szCs w:val="28"/>
        </w:rPr>
        <w:t xml:space="preserve">мероприятий по технологическому присоединению в рамках догазификации за </w:t>
      </w:r>
      <w:r>
        <w:rPr>
          <w:b w:val="0"/>
          <w:bCs/>
          <w:szCs w:val="28"/>
          <w:lang w:val="en-US"/>
        </w:rPr>
        <w:t>III</w:t>
      </w:r>
      <w:r w:rsidRPr="00A629D3">
        <w:rPr>
          <w:b w:val="0"/>
          <w:bCs/>
          <w:szCs w:val="28"/>
        </w:rPr>
        <w:t xml:space="preserve"> квартал </w:t>
      </w:r>
      <w:r w:rsidRPr="00CA6CC6">
        <w:rPr>
          <w:b w:val="0"/>
          <w:bCs/>
          <w:szCs w:val="28"/>
        </w:rPr>
        <w:t xml:space="preserve">    </w:t>
      </w:r>
      <w:r>
        <w:rPr>
          <w:b w:val="0"/>
          <w:bCs/>
          <w:szCs w:val="28"/>
        </w:rPr>
        <w:t xml:space="preserve">2023 </w:t>
      </w:r>
      <w:r w:rsidRPr="00A629D3">
        <w:rPr>
          <w:b w:val="0"/>
          <w:bCs/>
          <w:szCs w:val="28"/>
        </w:rPr>
        <w:t>г.</w:t>
      </w:r>
    </w:p>
    <w:p w:rsidR="00966E97" w:rsidRPr="00F95330" w:rsidRDefault="00966E97" w:rsidP="00AC3C83">
      <w:pPr>
        <w:pStyle w:val="af5"/>
        <w:ind w:firstLine="0"/>
      </w:pPr>
    </w:p>
    <w:p w:rsidR="00AC3C83" w:rsidRPr="00F95330" w:rsidRDefault="00AC3C83" w:rsidP="00AC3C83">
      <w:pPr>
        <w:pStyle w:val="af5"/>
        <w:ind w:firstLine="0"/>
      </w:pPr>
    </w:p>
    <w:p w:rsidR="00F0403A" w:rsidRPr="00AC3C83" w:rsidRDefault="00AC3C83" w:rsidP="00F0403A">
      <w:pPr>
        <w:pStyle w:val="af5"/>
        <w:ind w:firstLine="709"/>
        <w:rPr>
          <w:szCs w:val="28"/>
        </w:rPr>
      </w:pPr>
      <w:proofErr w:type="gramStart"/>
      <w:r>
        <w:rPr>
          <w:szCs w:val="28"/>
        </w:rPr>
        <w:t>В</w:t>
      </w:r>
      <w:r w:rsidRPr="00532A2B">
        <w:rPr>
          <w:szCs w:val="28"/>
        </w:rPr>
        <w:t xml:space="preserve"> соответствии с Федеральным законом от 31.03.1999 № 69-ФЗ «О газоснабжении в Российской Федерации», </w:t>
      </w:r>
      <w:r w:rsidRPr="0033553B">
        <w:rPr>
          <w:szCs w:val="28"/>
        </w:rPr>
        <w:t>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</w:t>
      </w:r>
      <w:r>
        <w:rPr>
          <w:szCs w:val="28"/>
        </w:rPr>
        <w:t xml:space="preserve">, </w:t>
      </w:r>
      <w:r w:rsidRPr="00532A2B">
        <w:rPr>
          <w:szCs w:val="28"/>
        </w:rPr>
        <w:t>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532A2B">
        <w:rPr>
          <w:szCs w:val="28"/>
        </w:rPr>
        <w:t xml:space="preserve"> строительства к сетям газораспределения и о признании </w:t>
      </w:r>
      <w:proofErr w:type="gramStart"/>
      <w:r w:rsidRPr="00532A2B">
        <w:rPr>
          <w:szCs w:val="28"/>
        </w:rPr>
        <w:t>утратившими</w:t>
      </w:r>
      <w:proofErr w:type="gramEnd"/>
      <w:r w:rsidRPr="00532A2B">
        <w:rPr>
          <w:szCs w:val="28"/>
        </w:rPr>
        <w:t xml:space="preserve"> силу некоторых актов Правительства Российской Федерации»,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</w:t>
      </w:r>
      <w:proofErr w:type="gramStart"/>
      <w:r w:rsidRPr="00532A2B">
        <w:rPr>
          <w:szCs w:val="28"/>
        </w:rPr>
        <w:t>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</w:t>
      </w:r>
      <w:r w:rsidRPr="0033553B">
        <w:rPr>
          <w:szCs w:val="28"/>
        </w:rPr>
        <w:t xml:space="preserve">, Положением о </w:t>
      </w:r>
      <w:r w:rsidRPr="00AC3C83">
        <w:rPr>
          <w:szCs w:val="28"/>
        </w:rPr>
        <w:t>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</w:t>
      </w:r>
      <w:r w:rsidRPr="0033553B">
        <w:rPr>
          <w:szCs w:val="28"/>
        </w:rPr>
        <w:t xml:space="preserve">, на основании обращения акционерного общества «Газпром газораспределение Смоленск», заключения Экспертного совета </w:t>
      </w:r>
      <w:r w:rsidRPr="00AC3C83">
        <w:rPr>
          <w:szCs w:val="28"/>
        </w:rPr>
        <w:t>Министерства жилищно-коммунального хозяйства, энергетики и тарифной политики Смоленской</w:t>
      </w:r>
      <w:proofErr w:type="gramEnd"/>
      <w:r w:rsidRPr="00AC3C83">
        <w:rPr>
          <w:szCs w:val="28"/>
        </w:rPr>
        <w:t xml:space="preserve"> области</w:t>
      </w:r>
      <w:r>
        <w:rPr>
          <w:szCs w:val="28"/>
        </w:rPr>
        <w:t xml:space="preserve"> от</w:t>
      </w:r>
      <w:r>
        <w:rPr>
          <w:szCs w:val="28"/>
          <w:lang w:val="en-US"/>
        </w:rPr>
        <w:t> </w:t>
      </w:r>
      <w:r w:rsidR="007035C4">
        <w:rPr>
          <w:szCs w:val="28"/>
        </w:rPr>
        <w:t>27</w:t>
      </w:r>
      <w:r w:rsidR="00F0403A" w:rsidRPr="00C1760D">
        <w:rPr>
          <w:szCs w:val="28"/>
        </w:rPr>
        <w:t>.1</w:t>
      </w:r>
      <w:r w:rsidRPr="00AC3C83">
        <w:rPr>
          <w:szCs w:val="28"/>
        </w:rPr>
        <w:t>1</w:t>
      </w:r>
      <w:r w:rsidR="00F0403A" w:rsidRPr="00C1760D">
        <w:rPr>
          <w:szCs w:val="28"/>
        </w:rPr>
        <w:t>.202</w:t>
      </w:r>
      <w:r w:rsidR="00635C96">
        <w:rPr>
          <w:szCs w:val="28"/>
        </w:rPr>
        <w:t>3</w:t>
      </w:r>
      <w:r w:rsidR="00F0403A" w:rsidRPr="00C1760D">
        <w:rPr>
          <w:szCs w:val="28"/>
        </w:rPr>
        <w:t xml:space="preserve"> № </w:t>
      </w:r>
      <w:r w:rsidR="007E4DC0">
        <w:rPr>
          <w:szCs w:val="28"/>
        </w:rPr>
        <w:t>2</w:t>
      </w:r>
      <w:r w:rsidRPr="00AC3C83">
        <w:rPr>
          <w:szCs w:val="28"/>
        </w:rPr>
        <w:t>3/1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AC3C83" w:rsidRPr="00AC3C83" w:rsidRDefault="00AC3C83" w:rsidP="00516B1D">
      <w:pPr>
        <w:pStyle w:val="af5"/>
        <w:ind w:firstLine="709"/>
        <w:rPr>
          <w:szCs w:val="28"/>
        </w:rPr>
      </w:pPr>
    </w:p>
    <w:p w:rsidR="00516B1D" w:rsidRDefault="00516B1D" w:rsidP="00516B1D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837FCA">
        <w:rPr>
          <w:szCs w:val="28"/>
        </w:rPr>
        <w:t>: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AC3C83" w:rsidRPr="00B6133F" w:rsidRDefault="00AC3C83" w:rsidP="00AC3C83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 w:rsidRPr="00156D4F">
        <w:rPr>
          <w:b w:val="0"/>
          <w:szCs w:val="28"/>
        </w:rPr>
        <w:t xml:space="preserve">Установить экономически обоснованные расходы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 при условии, что в населенном </w:t>
      </w:r>
      <w:r>
        <w:rPr>
          <w:b w:val="0"/>
          <w:szCs w:val="28"/>
        </w:rPr>
        <w:t xml:space="preserve">              </w:t>
      </w:r>
      <w:r w:rsidRPr="00156D4F">
        <w:rPr>
          <w:b w:val="0"/>
          <w:szCs w:val="28"/>
        </w:rPr>
        <w:t>пункте</w:t>
      </w:r>
      <w:proofErr w:type="gramEnd"/>
      <w:r w:rsidRPr="00156D4F">
        <w:rPr>
          <w:b w:val="0"/>
          <w:szCs w:val="28"/>
        </w:rPr>
        <w:t xml:space="preserve">, </w:t>
      </w:r>
      <w:proofErr w:type="gramStart"/>
      <w:r w:rsidRPr="00156D4F">
        <w:rPr>
          <w:b w:val="0"/>
          <w:szCs w:val="28"/>
        </w:rPr>
        <w:t>в котором располагается домовладение Заявителя, проложены газораспределительные сети, по которым осуществляется транспортировка газа, а</w:t>
      </w:r>
      <w:r>
        <w:rPr>
          <w:b w:val="0"/>
          <w:szCs w:val="28"/>
        </w:rPr>
        <w:t> </w:t>
      </w:r>
      <w:r w:rsidRPr="00156D4F">
        <w:rPr>
          <w:b w:val="0"/>
          <w:szCs w:val="28"/>
        </w:rPr>
        <w:t>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</w:t>
      </w:r>
      <w:r>
        <w:rPr>
          <w:b w:val="0"/>
          <w:szCs w:val="28"/>
        </w:rPr>
        <w:t xml:space="preserve">м расположено это домовладение, к </w:t>
      </w:r>
      <w:r w:rsidRPr="00156D4F">
        <w:rPr>
          <w:b w:val="0"/>
          <w:szCs w:val="28"/>
        </w:rPr>
        <w:t>газораспределительным сетям акционерного общества «Газпром газораспределение Смоленск» за I</w:t>
      </w:r>
      <w:r>
        <w:rPr>
          <w:b w:val="0"/>
          <w:szCs w:val="28"/>
          <w:lang w:val="en-US"/>
        </w:rPr>
        <w:t>II</w:t>
      </w:r>
      <w:r w:rsidRPr="00156D4F">
        <w:rPr>
          <w:b w:val="0"/>
          <w:szCs w:val="28"/>
        </w:rPr>
        <w:t xml:space="preserve"> квартал 202</w:t>
      </w:r>
      <w:r>
        <w:rPr>
          <w:b w:val="0"/>
          <w:szCs w:val="28"/>
        </w:rPr>
        <w:t>3</w:t>
      </w:r>
      <w:r w:rsidRPr="00156D4F">
        <w:rPr>
          <w:b w:val="0"/>
          <w:szCs w:val="28"/>
        </w:rPr>
        <w:t xml:space="preserve"> г. </w:t>
      </w:r>
      <w:r w:rsidRPr="00B6133F">
        <w:rPr>
          <w:b w:val="0"/>
          <w:szCs w:val="28"/>
        </w:rPr>
        <w:t xml:space="preserve">в размере </w:t>
      </w:r>
      <w:r w:rsidR="007035C4" w:rsidRPr="007035C4">
        <w:rPr>
          <w:b w:val="0"/>
          <w:szCs w:val="28"/>
        </w:rPr>
        <w:t>144 825 068,56</w:t>
      </w:r>
      <w:r w:rsidRPr="0088736D">
        <w:rPr>
          <w:b w:val="0"/>
          <w:szCs w:val="28"/>
        </w:rPr>
        <w:t xml:space="preserve"> </w:t>
      </w:r>
      <w:r w:rsidRPr="00B6133F">
        <w:rPr>
          <w:b w:val="0"/>
          <w:szCs w:val="28"/>
        </w:rPr>
        <w:t>рублей (без НДС</w:t>
      </w:r>
      <w:proofErr w:type="gramEnd"/>
      <w:r w:rsidRPr="00B6133F">
        <w:rPr>
          <w:b w:val="0"/>
          <w:szCs w:val="28"/>
        </w:rPr>
        <w:t>), в том числе за счет:</w:t>
      </w:r>
    </w:p>
    <w:p w:rsidR="00AC3C83" w:rsidRPr="00B6133F" w:rsidRDefault="00AC3C83" w:rsidP="00AC3C83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B6133F">
        <w:rPr>
          <w:b w:val="0"/>
          <w:szCs w:val="28"/>
        </w:rPr>
        <w:t xml:space="preserve">- финансовых </w:t>
      </w:r>
      <w:r>
        <w:rPr>
          <w:b w:val="0"/>
          <w:szCs w:val="28"/>
        </w:rPr>
        <w:t>средств, полученных акционерны</w:t>
      </w:r>
      <w:r w:rsidRPr="00B6133F">
        <w:rPr>
          <w:b w:val="0"/>
          <w:szCs w:val="28"/>
        </w:rPr>
        <w:t xml:space="preserve">м обществом «Газпром газораспределение Смоленск» в результате введения специальных надбавок к тарифам на транспортировку газа, в размере </w:t>
      </w:r>
      <w:r w:rsidR="007035C4" w:rsidRPr="007035C4">
        <w:rPr>
          <w:b w:val="0"/>
          <w:szCs w:val="28"/>
        </w:rPr>
        <w:t>33 781 948,40</w:t>
      </w:r>
      <w:r w:rsidR="007035C4">
        <w:rPr>
          <w:b w:val="0"/>
          <w:szCs w:val="28"/>
        </w:rPr>
        <w:t xml:space="preserve"> </w:t>
      </w:r>
      <w:r w:rsidRPr="00B6133F">
        <w:rPr>
          <w:b w:val="0"/>
          <w:szCs w:val="28"/>
        </w:rPr>
        <w:t>рублей (без НДС)</w:t>
      </w:r>
      <w:r>
        <w:rPr>
          <w:b w:val="0"/>
          <w:szCs w:val="28"/>
        </w:rPr>
        <w:t>,</w:t>
      </w:r>
      <w:r w:rsidRPr="009A0FE6">
        <w:rPr>
          <w:b w:val="0"/>
          <w:szCs w:val="28"/>
        </w:rPr>
        <w:t xml:space="preserve"> </w:t>
      </w:r>
      <w:r w:rsidRPr="00B6133F">
        <w:rPr>
          <w:b w:val="0"/>
          <w:szCs w:val="28"/>
        </w:rPr>
        <w:t>в том числе на иные затраты –</w:t>
      </w:r>
      <w:r>
        <w:rPr>
          <w:b w:val="0"/>
          <w:szCs w:val="28"/>
        </w:rPr>
        <w:t xml:space="preserve"> </w:t>
      </w:r>
      <w:r w:rsidR="007035C4" w:rsidRPr="007035C4">
        <w:rPr>
          <w:b w:val="0"/>
          <w:szCs w:val="28"/>
        </w:rPr>
        <w:t xml:space="preserve">711 938,82 </w:t>
      </w:r>
      <w:r w:rsidRPr="00B6133F">
        <w:rPr>
          <w:b w:val="0"/>
          <w:szCs w:val="28"/>
        </w:rPr>
        <w:t>рублей (без НДС);</w:t>
      </w:r>
    </w:p>
    <w:p w:rsidR="00AC3C83" w:rsidRPr="00B6133F" w:rsidRDefault="00AC3C83" w:rsidP="00AC3C83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B6133F">
        <w:rPr>
          <w:b w:val="0"/>
          <w:szCs w:val="28"/>
        </w:rPr>
        <w:t xml:space="preserve">- средств единого оператора газификации ООО «Газпром газификация» в размере </w:t>
      </w:r>
      <w:r w:rsidR="007035C4" w:rsidRPr="007035C4">
        <w:rPr>
          <w:b w:val="0"/>
          <w:szCs w:val="28"/>
        </w:rPr>
        <w:t xml:space="preserve">111 043 120,16 </w:t>
      </w:r>
      <w:r w:rsidRPr="00B6133F">
        <w:rPr>
          <w:b w:val="0"/>
          <w:szCs w:val="28"/>
        </w:rPr>
        <w:t>рублей (без НДС).</w:t>
      </w:r>
    </w:p>
    <w:p w:rsidR="00F0403A" w:rsidRDefault="00AC3C83" w:rsidP="00AC3C83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 w:rsidRPr="00AC3C83">
        <w:rPr>
          <w:b w:val="0"/>
          <w:szCs w:val="28"/>
        </w:rPr>
        <w:t xml:space="preserve">2. </w:t>
      </w:r>
      <w:r w:rsidRPr="0033553B">
        <w:rPr>
          <w:b w:val="0"/>
          <w:szCs w:val="28"/>
        </w:rPr>
        <w:t xml:space="preserve">Настоящее </w:t>
      </w:r>
      <w:r>
        <w:rPr>
          <w:b w:val="0"/>
          <w:szCs w:val="28"/>
        </w:rPr>
        <w:t xml:space="preserve">постановление вступает в силу </w:t>
      </w:r>
      <w:proofErr w:type="gramStart"/>
      <w:r w:rsidRPr="00565234">
        <w:rPr>
          <w:b w:val="0"/>
          <w:szCs w:val="28"/>
        </w:rPr>
        <w:t>с</w:t>
      </w:r>
      <w:proofErr w:type="gramEnd"/>
      <w:r w:rsidRPr="00565234">
        <w:rPr>
          <w:b w:val="0"/>
          <w:szCs w:val="28"/>
        </w:rPr>
        <w:t xml:space="preserve"> даты</w:t>
      </w:r>
      <w:r>
        <w:rPr>
          <w:b w:val="0"/>
          <w:szCs w:val="28"/>
        </w:rPr>
        <w:t xml:space="preserve"> его официального опубликования</w:t>
      </w:r>
      <w:r w:rsidRPr="0033553B">
        <w:rPr>
          <w:b w:val="0"/>
          <w:szCs w:val="28"/>
        </w:rPr>
        <w:t>.</w:t>
      </w:r>
    </w:p>
    <w:p w:rsidR="007035C4" w:rsidRDefault="007035C4" w:rsidP="00AC3C83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F0403A" w:rsidRPr="00F95330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AC3C83" w:rsidRPr="00F95330" w:rsidRDefault="00AC3C83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AC3C83" w:rsidP="00966E97">
      <w:pPr>
        <w:pStyle w:val="12"/>
        <w:jc w:val="both"/>
        <w:rPr>
          <w:bCs/>
          <w:szCs w:val="28"/>
        </w:rPr>
      </w:pPr>
      <w:r>
        <w:rPr>
          <w:bCs/>
          <w:szCs w:val="28"/>
        </w:rPr>
        <w:t>Министр</w:t>
      </w:r>
      <w:r w:rsidR="00966E97" w:rsidRPr="00290B42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  <w:t xml:space="preserve">                           </w:t>
      </w:r>
      <w:r>
        <w:rPr>
          <w:bCs/>
          <w:szCs w:val="28"/>
        </w:rPr>
        <w:t xml:space="preserve">                   </w:t>
      </w:r>
      <w:r w:rsidR="00966E97">
        <w:rPr>
          <w:bCs/>
          <w:szCs w:val="28"/>
        </w:rPr>
        <w:t xml:space="preserve">      </w:t>
      </w:r>
      <w:r>
        <w:rPr>
          <w:bCs/>
          <w:szCs w:val="28"/>
        </w:rPr>
        <w:t>Н.И</w:t>
      </w:r>
      <w:r w:rsidR="00966E97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p w:rsidR="00AE6F32" w:rsidRPr="00AC3C83" w:rsidRDefault="00AE6F32" w:rsidP="00AC3C83">
      <w:pPr>
        <w:rPr>
          <w:bCs/>
          <w:lang w:val="en-US"/>
        </w:rPr>
      </w:pPr>
    </w:p>
    <w:sectPr w:rsidR="00AE6F32" w:rsidRPr="00AC3C83" w:rsidSect="00966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38" w:rsidRDefault="00727D38">
      <w:r>
        <w:separator/>
      </w:r>
    </w:p>
  </w:endnote>
  <w:endnote w:type="continuationSeparator" w:id="0">
    <w:p w:rsidR="00727D38" w:rsidRDefault="007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38" w:rsidRDefault="00727D38">
      <w:r>
        <w:separator/>
      </w:r>
    </w:p>
  </w:footnote>
  <w:footnote w:type="continuationSeparator" w:id="0">
    <w:p w:rsidR="00727D38" w:rsidRDefault="0072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48799D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A25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0B8E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799D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196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5C4"/>
    <w:rsid w:val="00703644"/>
    <w:rsid w:val="00707A3B"/>
    <w:rsid w:val="00707BD1"/>
    <w:rsid w:val="00714CA0"/>
    <w:rsid w:val="00722EC4"/>
    <w:rsid w:val="00727309"/>
    <w:rsid w:val="00727D38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28C1"/>
    <w:rsid w:val="008F337D"/>
    <w:rsid w:val="008F3CF5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B32"/>
    <w:rsid w:val="00A0727E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3C83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346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95330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2AD8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6A47-D698-4700-97EC-720FE997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Добровольская Г.В.</cp:lastModifiedBy>
  <cp:revision>41</cp:revision>
  <cp:lastPrinted>2023-10-23T15:14:00Z</cp:lastPrinted>
  <dcterms:created xsi:type="dcterms:W3CDTF">2023-10-13T13:48:00Z</dcterms:created>
  <dcterms:modified xsi:type="dcterms:W3CDTF">2023-12-05T12:21:00Z</dcterms:modified>
</cp:coreProperties>
</file>