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0AF" w:rsidRPr="00212600" w:rsidRDefault="00C151D8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Приложение</w:t>
      </w:r>
      <w:r w:rsidR="00FC2C18" w:rsidRPr="00212600">
        <w:rPr>
          <w:sz w:val="28"/>
          <w:szCs w:val="28"/>
        </w:rPr>
        <w:t> </w:t>
      </w:r>
      <w:r w:rsidR="004B3A10" w:rsidRPr="00212600">
        <w:rPr>
          <w:sz w:val="28"/>
          <w:szCs w:val="28"/>
        </w:rPr>
        <w:t>3</w:t>
      </w:r>
      <w:r w:rsidR="00A9604E" w:rsidRPr="00212600">
        <w:rPr>
          <w:sz w:val="28"/>
          <w:szCs w:val="28"/>
        </w:rPr>
        <w:t>1</w:t>
      </w:r>
    </w:p>
    <w:p w:rsidR="004960AF" w:rsidRPr="00212600" w:rsidRDefault="004960AF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к областному закону</w:t>
      </w:r>
    </w:p>
    <w:p w:rsidR="004B3A10" w:rsidRPr="00212600" w:rsidRDefault="004960AF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«Об областном бюджете на 20</w:t>
      </w:r>
      <w:r w:rsidR="00F947C1" w:rsidRPr="00212600">
        <w:rPr>
          <w:sz w:val="28"/>
          <w:szCs w:val="28"/>
        </w:rPr>
        <w:t>2</w:t>
      </w:r>
      <w:r w:rsidR="00FA3B46" w:rsidRPr="00212600">
        <w:rPr>
          <w:sz w:val="28"/>
          <w:szCs w:val="28"/>
        </w:rPr>
        <w:t>4</w:t>
      </w:r>
      <w:r w:rsidR="00FC2C18" w:rsidRPr="00212600">
        <w:rPr>
          <w:sz w:val="28"/>
          <w:szCs w:val="28"/>
        </w:rPr>
        <w:t> </w:t>
      </w:r>
      <w:r w:rsidRPr="00212600">
        <w:rPr>
          <w:sz w:val="28"/>
          <w:szCs w:val="28"/>
        </w:rPr>
        <w:t>год</w:t>
      </w:r>
    </w:p>
    <w:p w:rsidR="004960AF" w:rsidRPr="00212600" w:rsidRDefault="004B3A10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и на плановый период 20</w:t>
      </w:r>
      <w:r w:rsidR="00CD3C06" w:rsidRPr="00212600">
        <w:rPr>
          <w:sz w:val="28"/>
          <w:szCs w:val="28"/>
        </w:rPr>
        <w:t>2</w:t>
      </w:r>
      <w:r w:rsidR="00FA3B46" w:rsidRPr="00212600">
        <w:rPr>
          <w:sz w:val="28"/>
          <w:szCs w:val="28"/>
        </w:rPr>
        <w:t>5</w:t>
      </w:r>
      <w:r w:rsidRPr="00212600">
        <w:rPr>
          <w:sz w:val="28"/>
          <w:szCs w:val="28"/>
        </w:rPr>
        <w:t xml:space="preserve"> и 20</w:t>
      </w:r>
      <w:r w:rsidR="00C87B37" w:rsidRPr="00212600">
        <w:rPr>
          <w:sz w:val="28"/>
          <w:szCs w:val="28"/>
        </w:rPr>
        <w:t>2</w:t>
      </w:r>
      <w:r w:rsidR="00FA3B46" w:rsidRPr="00212600">
        <w:rPr>
          <w:sz w:val="28"/>
          <w:szCs w:val="28"/>
        </w:rPr>
        <w:t>6</w:t>
      </w:r>
      <w:r w:rsidRPr="00212600">
        <w:rPr>
          <w:sz w:val="28"/>
          <w:szCs w:val="28"/>
        </w:rPr>
        <w:t xml:space="preserve"> годов</w:t>
      </w:r>
      <w:r w:rsidR="004960AF" w:rsidRPr="00212600">
        <w:rPr>
          <w:sz w:val="28"/>
          <w:szCs w:val="28"/>
        </w:rPr>
        <w:t>»</w:t>
      </w:r>
    </w:p>
    <w:p w:rsidR="004960AF" w:rsidRPr="00212600" w:rsidRDefault="004960AF" w:rsidP="00676EC7">
      <w:pPr>
        <w:jc w:val="center"/>
        <w:rPr>
          <w:b/>
          <w:bCs/>
          <w:sz w:val="28"/>
          <w:szCs w:val="28"/>
        </w:rPr>
      </w:pPr>
    </w:p>
    <w:p w:rsidR="004960AF" w:rsidRPr="00212600" w:rsidRDefault="004960AF" w:rsidP="00676EC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>Объемы суб</w:t>
      </w:r>
      <w:r w:rsidR="00F947C1" w:rsidRPr="00212600">
        <w:rPr>
          <w:b/>
          <w:bCs/>
          <w:sz w:val="28"/>
          <w:szCs w:val="28"/>
        </w:rPr>
        <w:t xml:space="preserve">сидий </w:t>
      </w:r>
      <w:r w:rsidRPr="00212600">
        <w:rPr>
          <w:b/>
          <w:bCs/>
          <w:sz w:val="28"/>
          <w:szCs w:val="28"/>
        </w:rPr>
        <w:t>местным бюджетам по каждому виду суб</w:t>
      </w:r>
      <w:r w:rsidR="00F947C1" w:rsidRPr="00212600">
        <w:rPr>
          <w:b/>
          <w:bCs/>
          <w:sz w:val="28"/>
          <w:szCs w:val="28"/>
        </w:rPr>
        <w:t>сидии</w:t>
      </w:r>
      <w:r w:rsidRPr="00212600">
        <w:rPr>
          <w:b/>
          <w:bCs/>
          <w:sz w:val="28"/>
          <w:szCs w:val="28"/>
        </w:rPr>
        <w:t xml:space="preserve"> и их распределение между бюджетами муниципальных образований Смоленской области на 20</w:t>
      </w:r>
      <w:r w:rsidR="00F947C1" w:rsidRPr="00212600">
        <w:rPr>
          <w:b/>
          <w:bCs/>
          <w:sz w:val="28"/>
          <w:szCs w:val="28"/>
        </w:rPr>
        <w:t>2</w:t>
      </w:r>
      <w:r w:rsidR="00FA3B46" w:rsidRPr="00212600">
        <w:rPr>
          <w:b/>
          <w:bCs/>
          <w:sz w:val="28"/>
          <w:szCs w:val="28"/>
        </w:rPr>
        <w:t>4</w:t>
      </w:r>
      <w:r w:rsidRPr="00212600">
        <w:rPr>
          <w:b/>
          <w:bCs/>
          <w:sz w:val="28"/>
          <w:szCs w:val="28"/>
        </w:rPr>
        <w:t xml:space="preserve"> год</w:t>
      </w:r>
    </w:p>
    <w:p w:rsidR="00FC2C18" w:rsidRPr="00212600" w:rsidRDefault="00FC2C18" w:rsidP="00676EC7">
      <w:pPr>
        <w:jc w:val="right"/>
        <w:rPr>
          <w:sz w:val="28"/>
          <w:szCs w:val="28"/>
        </w:rPr>
      </w:pPr>
    </w:p>
    <w:p w:rsidR="006C3C6F" w:rsidRPr="00212600" w:rsidRDefault="006C3C6F" w:rsidP="006C3C6F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7310C2" w:rsidRPr="00212600">
        <w:rPr>
          <w:sz w:val="28"/>
          <w:szCs w:val="28"/>
        </w:rPr>
        <w:t>1</w:t>
      </w:r>
    </w:p>
    <w:p w:rsidR="006C3C6F" w:rsidRPr="00212600" w:rsidRDefault="006C3C6F" w:rsidP="006C3C6F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6C3C6F" w:rsidRPr="00212600" w:rsidRDefault="006C3C6F" w:rsidP="006C3C6F">
      <w:pPr>
        <w:jc w:val="right"/>
        <w:rPr>
          <w:sz w:val="28"/>
          <w:szCs w:val="28"/>
        </w:rPr>
      </w:pPr>
    </w:p>
    <w:p w:rsidR="006C3C6F" w:rsidRPr="00212600" w:rsidRDefault="006C3C6F" w:rsidP="006C3C6F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районов Смоленской области,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</w:t>
      </w:r>
      <w:hyperlink r:id="rId8" w:history="1">
        <w:r w:rsidRPr="00212600">
          <w:rPr>
            <w:b/>
            <w:bCs/>
            <w:sz w:val="28"/>
            <w:szCs w:val="28"/>
          </w:rPr>
          <w:t>программы</w:t>
        </w:r>
      </w:hyperlink>
      <w:r w:rsidRPr="00212600">
        <w:rPr>
          <w:b/>
          <w:bCs/>
          <w:sz w:val="28"/>
          <w:szCs w:val="28"/>
        </w:rPr>
        <w:t xml:space="preserve"> «Социальная поддержка граждан, проживающих на территории Смоленской области» на 2024 год и ее распределение между бюджетами муниципальных образований Смоленской области</w:t>
      </w:r>
    </w:p>
    <w:p w:rsidR="006C3C6F" w:rsidRPr="00212600" w:rsidRDefault="006C3C6F" w:rsidP="006C3C6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3C6F" w:rsidRPr="00212600" w:rsidRDefault="006C3C6F" w:rsidP="006C3C6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6051CF" w:rsidRPr="00212600" w:rsidTr="006051C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6C3C6F" w:rsidRPr="00212600" w:rsidRDefault="006C3C6F" w:rsidP="00677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6C3C6F" w:rsidRPr="00212600" w:rsidRDefault="006C3C6F" w:rsidP="006C3C6F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212600" w:rsidRPr="00212600" w:rsidTr="006051CF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051CF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372564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  <w:lang w:val="en-US"/>
              </w:rPr>
              <w:t>32 962 500</w:t>
            </w:r>
            <w:r w:rsidRPr="00212600">
              <w:rPr>
                <w:sz w:val="28"/>
                <w:szCs w:val="28"/>
              </w:rPr>
              <w:t>,</w:t>
            </w:r>
            <w:r w:rsidR="006051CF" w:rsidRPr="00212600">
              <w:rPr>
                <w:sz w:val="28"/>
                <w:szCs w:val="28"/>
              </w:rPr>
              <w:t>0</w:t>
            </w:r>
            <w:r w:rsidRPr="00212600">
              <w:rPr>
                <w:sz w:val="28"/>
                <w:szCs w:val="28"/>
              </w:rPr>
              <w:t>0</w:t>
            </w:r>
          </w:p>
        </w:tc>
      </w:tr>
    </w:tbl>
    <w:p w:rsidR="006C3C6F" w:rsidRPr="00212600" w:rsidRDefault="006C3C6F" w:rsidP="00676EC7">
      <w:pPr>
        <w:jc w:val="right"/>
        <w:rPr>
          <w:sz w:val="28"/>
          <w:szCs w:val="28"/>
        </w:rPr>
      </w:pPr>
    </w:p>
    <w:p w:rsidR="006C3C6F" w:rsidRPr="00212600" w:rsidRDefault="006C3C6F" w:rsidP="00676EC7">
      <w:pPr>
        <w:jc w:val="right"/>
        <w:rPr>
          <w:sz w:val="28"/>
          <w:szCs w:val="28"/>
        </w:rPr>
      </w:pPr>
    </w:p>
    <w:p w:rsidR="006C3C6F" w:rsidRPr="00212600" w:rsidRDefault="006C3C6F" w:rsidP="00676EC7">
      <w:pPr>
        <w:jc w:val="right"/>
        <w:rPr>
          <w:sz w:val="28"/>
          <w:szCs w:val="28"/>
        </w:rPr>
      </w:pPr>
    </w:p>
    <w:p w:rsidR="006C3C6F" w:rsidRPr="00212600" w:rsidRDefault="006C3C6F" w:rsidP="00676EC7">
      <w:pPr>
        <w:jc w:val="right"/>
        <w:rPr>
          <w:sz w:val="28"/>
          <w:szCs w:val="28"/>
        </w:rPr>
      </w:pPr>
    </w:p>
    <w:p w:rsidR="006C3C6F" w:rsidRPr="00212600" w:rsidRDefault="006C3C6F" w:rsidP="00676EC7">
      <w:pPr>
        <w:jc w:val="right"/>
        <w:rPr>
          <w:sz w:val="28"/>
          <w:szCs w:val="28"/>
        </w:rPr>
      </w:pPr>
    </w:p>
    <w:p w:rsidR="00213E65" w:rsidRPr="00212600" w:rsidRDefault="00213E65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 xml:space="preserve">Таблица </w:t>
      </w:r>
      <w:r w:rsidR="007310C2" w:rsidRPr="00212600">
        <w:rPr>
          <w:sz w:val="28"/>
          <w:szCs w:val="28"/>
        </w:rPr>
        <w:t>2</w:t>
      </w:r>
    </w:p>
    <w:p w:rsidR="00213E65" w:rsidRPr="00212600" w:rsidRDefault="00213E65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</w:t>
      </w:r>
      <w:r w:rsidR="00EA7D8D" w:rsidRPr="00212600">
        <w:rPr>
          <w:sz w:val="28"/>
          <w:szCs w:val="28"/>
        </w:rPr>
        <w:t>1</w:t>
      </w:r>
    </w:p>
    <w:p w:rsidR="00213E65" w:rsidRPr="00212600" w:rsidRDefault="00213E65" w:rsidP="00676EC7">
      <w:pPr>
        <w:jc w:val="center"/>
        <w:rPr>
          <w:bCs/>
          <w:sz w:val="28"/>
          <w:szCs w:val="28"/>
        </w:rPr>
      </w:pPr>
    </w:p>
    <w:p w:rsidR="00213E65" w:rsidRPr="00212600" w:rsidRDefault="00213E65" w:rsidP="00676EC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районов Смоленской области, бюджетов городских округов Смоленской области на создание в образовательных организациях условий для получения детьми-инвалидами качественного образования в рамках областной государственной </w:t>
      </w:r>
      <w:hyperlink r:id="rId9" w:history="1">
        <w:r w:rsidRPr="00212600">
          <w:rPr>
            <w:b/>
            <w:bCs/>
            <w:sz w:val="28"/>
            <w:szCs w:val="28"/>
          </w:rPr>
          <w:t>программы</w:t>
        </w:r>
      </w:hyperlink>
      <w:r w:rsidRPr="00212600">
        <w:rPr>
          <w:b/>
          <w:bCs/>
          <w:sz w:val="28"/>
          <w:szCs w:val="28"/>
        </w:rPr>
        <w:t xml:space="preserve"> «Социальная поддержка граждан, проживающих на территории Смоленской области» на 202</w:t>
      </w:r>
      <w:r w:rsidR="00FA3B46" w:rsidRPr="00212600">
        <w:rPr>
          <w:b/>
          <w:bCs/>
          <w:sz w:val="28"/>
          <w:szCs w:val="28"/>
        </w:rPr>
        <w:t>4</w:t>
      </w:r>
      <w:r w:rsidRPr="00212600">
        <w:rPr>
          <w:b/>
          <w:bCs/>
          <w:sz w:val="28"/>
          <w:szCs w:val="28"/>
        </w:rPr>
        <w:t xml:space="preserve"> год и ее распределение между бюджетами муниципальных образований Смоленской области</w:t>
      </w:r>
    </w:p>
    <w:p w:rsidR="00213E65" w:rsidRPr="00212600" w:rsidRDefault="00213E65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E65" w:rsidRPr="00212600" w:rsidRDefault="00213E65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6051CF" w:rsidRPr="00212600" w:rsidTr="006051C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A3B46" w:rsidRPr="00212600" w:rsidRDefault="00FA3B46" w:rsidP="00676EC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212600" w:rsidRPr="00212600" w:rsidTr="006051CF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051CF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8E0A93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4 709 200,</w:t>
            </w:r>
            <w:r w:rsidR="006051CF" w:rsidRPr="00212600">
              <w:rPr>
                <w:sz w:val="28"/>
                <w:szCs w:val="28"/>
              </w:rPr>
              <w:t>0</w:t>
            </w:r>
            <w:r w:rsidRPr="00212600">
              <w:rPr>
                <w:sz w:val="28"/>
                <w:szCs w:val="28"/>
              </w:rPr>
              <w:t>0</w:t>
            </w:r>
          </w:p>
        </w:tc>
      </w:tr>
    </w:tbl>
    <w:p w:rsidR="00213E65" w:rsidRPr="00212600" w:rsidRDefault="00213E65" w:rsidP="00676EC7">
      <w:pPr>
        <w:jc w:val="right"/>
        <w:rPr>
          <w:sz w:val="28"/>
          <w:szCs w:val="28"/>
        </w:rPr>
      </w:pPr>
    </w:p>
    <w:p w:rsidR="00213E65" w:rsidRPr="00212600" w:rsidRDefault="00213E65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7310C2" w:rsidRPr="00212600">
        <w:rPr>
          <w:sz w:val="28"/>
          <w:szCs w:val="28"/>
        </w:rPr>
        <w:t>3</w:t>
      </w:r>
    </w:p>
    <w:p w:rsidR="00213E65" w:rsidRPr="00212600" w:rsidRDefault="00213E65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</w:t>
      </w:r>
      <w:r w:rsidR="00EA7D8D" w:rsidRPr="00212600">
        <w:rPr>
          <w:sz w:val="28"/>
          <w:szCs w:val="28"/>
        </w:rPr>
        <w:t>1</w:t>
      </w:r>
    </w:p>
    <w:p w:rsidR="00213E65" w:rsidRPr="00212600" w:rsidRDefault="00213E65" w:rsidP="00676EC7">
      <w:pPr>
        <w:jc w:val="right"/>
        <w:rPr>
          <w:sz w:val="28"/>
          <w:szCs w:val="28"/>
        </w:rPr>
      </w:pPr>
    </w:p>
    <w:p w:rsidR="00213E65" w:rsidRPr="00212600" w:rsidRDefault="00213E65" w:rsidP="00676EC7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районов Смоленской области, бюджетов городских округов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 в рамках областной государственной </w:t>
      </w:r>
      <w:hyperlink r:id="rId10" w:history="1">
        <w:r w:rsidRPr="00212600">
          <w:rPr>
            <w:b/>
            <w:bCs/>
            <w:sz w:val="28"/>
            <w:szCs w:val="28"/>
          </w:rPr>
          <w:t>программы</w:t>
        </w:r>
      </w:hyperlink>
      <w:r w:rsidRPr="00212600">
        <w:rPr>
          <w:b/>
          <w:bCs/>
          <w:sz w:val="28"/>
          <w:szCs w:val="28"/>
        </w:rPr>
        <w:t xml:space="preserve"> «Социальная поддержка граждан, проживающих на территории Смоленской области» на 202</w:t>
      </w:r>
      <w:r w:rsidR="00FA3B46" w:rsidRPr="00212600">
        <w:rPr>
          <w:b/>
          <w:bCs/>
          <w:sz w:val="28"/>
          <w:szCs w:val="28"/>
        </w:rPr>
        <w:t>4</w:t>
      </w:r>
      <w:r w:rsidRPr="00212600">
        <w:rPr>
          <w:b/>
          <w:bCs/>
          <w:sz w:val="28"/>
          <w:szCs w:val="28"/>
        </w:rPr>
        <w:t xml:space="preserve"> год и ее распределение между бюджетами муниципальных образований Смоленской области</w:t>
      </w:r>
    </w:p>
    <w:p w:rsidR="00213E65" w:rsidRPr="00212600" w:rsidRDefault="00213E65" w:rsidP="00676EC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051CF" w:rsidRPr="00212600" w:rsidRDefault="006051CF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51CF" w:rsidRPr="00212600" w:rsidRDefault="006051CF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51CF" w:rsidRPr="00212600" w:rsidRDefault="006051CF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51CF" w:rsidRPr="00212600" w:rsidRDefault="006051CF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51CF" w:rsidRPr="00212600" w:rsidRDefault="006051CF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E65" w:rsidRPr="00212600" w:rsidRDefault="00213E65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6051CF" w:rsidRPr="00212600" w:rsidTr="006051C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A3B46" w:rsidRPr="00212600" w:rsidRDefault="00FA3B46" w:rsidP="00676EC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212600" w:rsidRPr="00212600" w:rsidTr="006051CF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051CF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8E0A93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1 400 000,</w:t>
            </w:r>
            <w:r w:rsidR="006051CF" w:rsidRPr="00212600">
              <w:rPr>
                <w:sz w:val="28"/>
                <w:szCs w:val="28"/>
              </w:rPr>
              <w:t>0</w:t>
            </w:r>
            <w:r w:rsidRPr="00212600">
              <w:rPr>
                <w:sz w:val="28"/>
                <w:szCs w:val="28"/>
              </w:rPr>
              <w:t>0</w:t>
            </w:r>
          </w:p>
        </w:tc>
      </w:tr>
    </w:tbl>
    <w:p w:rsidR="00213E65" w:rsidRPr="00212600" w:rsidRDefault="00213E65" w:rsidP="00676EC7">
      <w:pPr>
        <w:jc w:val="right"/>
        <w:rPr>
          <w:sz w:val="28"/>
          <w:szCs w:val="28"/>
        </w:rPr>
      </w:pPr>
    </w:p>
    <w:p w:rsidR="007310C2" w:rsidRPr="00212600" w:rsidRDefault="007310C2" w:rsidP="007310C2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Таблица 4</w:t>
      </w:r>
    </w:p>
    <w:p w:rsidR="007310C2" w:rsidRPr="00212600" w:rsidRDefault="007310C2" w:rsidP="007310C2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7310C2" w:rsidRPr="00212600" w:rsidRDefault="007310C2" w:rsidP="007310C2">
      <w:pPr>
        <w:jc w:val="right"/>
        <w:rPr>
          <w:b/>
          <w:bCs/>
          <w:sz w:val="28"/>
          <w:szCs w:val="28"/>
        </w:rPr>
      </w:pPr>
    </w:p>
    <w:p w:rsidR="007310C2" w:rsidRPr="00212600" w:rsidRDefault="007310C2" w:rsidP="007310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</w:t>
      </w:r>
      <w:bookmarkStart w:id="0" w:name="_Hlk84438488"/>
      <w:r w:rsidRPr="00212600">
        <w:rPr>
          <w:b/>
          <w:bCs/>
          <w:sz w:val="28"/>
          <w:szCs w:val="28"/>
        </w:rPr>
        <w:t xml:space="preserve">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культуры в Смоленской области» на обеспечение развития и укрепления материально – технической базы домов культуры в населенных пунктах с числом жителей до 50 тысяч человек</w:t>
      </w:r>
      <w:bookmarkEnd w:id="0"/>
      <w:r w:rsidRPr="00212600">
        <w:rPr>
          <w:b/>
          <w:bCs/>
          <w:sz w:val="28"/>
          <w:szCs w:val="28"/>
        </w:rPr>
        <w:t xml:space="preserve"> на 2024 год и ее распределение между бюджетами муниципальных образований Смоленской области</w:t>
      </w:r>
    </w:p>
    <w:p w:rsidR="007310C2" w:rsidRPr="00212600" w:rsidRDefault="007310C2" w:rsidP="007310C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310C2" w:rsidRPr="00212600" w:rsidRDefault="007310C2" w:rsidP="007310C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6051CF" w:rsidRPr="00212600" w:rsidTr="006051C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7310C2" w:rsidRPr="00212600" w:rsidRDefault="007310C2" w:rsidP="00731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7310C2" w:rsidRPr="00212600" w:rsidRDefault="007310C2" w:rsidP="007310C2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212600" w:rsidRPr="00212600" w:rsidTr="006051CF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051CF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212600">
              <w:rPr>
                <w:sz w:val="28"/>
                <w:szCs w:val="28"/>
                <w:lang w:val="en-US"/>
              </w:rPr>
              <w:t>17 758 100</w:t>
            </w:r>
            <w:r w:rsidRPr="00212600">
              <w:rPr>
                <w:sz w:val="28"/>
                <w:szCs w:val="28"/>
              </w:rPr>
              <w:t>,</w:t>
            </w:r>
            <w:r w:rsidR="006051CF" w:rsidRPr="00212600">
              <w:rPr>
                <w:sz w:val="28"/>
                <w:szCs w:val="28"/>
              </w:rPr>
              <w:t>0</w:t>
            </w:r>
            <w:r w:rsidRPr="00212600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7310C2" w:rsidRPr="00212600" w:rsidRDefault="007310C2" w:rsidP="007310C2">
      <w:pPr>
        <w:jc w:val="right"/>
        <w:rPr>
          <w:sz w:val="28"/>
          <w:szCs w:val="28"/>
        </w:rPr>
      </w:pPr>
    </w:p>
    <w:p w:rsidR="007310C2" w:rsidRPr="00212600" w:rsidRDefault="007310C2" w:rsidP="007310C2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Таблица 5</w:t>
      </w:r>
    </w:p>
    <w:p w:rsidR="007310C2" w:rsidRPr="00212600" w:rsidRDefault="007310C2" w:rsidP="007310C2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7310C2" w:rsidRPr="00212600" w:rsidRDefault="007310C2" w:rsidP="007310C2">
      <w:pPr>
        <w:jc w:val="right"/>
        <w:rPr>
          <w:sz w:val="28"/>
          <w:szCs w:val="28"/>
        </w:rPr>
      </w:pPr>
    </w:p>
    <w:p w:rsidR="007310C2" w:rsidRPr="00212600" w:rsidRDefault="007310C2" w:rsidP="007310C2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</w:t>
      </w:r>
      <w:r w:rsidR="00884137" w:rsidRPr="00212600">
        <w:rPr>
          <w:b/>
          <w:bCs/>
          <w:sz w:val="28"/>
          <w:szCs w:val="28"/>
        </w:rPr>
        <w:t>образований</w:t>
      </w:r>
      <w:r w:rsidRPr="00212600">
        <w:rPr>
          <w:b/>
          <w:bCs/>
          <w:sz w:val="28"/>
          <w:szCs w:val="28"/>
        </w:rPr>
        <w:t xml:space="preserve"> Смоленской области в рамках реализации областной государственной программы «Развитие культуры в Смоленской области» на государственную поддержку отрасли культуры на 2024 год и ее распределение между бюджетами муниципальных </w:t>
      </w:r>
      <w:r w:rsidR="00884137" w:rsidRPr="00212600">
        <w:rPr>
          <w:b/>
          <w:bCs/>
          <w:sz w:val="28"/>
          <w:szCs w:val="28"/>
        </w:rPr>
        <w:t>образований</w:t>
      </w:r>
      <w:r w:rsidRPr="00212600">
        <w:rPr>
          <w:b/>
          <w:bCs/>
          <w:sz w:val="28"/>
          <w:szCs w:val="28"/>
        </w:rPr>
        <w:t xml:space="preserve"> Смоленской области</w:t>
      </w:r>
    </w:p>
    <w:p w:rsidR="007310C2" w:rsidRPr="00212600" w:rsidRDefault="007310C2" w:rsidP="007310C2">
      <w:pPr>
        <w:jc w:val="right"/>
        <w:rPr>
          <w:sz w:val="28"/>
          <w:szCs w:val="28"/>
        </w:rPr>
      </w:pPr>
    </w:p>
    <w:p w:rsidR="007310C2" w:rsidRPr="00212600" w:rsidRDefault="007310C2" w:rsidP="007310C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6051CF" w:rsidRPr="00212600" w:rsidTr="006051C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7310C2" w:rsidRPr="00212600" w:rsidRDefault="007310C2" w:rsidP="00731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7310C2" w:rsidRPr="00212600" w:rsidRDefault="007310C2" w:rsidP="007310C2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212600" w:rsidRPr="00212600" w:rsidTr="006051CF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051CF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0C2" w:rsidRPr="00212600" w:rsidRDefault="007310C2" w:rsidP="00731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13 696 600,</w:t>
            </w:r>
            <w:r w:rsidR="006051CF" w:rsidRPr="00212600">
              <w:rPr>
                <w:sz w:val="28"/>
                <w:szCs w:val="28"/>
              </w:rPr>
              <w:t>0</w:t>
            </w:r>
            <w:r w:rsidRPr="00212600">
              <w:rPr>
                <w:sz w:val="28"/>
                <w:szCs w:val="28"/>
              </w:rPr>
              <w:t>0</w:t>
            </w:r>
          </w:p>
        </w:tc>
      </w:tr>
    </w:tbl>
    <w:p w:rsidR="00213E65" w:rsidRPr="00212600" w:rsidRDefault="00213E65" w:rsidP="00676EC7">
      <w:pPr>
        <w:jc w:val="right"/>
        <w:rPr>
          <w:sz w:val="28"/>
          <w:szCs w:val="28"/>
        </w:rPr>
      </w:pPr>
    </w:p>
    <w:p w:rsidR="00161BA3" w:rsidRPr="00212600" w:rsidRDefault="00161BA3" w:rsidP="00161BA3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Таблица 6</w:t>
      </w:r>
    </w:p>
    <w:p w:rsidR="00161BA3" w:rsidRPr="00212600" w:rsidRDefault="00161BA3" w:rsidP="00161BA3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161BA3" w:rsidRPr="00212600" w:rsidRDefault="00161BA3" w:rsidP="00161BA3">
      <w:pPr>
        <w:jc w:val="right"/>
        <w:rPr>
          <w:bCs/>
          <w:sz w:val="28"/>
          <w:szCs w:val="28"/>
        </w:rPr>
      </w:pPr>
    </w:p>
    <w:p w:rsidR="00161BA3" w:rsidRPr="00212600" w:rsidRDefault="00161BA3" w:rsidP="00161B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культуры в Смоленской области» на развитие сети учреждений культурно-досугового типа на 2024 год и ее распределение между бюджетами муниципальных образований Смоленской области</w:t>
      </w:r>
    </w:p>
    <w:p w:rsidR="00161BA3" w:rsidRPr="00212600" w:rsidRDefault="00161BA3" w:rsidP="00161B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6960" w:rsidRPr="00212600" w:rsidRDefault="00AB6960" w:rsidP="00161B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61BA3" w:rsidRPr="00212600" w:rsidRDefault="006051CF" w:rsidP="00161BA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 xml:space="preserve"> </w:t>
      </w:r>
      <w:r w:rsidR="00161BA3"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755"/>
      </w:tblGrid>
      <w:tr w:rsidR="006051CF" w:rsidRPr="00212600" w:rsidTr="006051C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161BA3" w:rsidRPr="00212600" w:rsidRDefault="00161BA3" w:rsidP="00161BA3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755"/>
      </w:tblGrid>
      <w:tr w:rsidR="00212600" w:rsidRPr="00212600" w:rsidTr="006051CF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051CF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4 031 800,</w:t>
            </w:r>
            <w:r w:rsidR="006051CF" w:rsidRPr="00212600">
              <w:rPr>
                <w:sz w:val="28"/>
                <w:szCs w:val="28"/>
              </w:rPr>
              <w:t>0</w:t>
            </w:r>
            <w:r w:rsidRPr="00212600">
              <w:rPr>
                <w:sz w:val="28"/>
                <w:szCs w:val="28"/>
              </w:rPr>
              <w:t>0</w:t>
            </w:r>
          </w:p>
        </w:tc>
      </w:tr>
    </w:tbl>
    <w:p w:rsidR="00161BA3" w:rsidRPr="00212600" w:rsidRDefault="00161BA3" w:rsidP="00676EC7">
      <w:pPr>
        <w:jc w:val="right"/>
        <w:rPr>
          <w:sz w:val="28"/>
          <w:szCs w:val="28"/>
        </w:rPr>
      </w:pPr>
    </w:p>
    <w:p w:rsidR="00161BA3" w:rsidRPr="00212600" w:rsidRDefault="00161BA3" w:rsidP="00161BA3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Таблица 7</w:t>
      </w:r>
    </w:p>
    <w:p w:rsidR="00161BA3" w:rsidRPr="00212600" w:rsidRDefault="00161BA3" w:rsidP="00161BA3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161BA3" w:rsidRPr="00212600" w:rsidRDefault="00161BA3" w:rsidP="00161BA3">
      <w:pPr>
        <w:jc w:val="right"/>
        <w:rPr>
          <w:bCs/>
          <w:sz w:val="28"/>
          <w:szCs w:val="28"/>
        </w:rPr>
      </w:pPr>
    </w:p>
    <w:p w:rsidR="00161BA3" w:rsidRPr="00212600" w:rsidRDefault="00161BA3" w:rsidP="00161B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культуры в Смоленской области» на техническое оснащение региональных и муниципальных музеев на 2024 год и ее распределение между бюджетами муниципальных образований </w:t>
      </w:r>
    </w:p>
    <w:p w:rsidR="00161BA3" w:rsidRPr="00212600" w:rsidRDefault="00161BA3" w:rsidP="00161B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>Смоленской области</w:t>
      </w:r>
    </w:p>
    <w:p w:rsidR="00161BA3" w:rsidRPr="00212600" w:rsidRDefault="00161BA3" w:rsidP="00161B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1BA3" w:rsidRPr="00212600" w:rsidRDefault="00161BA3" w:rsidP="00161BA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938"/>
        <w:gridCol w:w="1613"/>
      </w:tblGrid>
      <w:tr w:rsidR="006051CF" w:rsidRPr="00212600" w:rsidTr="006051C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161BA3" w:rsidRPr="00212600" w:rsidRDefault="00161BA3" w:rsidP="00161BA3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938"/>
        <w:gridCol w:w="1613"/>
      </w:tblGrid>
      <w:tr w:rsidR="00212600" w:rsidRPr="00212600" w:rsidTr="006051CF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051CF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6 947 400,</w:t>
            </w:r>
            <w:r w:rsidR="006051CF" w:rsidRPr="00212600">
              <w:rPr>
                <w:sz w:val="28"/>
                <w:szCs w:val="28"/>
              </w:rPr>
              <w:t>0</w:t>
            </w:r>
            <w:r w:rsidRPr="00212600">
              <w:rPr>
                <w:sz w:val="28"/>
                <w:szCs w:val="28"/>
              </w:rPr>
              <w:t>0</w:t>
            </w:r>
          </w:p>
        </w:tc>
      </w:tr>
    </w:tbl>
    <w:p w:rsidR="00161BA3" w:rsidRPr="00212600" w:rsidRDefault="00161BA3" w:rsidP="00161BA3">
      <w:pPr>
        <w:jc w:val="center"/>
        <w:rPr>
          <w:sz w:val="28"/>
          <w:szCs w:val="28"/>
        </w:rPr>
      </w:pPr>
    </w:p>
    <w:p w:rsidR="00161BA3" w:rsidRPr="00212600" w:rsidRDefault="00161BA3" w:rsidP="00161BA3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Таблица 8</w:t>
      </w:r>
    </w:p>
    <w:p w:rsidR="00161BA3" w:rsidRPr="00212600" w:rsidRDefault="00161BA3" w:rsidP="00161BA3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161BA3" w:rsidRPr="00212600" w:rsidRDefault="00161BA3" w:rsidP="00161B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1BA3" w:rsidRPr="00212600" w:rsidRDefault="00161BA3" w:rsidP="00161B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</w:t>
      </w:r>
      <w:r w:rsidRPr="00212600">
        <w:rPr>
          <w:b/>
          <w:sz w:val="28"/>
          <w:szCs w:val="28"/>
        </w:rPr>
        <w:t xml:space="preserve">для </w:t>
      </w:r>
      <w:proofErr w:type="spellStart"/>
      <w:r w:rsidRPr="00212600">
        <w:rPr>
          <w:b/>
          <w:sz w:val="28"/>
          <w:szCs w:val="28"/>
        </w:rPr>
        <w:t>софинансирования</w:t>
      </w:r>
      <w:proofErr w:type="spellEnd"/>
      <w:r w:rsidRPr="00212600">
        <w:rPr>
          <w:b/>
          <w:sz w:val="28"/>
          <w:szCs w:val="28"/>
        </w:rPr>
        <w:t xml:space="preserve"> расходов бюджетов муниципальных образований Смоленской области, в рамках реализации областной государственной программы «Развитие культуры в Смоленской области» на обеспечение развития и укрепления материально-технической базы муниципальных учреждений культуры</w:t>
      </w:r>
      <w:r w:rsidRPr="00212600">
        <w:rPr>
          <w:b/>
          <w:bCs/>
          <w:sz w:val="28"/>
          <w:szCs w:val="28"/>
        </w:rPr>
        <w:t xml:space="preserve"> на 2024 год и ее распределение между бюджетами муниципальных образований Смоленской области</w:t>
      </w:r>
    </w:p>
    <w:p w:rsidR="00161BA3" w:rsidRPr="00212600" w:rsidRDefault="00161BA3" w:rsidP="00161B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1BA3" w:rsidRPr="00212600" w:rsidRDefault="00161BA3" w:rsidP="00161BA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 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755"/>
      </w:tblGrid>
      <w:tr w:rsidR="006051CF" w:rsidRPr="00212600" w:rsidTr="006051C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161BA3" w:rsidRPr="00212600" w:rsidRDefault="00161BA3" w:rsidP="00161BA3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755"/>
      </w:tblGrid>
      <w:tr w:rsidR="00212600" w:rsidRPr="00212600" w:rsidTr="006051CF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051CF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95 008 600,</w:t>
            </w:r>
            <w:r w:rsidR="006051CF" w:rsidRPr="00212600">
              <w:rPr>
                <w:sz w:val="28"/>
                <w:szCs w:val="28"/>
              </w:rPr>
              <w:t>0</w:t>
            </w:r>
            <w:r w:rsidRPr="00212600">
              <w:rPr>
                <w:sz w:val="28"/>
                <w:szCs w:val="28"/>
              </w:rPr>
              <w:t>0</w:t>
            </w:r>
          </w:p>
        </w:tc>
      </w:tr>
    </w:tbl>
    <w:p w:rsidR="00161BA3" w:rsidRPr="00212600" w:rsidRDefault="00161BA3" w:rsidP="00161BA3">
      <w:pPr>
        <w:jc w:val="right"/>
        <w:rPr>
          <w:sz w:val="28"/>
          <w:szCs w:val="28"/>
        </w:rPr>
      </w:pPr>
    </w:p>
    <w:p w:rsidR="00161BA3" w:rsidRPr="00212600" w:rsidRDefault="00161BA3" w:rsidP="00161BA3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Таблица 9</w:t>
      </w:r>
    </w:p>
    <w:p w:rsidR="00161BA3" w:rsidRPr="00212600" w:rsidRDefault="00161BA3" w:rsidP="00161BA3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161BA3" w:rsidRPr="00212600" w:rsidRDefault="00161BA3" w:rsidP="00161B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1BA3" w:rsidRPr="00212600" w:rsidRDefault="00161BA3" w:rsidP="00161B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2600">
        <w:rPr>
          <w:b/>
          <w:bCs/>
          <w:sz w:val="28"/>
          <w:szCs w:val="28"/>
        </w:rPr>
        <w:t>Объем субсидии</w:t>
      </w:r>
      <w:r w:rsidRPr="00212600">
        <w:rPr>
          <w:b/>
          <w:sz w:val="28"/>
          <w:szCs w:val="28"/>
        </w:rPr>
        <w:t xml:space="preserve"> для </w:t>
      </w:r>
      <w:proofErr w:type="spellStart"/>
      <w:r w:rsidRPr="00212600">
        <w:rPr>
          <w:b/>
          <w:sz w:val="28"/>
          <w:szCs w:val="28"/>
        </w:rPr>
        <w:t>софинансирования</w:t>
      </w:r>
      <w:proofErr w:type="spellEnd"/>
      <w:r w:rsidRPr="00212600">
        <w:rPr>
          <w:b/>
          <w:sz w:val="28"/>
          <w:szCs w:val="28"/>
        </w:rPr>
        <w:t xml:space="preserve"> расходов бюджетов муниципальных образований Смоленской области, в рамках реализации областной государственной программы «Развитие культуры в Смоленской области» на обеспечение развития и укрепления материально-технической базы муниципальных учреждений дополнительного образования</w:t>
      </w:r>
      <w:r w:rsidRPr="00212600">
        <w:rPr>
          <w:b/>
          <w:bCs/>
          <w:sz w:val="28"/>
          <w:szCs w:val="28"/>
        </w:rPr>
        <w:t xml:space="preserve"> на 2024 год и ее распределение между бюджетами муниципальных образований Смоленской области</w:t>
      </w:r>
    </w:p>
    <w:p w:rsidR="006051CF" w:rsidRPr="00212600" w:rsidRDefault="006051CF" w:rsidP="00161BA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61BA3" w:rsidRPr="00212600" w:rsidRDefault="00161BA3" w:rsidP="00161BA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755"/>
      </w:tblGrid>
      <w:tr w:rsidR="006051CF" w:rsidRPr="00212600" w:rsidTr="006051C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161BA3" w:rsidRPr="00212600" w:rsidRDefault="00161BA3" w:rsidP="00161BA3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755"/>
      </w:tblGrid>
      <w:tr w:rsidR="00212600" w:rsidRPr="00212600" w:rsidTr="006051CF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051CF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1BA3" w:rsidRPr="00212600" w:rsidRDefault="00161BA3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8 555 700,</w:t>
            </w:r>
            <w:r w:rsidR="006051CF" w:rsidRPr="00212600">
              <w:rPr>
                <w:sz w:val="28"/>
                <w:szCs w:val="28"/>
              </w:rPr>
              <w:t>0</w:t>
            </w:r>
            <w:r w:rsidRPr="00212600">
              <w:rPr>
                <w:sz w:val="28"/>
                <w:szCs w:val="28"/>
              </w:rPr>
              <w:t>0</w:t>
            </w:r>
          </w:p>
        </w:tc>
      </w:tr>
    </w:tbl>
    <w:p w:rsidR="00161BA3" w:rsidRPr="00212600" w:rsidRDefault="00161BA3" w:rsidP="00676EC7">
      <w:pPr>
        <w:jc w:val="right"/>
        <w:rPr>
          <w:sz w:val="28"/>
          <w:szCs w:val="28"/>
        </w:rPr>
      </w:pPr>
    </w:p>
    <w:p w:rsidR="00FB6C8E" w:rsidRPr="00212600" w:rsidRDefault="00FB6C8E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161BA3" w:rsidRPr="00212600">
        <w:rPr>
          <w:sz w:val="28"/>
          <w:szCs w:val="28"/>
        </w:rPr>
        <w:t>1</w:t>
      </w:r>
      <w:r w:rsidR="00DD4F1C" w:rsidRPr="00212600">
        <w:rPr>
          <w:sz w:val="28"/>
          <w:szCs w:val="28"/>
        </w:rPr>
        <w:t>0</w:t>
      </w:r>
    </w:p>
    <w:p w:rsidR="00FB6C8E" w:rsidRPr="00212600" w:rsidRDefault="003B061D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</w:t>
      </w:r>
      <w:r w:rsidR="008C03ED" w:rsidRPr="00212600">
        <w:rPr>
          <w:sz w:val="28"/>
          <w:szCs w:val="28"/>
        </w:rPr>
        <w:t>1</w:t>
      </w:r>
    </w:p>
    <w:p w:rsidR="00FB6C8E" w:rsidRPr="00212600" w:rsidRDefault="00FB6C8E" w:rsidP="00676EC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B6C8E" w:rsidRPr="00212600" w:rsidRDefault="00FB6C8E" w:rsidP="00676EC7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</w:t>
      </w:r>
      <w:r w:rsidR="004827EB" w:rsidRPr="00212600">
        <w:rPr>
          <w:b/>
          <w:bCs/>
          <w:sz w:val="28"/>
          <w:szCs w:val="28"/>
        </w:rPr>
        <w:t>с</w:t>
      </w:r>
      <w:r w:rsidR="009C622B" w:rsidRPr="00212600">
        <w:rPr>
          <w:b/>
          <w:bCs/>
          <w:sz w:val="28"/>
          <w:szCs w:val="28"/>
        </w:rPr>
        <w:t xml:space="preserve">убсидии для </w:t>
      </w:r>
      <w:proofErr w:type="spellStart"/>
      <w:r w:rsidR="00A24EFA" w:rsidRPr="00212600">
        <w:rPr>
          <w:b/>
          <w:bCs/>
          <w:sz w:val="28"/>
          <w:szCs w:val="28"/>
        </w:rPr>
        <w:t>софинансирования</w:t>
      </w:r>
      <w:proofErr w:type="spellEnd"/>
      <w:r w:rsidR="00A24EFA" w:rsidRPr="00212600">
        <w:rPr>
          <w:b/>
          <w:bCs/>
          <w:sz w:val="28"/>
          <w:szCs w:val="28"/>
        </w:rPr>
        <w:t xml:space="preserve"> расходов бюджетов муниципальных районов Смоленской области</w:t>
      </w:r>
      <w:r w:rsidR="00416429" w:rsidRPr="00212600">
        <w:rPr>
          <w:b/>
          <w:bCs/>
          <w:sz w:val="28"/>
          <w:szCs w:val="28"/>
        </w:rPr>
        <w:t>, бюджетов городских округов Смоленской области</w:t>
      </w:r>
      <w:r w:rsidR="00A24EFA" w:rsidRPr="00212600">
        <w:rPr>
          <w:b/>
          <w:bCs/>
          <w:sz w:val="28"/>
          <w:szCs w:val="28"/>
        </w:rPr>
        <w:t xml:space="preserve"> в рамках реализации областной государственной </w:t>
      </w:r>
      <w:hyperlink r:id="rId11" w:history="1">
        <w:r w:rsidR="00A24EFA" w:rsidRPr="00212600">
          <w:rPr>
            <w:b/>
            <w:bCs/>
            <w:sz w:val="28"/>
            <w:szCs w:val="28"/>
          </w:rPr>
          <w:t>программы</w:t>
        </w:r>
      </w:hyperlink>
      <w:r w:rsidR="00A24EFA" w:rsidRPr="00212600">
        <w:rPr>
          <w:b/>
          <w:bCs/>
          <w:sz w:val="28"/>
          <w:szCs w:val="28"/>
        </w:rPr>
        <w:t xml:space="preserve"> «Развитие образования в Смоленской области» на </w:t>
      </w:r>
      <w:r w:rsidR="00416429" w:rsidRPr="00212600">
        <w:rPr>
          <w:b/>
          <w:bCs/>
          <w:sz w:val="28"/>
          <w:szCs w:val="28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</w:r>
      <w:r w:rsidR="004827EB" w:rsidRPr="00212600">
        <w:rPr>
          <w:b/>
          <w:bCs/>
          <w:sz w:val="28"/>
          <w:szCs w:val="28"/>
        </w:rPr>
        <w:t xml:space="preserve"> </w:t>
      </w:r>
      <w:r w:rsidRPr="00212600">
        <w:rPr>
          <w:b/>
          <w:bCs/>
          <w:sz w:val="28"/>
          <w:szCs w:val="28"/>
        </w:rPr>
        <w:t>на 20</w:t>
      </w:r>
      <w:r w:rsidR="004827EB" w:rsidRPr="00212600">
        <w:rPr>
          <w:b/>
          <w:bCs/>
          <w:sz w:val="28"/>
          <w:szCs w:val="28"/>
        </w:rPr>
        <w:t>2</w:t>
      </w:r>
      <w:r w:rsidR="00FA3B46" w:rsidRPr="00212600">
        <w:rPr>
          <w:b/>
          <w:bCs/>
          <w:sz w:val="28"/>
          <w:szCs w:val="28"/>
        </w:rPr>
        <w:t>4</w:t>
      </w:r>
      <w:r w:rsidRPr="00212600">
        <w:rPr>
          <w:b/>
          <w:bCs/>
          <w:sz w:val="28"/>
          <w:szCs w:val="28"/>
        </w:rPr>
        <w:t xml:space="preserve"> год и ее распределение </w:t>
      </w:r>
      <w:r w:rsidR="002111F5" w:rsidRPr="00212600">
        <w:rPr>
          <w:b/>
          <w:bCs/>
          <w:sz w:val="28"/>
          <w:szCs w:val="28"/>
        </w:rPr>
        <w:t>между бюджетами муниципальных образований Смоленской области</w:t>
      </w:r>
    </w:p>
    <w:p w:rsidR="00DD4F1C" w:rsidRPr="00212600" w:rsidRDefault="00DD4F1C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6C8E" w:rsidRPr="00212600" w:rsidRDefault="00FB6C8E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</w:t>
      </w:r>
      <w:r w:rsidR="00EE36B6" w:rsidRPr="00212600">
        <w:rPr>
          <w:sz w:val="28"/>
          <w:szCs w:val="28"/>
        </w:rPr>
        <w:t>рублей</w:t>
      </w:r>
      <w:r w:rsidRPr="00212600">
        <w:rPr>
          <w:sz w:val="28"/>
          <w:szCs w:val="28"/>
        </w:rPr>
        <w:t>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755"/>
      </w:tblGrid>
      <w:tr w:rsidR="006051CF" w:rsidRPr="00212600" w:rsidTr="006051C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A3B46" w:rsidRPr="00212600" w:rsidRDefault="00FA3B46" w:rsidP="00676EC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755"/>
      </w:tblGrid>
      <w:tr w:rsidR="00212600" w:rsidRPr="00212600" w:rsidTr="006051CF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051CF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8E0A93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8 410 722,</w:t>
            </w:r>
            <w:r w:rsidR="006051CF" w:rsidRPr="00212600">
              <w:rPr>
                <w:sz w:val="28"/>
                <w:szCs w:val="28"/>
              </w:rPr>
              <w:t>0</w:t>
            </w:r>
            <w:r w:rsidRPr="00212600">
              <w:rPr>
                <w:sz w:val="28"/>
                <w:szCs w:val="28"/>
              </w:rPr>
              <w:t>0</w:t>
            </w:r>
          </w:p>
        </w:tc>
      </w:tr>
    </w:tbl>
    <w:p w:rsidR="00213E65" w:rsidRPr="00212600" w:rsidRDefault="00213E65" w:rsidP="00676EC7">
      <w:pPr>
        <w:jc w:val="right"/>
        <w:rPr>
          <w:sz w:val="28"/>
          <w:szCs w:val="28"/>
        </w:rPr>
      </w:pPr>
    </w:p>
    <w:p w:rsidR="0089467B" w:rsidRPr="00212600" w:rsidRDefault="0089467B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161BA3" w:rsidRPr="00212600">
        <w:rPr>
          <w:sz w:val="28"/>
          <w:szCs w:val="28"/>
        </w:rPr>
        <w:t>1</w:t>
      </w:r>
      <w:r w:rsidR="00DD4F1C" w:rsidRPr="00212600">
        <w:rPr>
          <w:sz w:val="28"/>
          <w:szCs w:val="28"/>
        </w:rPr>
        <w:t>1</w:t>
      </w:r>
    </w:p>
    <w:p w:rsidR="0089467B" w:rsidRPr="00212600" w:rsidRDefault="0089467B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89467B" w:rsidRPr="00212600" w:rsidRDefault="0089467B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9467B" w:rsidRPr="00212600" w:rsidRDefault="0089467B" w:rsidP="00676EC7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районов Смоленской области, бюджетов городских округов Смоленской области в рамках реализации областной государственной программы «Развитие образования в Смоленской области» на обеспечение условий для функционирования центров «Точка роста» на 202</w:t>
      </w:r>
      <w:r w:rsidR="00FA3B46" w:rsidRPr="00212600">
        <w:rPr>
          <w:b/>
          <w:bCs/>
          <w:sz w:val="28"/>
          <w:szCs w:val="28"/>
        </w:rPr>
        <w:t>4</w:t>
      </w:r>
      <w:r w:rsidRPr="00212600">
        <w:rPr>
          <w:b/>
          <w:bCs/>
          <w:sz w:val="28"/>
          <w:szCs w:val="28"/>
        </w:rPr>
        <w:t xml:space="preserve"> год и ее распределение между бюджетами муниципальных образований Смоленской области</w:t>
      </w:r>
    </w:p>
    <w:p w:rsidR="0089467B" w:rsidRPr="00212600" w:rsidRDefault="0089467B" w:rsidP="00676EC7">
      <w:pPr>
        <w:jc w:val="center"/>
        <w:rPr>
          <w:b/>
          <w:bCs/>
          <w:sz w:val="28"/>
          <w:szCs w:val="28"/>
        </w:rPr>
      </w:pPr>
    </w:p>
    <w:p w:rsidR="0089467B" w:rsidRPr="00212600" w:rsidRDefault="0089467B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843"/>
      </w:tblGrid>
      <w:tr w:rsidR="006051CF" w:rsidRPr="00212600" w:rsidTr="006051C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A3B46" w:rsidRPr="00212600" w:rsidRDefault="00FA3B46" w:rsidP="00676EC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843"/>
      </w:tblGrid>
      <w:tr w:rsidR="00212600" w:rsidRPr="00212600" w:rsidTr="006051CF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051CF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8E0A93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11 503 300,</w:t>
            </w:r>
            <w:r w:rsidR="006051CF" w:rsidRPr="00212600">
              <w:rPr>
                <w:sz w:val="28"/>
                <w:szCs w:val="28"/>
              </w:rPr>
              <w:t>0</w:t>
            </w:r>
            <w:r w:rsidRPr="00212600">
              <w:rPr>
                <w:sz w:val="28"/>
                <w:szCs w:val="28"/>
              </w:rPr>
              <w:t>0</w:t>
            </w:r>
          </w:p>
        </w:tc>
      </w:tr>
    </w:tbl>
    <w:p w:rsidR="0071096F" w:rsidRPr="00212600" w:rsidRDefault="0071096F" w:rsidP="00676EC7">
      <w:pPr>
        <w:jc w:val="right"/>
        <w:rPr>
          <w:sz w:val="28"/>
          <w:szCs w:val="28"/>
        </w:rPr>
      </w:pPr>
    </w:p>
    <w:p w:rsidR="00531E85" w:rsidRPr="00212600" w:rsidRDefault="00531E85" w:rsidP="00676EC7">
      <w:pPr>
        <w:jc w:val="right"/>
        <w:rPr>
          <w:sz w:val="28"/>
          <w:szCs w:val="28"/>
        </w:rPr>
      </w:pPr>
    </w:p>
    <w:p w:rsidR="00531E85" w:rsidRPr="00212600" w:rsidRDefault="00531E85" w:rsidP="00676EC7">
      <w:pPr>
        <w:jc w:val="right"/>
        <w:rPr>
          <w:sz w:val="28"/>
          <w:szCs w:val="28"/>
        </w:rPr>
      </w:pPr>
    </w:p>
    <w:p w:rsidR="00531E85" w:rsidRPr="00212600" w:rsidRDefault="00531E85" w:rsidP="00676EC7">
      <w:pPr>
        <w:jc w:val="right"/>
        <w:rPr>
          <w:sz w:val="28"/>
          <w:szCs w:val="28"/>
        </w:rPr>
      </w:pPr>
    </w:p>
    <w:p w:rsidR="00531E85" w:rsidRPr="00212600" w:rsidRDefault="00531E85" w:rsidP="00676EC7">
      <w:pPr>
        <w:jc w:val="right"/>
        <w:rPr>
          <w:sz w:val="28"/>
          <w:szCs w:val="28"/>
        </w:rPr>
      </w:pPr>
    </w:p>
    <w:p w:rsidR="00531E85" w:rsidRPr="00212600" w:rsidRDefault="00531E85" w:rsidP="00676EC7">
      <w:pPr>
        <w:jc w:val="right"/>
        <w:rPr>
          <w:sz w:val="28"/>
          <w:szCs w:val="28"/>
        </w:rPr>
      </w:pPr>
    </w:p>
    <w:p w:rsidR="00531E85" w:rsidRPr="00212600" w:rsidRDefault="00531E85" w:rsidP="00676EC7">
      <w:pPr>
        <w:jc w:val="right"/>
        <w:rPr>
          <w:sz w:val="28"/>
          <w:szCs w:val="28"/>
        </w:rPr>
      </w:pPr>
    </w:p>
    <w:p w:rsidR="00531E85" w:rsidRPr="00212600" w:rsidRDefault="00531E85" w:rsidP="00676EC7">
      <w:pPr>
        <w:jc w:val="right"/>
        <w:rPr>
          <w:sz w:val="28"/>
          <w:szCs w:val="28"/>
        </w:rPr>
      </w:pPr>
    </w:p>
    <w:p w:rsidR="00531E85" w:rsidRPr="00212600" w:rsidRDefault="00531E85" w:rsidP="00676EC7">
      <w:pPr>
        <w:jc w:val="right"/>
        <w:rPr>
          <w:sz w:val="28"/>
          <w:szCs w:val="28"/>
        </w:rPr>
      </w:pPr>
    </w:p>
    <w:p w:rsidR="00970B84" w:rsidRPr="00212600" w:rsidRDefault="00970B84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 xml:space="preserve">Таблица </w:t>
      </w:r>
      <w:r w:rsidR="00161BA3" w:rsidRPr="00212600">
        <w:rPr>
          <w:sz w:val="28"/>
          <w:szCs w:val="28"/>
        </w:rPr>
        <w:t>1</w:t>
      </w:r>
      <w:r w:rsidR="00DD4F1C" w:rsidRPr="00212600">
        <w:rPr>
          <w:sz w:val="28"/>
          <w:szCs w:val="28"/>
        </w:rPr>
        <w:t>2</w:t>
      </w:r>
    </w:p>
    <w:p w:rsidR="00970B84" w:rsidRPr="00212600" w:rsidRDefault="00970B84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</w:t>
      </w:r>
      <w:r w:rsidR="008C03ED" w:rsidRPr="00212600">
        <w:rPr>
          <w:sz w:val="28"/>
          <w:szCs w:val="28"/>
        </w:rPr>
        <w:t>1</w:t>
      </w:r>
    </w:p>
    <w:p w:rsidR="00970B84" w:rsidRPr="00212600" w:rsidRDefault="00970B84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0B84" w:rsidRPr="00212600" w:rsidRDefault="00970B84" w:rsidP="00676EC7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районов Смоленской области, бюджетов городских округов Смоленской области в рамках реализации областной государственной программы «Развитие образования в Смоленской области»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на 202</w:t>
      </w:r>
      <w:r w:rsidR="00FA3B46" w:rsidRPr="00212600">
        <w:rPr>
          <w:b/>
          <w:bCs/>
          <w:sz w:val="28"/>
          <w:szCs w:val="28"/>
        </w:rPr>
        <w:t>4</w:t>
      </w:r>
      <w:r w:rsidRPr="00212600">
        <w:rPr>
          <w:b/>
          <w:bCs/>
          <w:sz w:val="28"/>
          <w:szCs w:val="28"/>
        </w:rPr>
        <w:t xml:space="preserve"> год и ее распределение между бюджетами муниципальных образований Смоленской области</w:t>
      </w:r>
    </w:p>
    <w:p w:rsidR="0071096F" w:rsidRPr="00212600" w:rsidRDefault="0071096F" w:rsidP="00676EC7">
      <w:pPr>
        <w:jc w:val="center"/>
        <w:rPr>
          <w:b/>
          <w:bCs/>
          <w:sz w:val="28"/>
          <w:szCs w:val="28"/>
        </w:rPr>
      </w:pPr>
    </w:p>
    <w:p w:rsidR="00970B84" w:rsidRPr="00212600" w:rsidRDefault="007310C2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 </w:t>
      </w:r>
      <w:r w:rsidR="00970B84" w:rsidRPr="00212600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984"/>
      </w:tblGrid>
      <w:tr w:rsidR="006051CF" w:rsidRPr="00212600" w:rsidTr="006051C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A3B46" w:rsidRPr="00212600" w:rsidRDefault="00FA3B46" w:rsidP="00676EC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984"/>
      </w:tblGrid>
      <w:tr w:rsidR="00212600" w:rsidRPr="00212600" w:rsidTr="006051CF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051CF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8E0A93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494 721 204,</w:t>
            </w:r>
            <w:r w:rsidR="006051CF" w:rsidRPr="00212600">
              <w:rPr>
                <w:sz w:val="28"/>
                <w:szCs w:val="28"/>
              </w:rPr>
              <w:t>0</w:t>
            </w:r>
            <w:r w:rsidRPr="00212600">
              <w:rPr>
                <w:sz w:val="28"/>
                <w:szCs w:val="28"/>
              </w:rPr>
              <w:t>0</w:t>
            </w:r>
          </w:p>
        </w:tc>
      </w:tr>
    </w:tbl>
    <w:p w:rsidR="00970B84" w:rsidRPr="00212600" w:rsidRDefault="00970B84" w:rsidP="00676EC7">
      <w:pPr>
        <w:jc w:val="right"/>
        <w:rPr>
          <w:sz w:val="28"/>
          <w:szCs w:val="28"/>
        </w:rPr>
      </w:pPr>
    </w:p>
    <w:p w:rsidR="0089467B" w:rsidRPr="00212600" w:rsidRDefault="0089467B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161BA3" w:rsidRPr="00212600">
        <w:rPr>
          <w:sz w:val="28"/>
          <w:szCs w:val="28"/>
        </w:rPr>
        <w:t>1</w:t>
      </w:r>
      <w:r w:rsidR="00DD4F1C" w:rsidRPr="00212600">
        <w:rPr>
          <w:sz w:val="28"/>
          <w:szCs w:val="28"/>
        </w:rPr>
        <w:t>3</w:t>
      </w:r>
    </w:p>
    <w:p w:rsidR="0089467B" w:rsidRPr="00212600" w:rsidRDefault="0089467B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89467B" w:rsidRPr="00212600" w:rsidRDefault="0089467B" w:rsidP="00676EC7">
      <w:pPr>
        <w:jc w:val="center"/>
        <w:rPr>
          <w:b/>
          <w:bCs/>
          <w:sz w:val="28"/>
          <w:szCs w:val="28"/>
        </w:rPr>
      </w:pPr>
    </w:p>
    <w:p w:rsidR="0089467B" w:rsidRPr="00212600" w:rsidRDefault="0089467B" w:rsidP="00676EC7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районов Смоленской области, бюджетов городских округов Смоленской области в рамках реализации областной государственной программы «Развитие образования в Смоленской области»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на 202</w:t>
      </w:r>
      <w:r w:rsidR="00FA3B46" w:rsidRPr="00212600">
        <w:rPr>
          <w:b/>
          <w:bCs/>
          <w:sz w:val="28"/>
          <w:szCs w:val="28"/>
        </w:rPr>
        <w:t>4</w:t>
      </w:r>
      <w:r w:rsidRPr="00212600">
        <w:rPr>
          <w:b/>
          <w:bCs/>
          <w:sz w:val="28"/>
          <w:szCs w:val="28"/>
        </w:rPr>
        <w:t xml:space="preserve"> год и ее распределение между бюджетами муниципальных образований Смоленской области</w:t>
      </w:r>
    </w:p>
    <w:p w:rsidR="006051CF" w:rsidRPr="00212600" w:rsidRDefault="006051CF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796B" w:rsidRPr="00212600" w:rsidRDefault="0067796B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796B" w:rsidRPr="00212600" w:rsidRDefault="0067796B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9467B" w:rsidRPr="00212600" w:rsidRDefault="0089467B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>(рублей)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985"/>
      </w:tblGrid>
      <w:tr w:rsidR="006051CF" w:rsidRPr="00212600" w:rsidTr="006051C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A3B46" w:rsidRPr="00212600" w:rsidRDefault="00FA3B46" w:rsidP="00676EC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985"/>
      </w:tblGrid>
      <w:tr w:rsidR="00212600" w:rsidRPr="00212600" w:rsidTr="006051CF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051CF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8E0A93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88 547 629,</w:t>
            </w:r>
            <w:r w:rsidR="006051CF" w:rsidRPr="00212600">
              <w:rPr>
                <w:sz w:val="28"/>
                <w:szCs w:val="28"/>
              </w:rPr>
              <w:t>0</w:t>
            </w:r>
            <w:r w:rsidRPr="00212600">
              <w:rPr>
                <w:sz w:val="28"/>
                <w:szCs w:val="28"/>
              </w:rPr>
              <w:t>0</w:t>
            </w:r>
          </w:p>
        </w:tc>
      </w:tr>
    </w:tbl>
    <w:p w:rsidR="0089467B" w:rsidRPr="00212600" w:rsidRDefault="0089467B" w:rsidP="00676EC7">
      <w:pPr>
        <w:jc w:val="right"/>
        <w:rPr>
          <w:sz w:val="28"/>
          <w:szCs w:val="28"/>
        </w:rPr>
      </w:pPr>
    </w:p>
    <w:p w:rsidR="00213E65" w:rsidRPr="00212600" w:rsidRDefault="00213E65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7310C2" w:rsidRPr="00212600">
        <w:rPr>
          <w:sz w:val="28"/>
          <w:szCs w:val="28"/>
        </w:rPr>
        <w:t>1</w:t>
      </w:r>
      <w:r w:rsidR="00DD4F1C" w:rsidRPr="00212600">
        <w:rPr>
          <w:sz w:val="28"/>
          <w:szCs w:val="28"/>
        </w:rPr>
        <w:t>4</w:t>
      </w:r>
    </w:p>
    <w:p w:rsidR="00213E65" w:rsidRPr="00212600" w:rsidRDefault="00213E65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</w:t>
      </w:r>
      <w:r w:rsidR="002C597A" w:rsidRPr="00212600">
        <w:rPr>
          <w:sz w:val="28"/>
          <w:szCs w:val="28"/>
        </w:rPr>
        <w:t>1</w:t>
      </w:r>
    </w:p>
    <w:p w:rsidR="00213E65" w:rsidRPr="00212600" w:rsidRDefault="00213E65" w:rsidP="00676EC7">
      <w:pPr>
        <w:jc w:val="right"/>
        <w:rPr>
          <w:b/>
          <w:bCs/>
        </w:rPr>
      </w:pPr>
    </w:p>
    <w:p w:rsidR="00213E65" w:rsidRPr="00212600" w:rsidRDefault="00213E65" w:rsidP="00676EC7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районов Смоленской области, бюджетов городских округов Смоленской области в рамках реализации областной государственной программы «Развитие образования в Смоленской области» на создание детских технопарков «</w:t>
      </w:r>
      <w:proofErr w:type="spellStart"/>
      <w:r w:rsidRPr="00212600">
        <w:rPr>
          <w:b/>
          <w:bCs/>
          <w:sz w:val="28"/>
          <w:szCs w:val="28"/>
        </w:rPr>
        <w:t>Кванториум</w:t>
      </w:r>
      <w:proofErr w:type="spellEnd"/>
      <w:r w:rsidRPr="00212600">
        <w:rPr>
          <w:b/>
          <w:bCs/>
          <w:sz w:val="28"/>
          <w:szCs w:val="28"/>
        </w:rPr>
        <w:t>» на 202</w:t>
      </w:r>
      <w:r w:rsidR="00FA3B46" w:rsidRPr="00212600">
        <w:rPr>
          <w:b/>
          <w:bCs/>
          <w:sz w:val="28"/>
          <w:szCs w:val="28"/>
        </w:rPr>
        <w:t>4</w:t>
      </w:r>
      <w:r w:rsidRPr="00212600">
        <w:rPr>
          <w:b/>
          <w:bCs/>
          <w:sz w:val="28"/>
          <w:szCs w:val="28"/>
        </w:rPr>
        <w:t xml:space="preserve"> год и ее распределение между бюджетами муниципальных образований Смоленской области </w:t>
      </w:r>
    </w:p>
    <w:p w:rsidR="00DD4F1C" w:rsidRPr="00212600" w:rsidRDefault="00DD4F1C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3E65" w:rsidRPr="00212600" w:rsidRDefault="00213E65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843"/>
      </w:tblGrid>
      <w:tr w:rsidR="006051CF" w:rsidRPr="00212600" w:rsidTr="006051C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A3B46" w:rsidRPr="00212600" w:rsidRDefault="00FA3B46" w:rsidP="00676EC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843"/>
      </w:tblGrid>
      <w:tr w:rsidR="00212600" w:rsidRPr="00212600" w:rsidTr="006051CF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051CF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8E0A93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42 347 011,</w:t>
            </w:r>
            <w:r w:rsidR="006051CF" w:rsidRPr="00212600">
              <w:rPr>
                <w:sz w:val="28"/>
                <w:szCs w:val="28"/>
              </w:rPr>
              <w:t>0</w:t>
            </w:r>
            <w:r w:rsidRPr="00212600">
              <w:rPr>
                <w:sz w:val="28"/>
                <w:szCs w:val="28"/>
              </w:rPr>
              <w:t>0</w:t>
            </w:r>
          </w:p>
        </w:tc>
      </w:tr>
    </w:tbl>
    <w:p w:rsidR="0089467B" w:rsidRPr="00212600" w:rsidRDefault="0089467B" w:rsidP="00676EC7">
      <w:pPr>
        <w:jc w:val="right"/>
        <w:rPr>
          <w:sz w:val="28"/>
          <w:szCs w:val="28"/>
        </w:rPr>
      </w:pPr>
    </w:p>
    <w:p w:rsidR="0089467B" w:rsidRPr="00212600" w:rsidRDefault="0089467B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7310C2" w:rsidRPr="00212600">
        <w:rPr>
          <w:sz w:val="28"/>
          <w:szCs w:val="28"/>
        </w:rPr>
        <w:t>1</w:t>
      </w:r>
      <w:r w:rsidR="00DD4F1C" w:rsidRPr="00212600">
        <w:rPr>
          <w:sz w:val="28"/>
          <w:szCs w:val="28"/>
        </w:rPr>
        <w:t>5</w:t>
      </w:r>
    </w:p>
    <w:p w:rsidR="0089467B" w:rsidRPr="00212600" w:rsidRDefault="0089467B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89467B" w:rsidRPr="00212600" w:rsidRDefault="0089467B" w:rsidP="00676EC7">
      <w:pPr>
        <w:jc w:val="center"/>
        <w:rPr>
          <w:b/>
          <w:bCs/>
          <w:sz w:val="28"/>
          <w:szCs w:val="28"/>
        </w:rPr>
      </w:pPr>
    </w:p>
    <w:p w:rsidR="0089467B" w:rsidRPr="00212600" w:rsidRDefault="0089467B" w:rsidP="00676EC7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районов Смоленской области, бюджетов городских округов Смоленской области в рамках реализации областной государственной программы «Развитие образования в Смоленской области»</w:t>
      </w:r>
      <w:r w:rsidRPr="00212600">
        <w:rPr>
          <w:b/>
          <w:bCs/>
        </w:rPr>
        <w:t xml:space="preserve"> </w:t>
      </w:r>
      <w:r w:rsidRPr="00212600">
        <w:rPr>
          <w:b/>
          <w:bCs/>
          <w:sz w:val="28"/>
          <w:szCs w:val="28"/>
        </w:rPr>
        <w:t>на обеспечение функционирования детских технопарков «</w:t>
      </w:r>
      <w:proofErr w:type="spellStart"/>
      <w:r w:rsidRPr="00212600">
        <w:rPr>
          <w:b/>
          <w:bCs/>
          <w:sz w:val="28"/>
          <w:szCs w:val="28"/>
        </w:rPr>
        <w:t>Кванториум</w:t>
      </w:r>
      <w:proofErr w:type="spellEnd"/>
      <w:r w:rsidRPr="00212600">
        <w:rPr>
          <w:b/>
          <w:bCs/>
          <w:sz w:val="28"/>
          <w:szCs w:val="28"/>
        </w:rPr>
        <w:t>» на 202</w:t>
      </w:r>
      <w:r w:rsidR="00FA3B46" w:rsidRPr="00212600">
        <w:rPr>
          <w:b/>
          <w:bCs/>
          <w:sz w:val="28"/>
          <w:szCs w:val="28"/>
        </w:rPr>
        <w:t>4</w:t>
      </w:r>
      <w:r w:rsidRPr="00212600">
        <w:rPr>
          <w:b/>
          <w:bCs/>
          <w:sz w:val="28"/>
          <w:szCs w:val="28"/>
        </w:rPr>
        <w:t xml:space="preserve"> год и ее распределение между бюджетами муниципальных образований </w:t>
      </w:r>
    </w:p>
    <w:p w:rsidR="0089467B" w:rsidRPr="00212600" w:rsidRDefault="0089467B" w:rsidP="00676EC7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>Смоленской области</w:t>
      </w:r>
    </w:p>
    <w:p w:rsidR="004C2E26" w:rsidRPr="00212600" w:rsidRDefault="004C2E26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9467B" w:rsidRPr="00212600" w:rsidRDefault="0089467B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843"/>
      </w:tblGrid>
      <w:tr w:rsidR="006051CF" w:rsidRPr="00212600" w:rsidTr="006051C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A3B46" w:rsidRPr="00212600" w:rsidRDefault="00FA3B46" w:rsidP="00676EC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843"/>
      </w:tblGrid>
      <w:tr w:rsidR="00212600" w:rsidRPr="00212600" w:rsidTr="006051CF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051CF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8E0A93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18 887 700,</w:t>
            </w:r>
            <w:r w:rsidR="006051CF" w:rsidRPr="00212600">
              <w:rPr>
                <w:sz w:val="28"/>
                <w:szCs w:val="28"/>
              </w:rPr>
              <w:t>0</w:t>
            </w:r>
            <w:r w:rsidRPr="00212600">
              <w:rPr>
                <w:sz w:val="28"/>
                <w:szCs w:val="28"/>
              </w:rPr>
              <w:t>0</w:t>
            </w:r>
          </w:p>
        </w:tc>
      </w:tr>
    </w:tbl>
    <w:p w:rsidR="0089467B" w:rsidRPr="00212600" w:rsidRDefault="0089467B" w:rsidP="00676EC7">
      <w:pPr>
        <w:jc w:val="right"/>
        <w:rPr>
          <w:sz w:val="28"/>
          <w:szCs w:val="28"/>
        </w:rPr>
      </w:pPr>
    </w:p>
    <w:p w:rsidR="0089467B" w:rsidRPr="00212600" w:rsidRDefault="0089467B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7310C2" w:rsidRPr="00212600">
        <w:rPr>
          <w:sz w:val="28"/>
          <w:szCs w:val="28"/>
        </w:rPr>
        <w:t>1</w:t>
      </w:r>
      <w:r w:rsidR="00DD4F1C" w:rsidRPr="00212600">
        <w:rPr>
          <w:sz w:val="28"/>
          <w:szCs w:val="28"/>
        </w:rPr>
        <w:t>6</w:t>
      </w:r>
    </w:p>
    <w:p w:rsidR="0089467B" w:rsidRPr="00212600" w:rsidRDefault="0089467B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89467B" w:rsidRPr="00212600" w:rsidRDefault="0089467B" w:rsidP="00676EC7">
      <w:pPr>
        <w:jc w:val="right"/>
        <w:rPr>
          <w:b/>
          <w:bCs/>
        </w:rPr>
      </w:pPr>
    </w:p>
    <w:p w:rsidR="0089467B" w:rsidRPr="00212600" w:rsidRDefault="0089467B" w:rsidP="00676EC7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районов Смоленской области, бюджетов городских округов Смоленской области в рамках реализации областной государственной программы «Развитие образования в Смоленской области»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 </w:t>
      </w:r>
      <w:r w:rsidR="009829F5" w:rsidRPr="00212600">
        <w:rPr>
          <w:b/>
          <w:bCs/>
          <w:sz w:val="28"/>
          <w:szCs w:val="28"/>
        </w:rPr>
        <w:t>на 2024</w:t>
      </w:r>
      <w:r w:rsidRPr="00212600">
        <w:rPr>
          <w:b/>
          <w:bCs/>
          <w:sz w:val="28"/>
          <w:szCs w:val="28"/>
        </w:rPr>
        <w:t xml:space="preserve"> год и ее распределение между бюджетами муниципальных образований </w:t>
      </w:r>
    </w:p>
    <w:p w:rsidR="0089467B" w:rsidRPr="00212600" w:rsidRDefault="0089467B" w:rsidP="00676EC7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>Смоленской области</w:t>
      </w:r>
    </w:p>
    <w:p w:rsidR="0089467B" w:rsidRPr="00212600" w:rsidRDefault="0089467B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843"/>
      </w:tblGrid>
      <w:tr w:rsidR="006051CF" w:rsidRPr="00212600" w:rsidTr="006051C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71096F" w:rsidRPr="00212600" w:rsidRDefault="0071096F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71096F" w:rsidRPr="00212600" w:rsidRDefault="0071096F" w:rsidP="00676EC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843"/>
      </w:tblGrid>
      <w:tr w:rsidR="00212600" w:rsidRPr="00212600" w:rsidTr="006051CF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051CF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6F" w:rsidRPr="00212600" w:rsidRDefault="0071096F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096F" w:rsidRPr="00212600" w:rsidRDefault="003D752E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27 832 400,</w:t>
            </w:r>
            <w:r w:rsidR="006051CF" w:rsidRPr="00212600">
              <w:rPr>
                <w:sz w:val="28"/>
                <w:szCs w:val="28"/>
              </w:rPr>
              <w:t>0</w:t>
            </w:r>
            <w:r w:rsidRPr="00212600">
              <w:rPr>
                <w:sz w:val="28"/>
                <w:szCs w:val="28"/>
              </w:rPr>
              <w:t>0</w:t>
            </w:r>
          </w:p>
        </w:tc>
      </w:tr>
    </w:tbl>
    <w:p w:rsidR="0089467B" w:rsidRPr="00212600" w:rsidRDefault="0089467B" w:rsidP="00676EC7">
      <w:pPr>
        <w:jc w:val="right"/>
        <w:rPr>
          <w:sz w:val="28"/>
          <w:szCs w:val="28"/>
        </w:rPr>
      </w:pPr>
    </w:p>
    <w:p w:rsidR="0089467B" w:rsidRPr="00212600" w:rsidRDefault="0089467B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7310C2" w:rsidRPr="00212600">
        <w:rPr>
          <w:sz w:val="28"/>
          <w:szCs w:val="28"/>
        </w:rPr>
        <w:t>1</w:t>
      </w:r>
      <w:r w:rsidR="00DD4F1C" w:rsidRPr="00212600">
        <w:rPr>
          <w:sz w:val="28"/>
          <w:szCs w:val="28"/>
        </w:rPr>
        <w:t>7</w:t>
      </w:r>
    </w:p>
    <w:p w:rsidR="0089467B" w:rsidRPr="00212600" w:rsidRDefault="0089467B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89467B" w:rsidRPr="00212600" w:rsidRDefault="0089467B" w:rsidP="00676EC7">
      <w:pPr>
        <w:jc w:val="right"/>
        <w:rPr>
          <w:b/>
          <w:bCs/>
        </w:rPr>
      </w:pPr>
    </w:p>
    <w:p w:rsidR="0089467B" w:rsidRPr="00212600" w:rsidRDefault="0089467B" w:rsidP="00676EC7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районов Смоленской области, бюджетов городских округов Смоленской области в рамках реализации областной государственной программы «Развитие образования в Смоленской области» на реализацию мероприятий по модернизации школьных систем образования на 202</w:t>
      </w:r>
      <w:r w:rsidR="00FA3B46" w:rsidRPr="00212600">
        <w:rPr>
          <w:b/>
          <w:bCs/>
          <w:sz w:val="28"/>
          <w:szCs w:val="28"/>
        </w:rPr>
        <w:t>4</w:t>
      </w:r>
      <w:r w:rsidRPr="00212600">
        <w:rPr>
          <w:b/>
          <w:bCs/>
          <w:sz w:val="28"/>
          <w:szCs w:val="28"/>
        </w:rPr>
        <w:t xml:space="preserve"> год и ее распределение между бюджетами муниципальных образований Смоленской области</w:t>
      </w:r>
    </w:p>
    <w:p w:rsidR="0089467B" w:rsidRPr="00212600" w:rsidRDefault="0089467B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9467B" w:rsidRPr="00212600" w:rsidRDefault="0089467B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843"/>
      </w:tblGrid>
      <w:tr w:rsidR="006051CF" w:rsidRPr="00212600" w:rsidTr="006051C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A3B46" w:rsidRPr="00212600" w:rsidRDefault="00FA3B46" w:rsidP="00676EC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843"/>
      </w:tblGrid>
      <w:tr w:rsidR="00212600" w:rsidRPr="00212600" w:rsidTr="006051CF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051CF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3D752E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66 209 400,</w:t>
            </w:r>
            <w:r w:rsidR="006051CF" w:rsidRPr="00212600">
              <w:rPr>
                <w:sz w:val="28"/>
                <w:szCs w:val="28"/>
              </w:rPr>
              <w:t>0</w:t>
            </w:r>
            <w:r w:rsidRPr="00212600">
              <w:rPr>
                <w:sz w:val="28"/>
                <w:szCs w:val="28"/>
              </w:rPr>
              <w:t>0</w:t>
            </w:r>
          </w:p>
        </w:tc>
      </w:tr>
    </w:tbl>
    <w:p w:rsidR="0089467B" w:rsidRPr="00212600" w:rsidRDefault="0089467B" w:rsidP="00676EC7">
      <w:pPr>
        <w:jc w:val="right"/>
        <w:rPr>
          <w:sz w:val="28"/>
          <w:szCs w:val="28"/>
        </w:rPr>
      </w:pPr>
    </w:p>
    <w:p w:rsidR="006C3C6F" w:rsidRPr="00212600" w:rsidRDefault="006C3C6F" w:rsidP="006C3C6F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7310C2" w:rsidRPr="00212600">
        <w:rPr>
          <w:sz w:val="28"/>
          <w:szCs w:val="28"/>
        </w:rPr>
        <w:t>1</w:t>
      </w:r>
      <w:r w:rsidR="00DD4F1C" w:rsidRPr="00212600">
        <w:rPr>
          <w:sz w:val="28"/>
          <w:szCs w:val="28"/>
        </w:rPr>
        <w:t>8</w:t>
      </w:r>
    </w:p>
    <w:p w:rsidR="006C3C6F" w:rsidRPr="00212600" w:rsidRDefault="006C3C6F" w:rsidP="006C3C6F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6C3C6F" w:rsidRPr="00212600" w:rsidRDefault="006C3C6F" w:rsidP="006C3C6F">
      <w:pPr>
        <w:jc w:val="right"/>
        <w:rPr>
          <w:b/>
          <w:bCs/>
          <w:sz w:val="28"/>
          <w:szCs w:val="28"/>
        </w:rPr>
      </w:pPr>
    </w:p>
    <w:p w:rsidR="006C3C6F" w:rsidRPr="00212600" w:rsidRDefault="006C3C6F" w:rsidP="006C3C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районов Смоленской области, бюджетов городских округов Смоленской области в рамках реализации областной государственной программы «Развитие образования в Смоленской области» на укрепление материально-технической базы образовательных учреждений на 2024 год и ее распределение между бюджетами муниципальных образований Смоленской области</w:t>
      </w:r>
    </w:p>
    <w:p w:rsidR="006C3C6F" w:rsidRPr="00212600" w:rsidRDefault="006C3C6F" w:rsidP="006C3C6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C3C6F" w:rsidRPr="00212600" w:rsidRDefault="006C3C6F" w:rsidP="006C3C6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843"/>
      </w:tblGrid>
      <w:tr w:rsidR="006051CF" w:rsidRPr="00212600" w:rsidTr="006051C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6C3C6F" w:rsidRPr="00212600" w:rsidRDefault="006C3C6F" w:rsidP="00677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6C3C6F" w:rsidRPr="00212600" w:rsidRDefault="006C3C6F" w:rsidP="006C3C6F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843"/>
      </w:tblGrid>
      <w:tr w:rsidR="00212600" w:rsidRPr="00212600" w:rsidTr="006051CF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051CF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3C6F" w:rsidRPr="00212600" w:rsidRDefault="006C3C6F" w:rsidP="00677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87 976 800,</w:t>
            </w:r>
            <w:r w:rsidR="006051CF" w:rsidRPr="00212600">
              <w:rPr>
                <w:sz w:val="28"/>
                <w:szCs w:val="28"/>
              </w:rPr>
              <w:t>0</w:t>
            </w:r>
            <w:r w:rsidRPr="00212600">
              <w:rPr>
                <w:sz w:val="28"/>
                <w:szCs w:val="28"/>
              </w:rPr>
              <w:t>0</w:t>
            </w:r>
          </w:p>
        </w:tc>
      </w:tr>
    </w:tbl>
    <w:p w:rsidR="006C3C6F" w:rsidRPr="00212600" w:rsidRDefault="006C3C6F" w:rsidP="00676EC7">
      <w:pPr>
        <w:jc w:val="right"/>
        <w:rPr>
          <w:sz w:val="28"/>
          <w:szCs w:val="28"/>
        </w:rPr>
      </w:pPr>
    </w:p>
    <w:p w:rsidR="00970B84" w:rsidRPr="00212600" w:rsidRDefault="00970B84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DD4F1C" w:rsidRPr="00212600">
        <w:rPr>
          <w:sz w:val="28"/>
          <w:szCs w:val="28"/>
        </w:rPr>
        <w:t>19</w:t>
      </w:r>
    </w:p>
    <w:p w:rsidR="00970B84" w:rsidRPr="00212600" w:rsidRDefault="00970B84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</w:t>
      </w:r>
      <w:r w:rsidR="001F34F0" w:rsidRPr="00212600">
        <w:rPr>
          <w:sz w:val="28"/>
          <w:szCs w:val="28"/>
        </w:rPr>
        <w:t>1</w:t>
      </w:r>
    </w:p>
    <w:p w:rsidR="00970B84" w:rsidRPr="00212600" w:rsidRDefault="00970B84" w:rsidP="00676EC7">
      <w:pPr>
        <w:jc w:val="right"/>
        <w:rPr>
          <w:b/>
          <w:bCs/>
          <w:sz w:val="28"/>
          <w:szCs w:val="28"/>
        </w:rPr>
      </w:pPr>
    </w:p>
    <w:p w:rsidR="00970B84" w:rsidRPr="00212600" w:rsidRDefault="00970B84" w:rsidP="00676EC7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физической культуры и спорта в Смоленской области» на </w:t>
      </w:r>
      <w:r w:rsidR="00713A5F" w:rsidRPr="00212600">
        <w:rPr>
          <w:b/>
          <w:bCs/>
          <w:sz w:val="28"/>
          <w:szCs w:val="28"/>
        </w:rPr>
        <w:t>обеспечение участия спортивных команд в перве</w:t>
      </w:r>
      <w:r w:rsidR="005B1762" w:rsidRPr="00212600">
        <w:rPr>
          <w:b/>
          <w:bCs/>
          <w:sz w:val="28"/>
          <w:szCs w:val="28"/>
        </w:rPr>
        <w:t>н</w:t>
      </w:r>
      <w:r w:rsidR="00713A5F" w:rsidRPr="00212600">
        <w:rPr>
          <w:b/>
          <w:bCs/>
          <w:sz w:val="28"/>
          <w:szCs w:val="28"/>
        </w:rPr>
        <w:t>стве по футболу</w:t>
      </w:r>
      <w:r w:rsidRPr="00212600">
        <w:rPr>
          <w:b/>
          <w:bCs/>
          <w:sz w:val="28"/>
          <w:szCs w:val="28"/>
        </w:rPr>
        <w:t xml:space="preserve"> на 202</w:t>
      </w:r>
      <w:r w:rsidR="00FA3B46" w:rsidRPr="00212600">
        <w:rPr>
          <w:b/>
          <w:bCs/>
          <w:sz w:val="28"/>
          <w:szCs w:val="28"/>
        </w:rPr>
        <w:t>4</w:t>
      </w:r>
      <w:r w:rsidRPr="00212600">
        <w:rPr>
          <w:b/>
          <w:bCs/>
          <w:sz w:val="28"/>
          <w:szCs w:val="28"/>
        </w:rPr>
        <w:t xml:space="preserve"> год и ее распределение между бюджетами муниципальных образований Смоленской области</w:t>
      </w:r>
    </w:p>
    <w:p w:rsidR="006051CF" w:rsidRPr="00212600" w:rsidRDefault="006051CF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796B" w:rsidRPr="00212600" w:rsidRDefault="0067796B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0B84" w:rsidRPr="00212600" w:rsidRDefault="00970B84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755"/>
      </w:tblGrid>
      <w:tr w:rsidR="006051CF" w:rsidRPr="00212600" w:rsidTr="006051CF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A3B46" w:rsidRPr="00212600" w:rsidRDefault="00FA3B46" w:rsidP="00676EC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755"/>
      </w:tblGrid>
      <w:tr w:rsidR="00212600" w:rsidRPr="00212600" w:rsidTr="006051CF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051CF" w:rsidRPr="00212600" w:rsidTr="006051C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E81523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5 000 000,</w:t>
            </w:r>
            <w:r w:rsidR="006051CF" w:rsidRPr="00212600">
              <w:rPr>
                <w:sz w:val="28"/>
                <w:szCs w:val="28"/>
              </w:rPr>
              <w:t>0</w:t>
            </w:r>
            <w:r w:rsidRPr="00212600">
              <w:rPr>
                <w:sz w:val="28"/>
                <w:szCs w:val="28"/>
              </w:rPr>
              <w:t>0</w:t>
            </w:r>
          </w:p>
        </w:tc>
      </w:tr>
    </w:tbl>
    <w:p w:rsidR="00970B84" w:rsidRPr="00212600" w:rsidRDefault="00970B84" w:rsidP="00676EC7">
      <w:pPr>
        <w:jc w:val="right"/>
        <w:rPr>
          <w:sz w:val="28"/>
          <w:szCs w:val="28"/>
        </w:rPr>
      </w:pPr>
    </w:p>
    <w:p w:rsidR="00970B84" w:rsidRPr="00212600" w:rsidRDefault="00970B84" w:rsidP="00676EC7">
      <w:pPr>
        <w:jc w:val="right"/>
        <w:rPr>
          <w:sz w:val="28"/>
          <w:szCs w:val="28"/>
        </w:rPr>
      </w:pPr>
      <w:bookmarkStart w:id="1" w:name="_Hlk116051200"/>
      <w:r w:rsidRPr="00212600">
        <w:rPr>
          <w:sz w:val="28"/>
          <w:szCs w:val="28"/>
        </w:rPr>
        <w:t xml:space="preserve">Таблица </w:t>
      </w:r>
      <w:r w:rsidR="00A745CB" w:rsidRPr="00212600">
        <w:rPr>
          <w:sz w:val="28"/>
          <w:szCs w:val="28"/>
        </w:rPr>
        <w:t>2</w:t>
      </w:r>
      <w:r w:rsidR="00DD4F1C" w:rsidRPr="00212600">
        <w:rPr>
          <w:sz w:val="28"/>
          <w:szCs w:val="28"/>
        </w:rPr>
        <w:t>0</w:t>
      </w:r>
    </w:p>
    <w:p w:rsidR="00970B84" w:rsidRPr="00212600" w:rsidRDefault="00970B84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</w:t>
      </w:r>
      <w:r w:rsidR="00171AC4" w:rsidRPr="00212600">
        <w:rPr>
          <w:sz w:val="28"/>
          <w:szCs w:val="28"/>
        </w:rPr>
        <w:t>1</w:t>
      </w:r>
    </w:p>
    <w:p w:rsidR="00970B84" w:rsidRPr="00212600" w:rsidRDefault="00970B84" w:rsidP="00676EC7">
      <w:pPr>
        <w:jc w:val="right"/>
        <w:rPr>
          <w:b/>
          <w:bCs/>
          <w:sz w:val="28"/>
          <w:szCs w:val="28"/>
        </w:rPr>
      </w:pPr>
    </w:p>
    <w:p w:rsidR="00970B84" w:rsidRPr="00212600" w:rsidRDefault="00970B84" w:rsidP="00676EC7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физической культуры и спорта в Смоленской области» на приобретение спортивного оборудования и инвентаря для приведения организаций </w:t>
      </w:r>
      <w:r w:rsidR="00171AC4" w:rsidRPr="00212600">
        <w:rPr>
          <w:b/>
          <w:bCs/>
          <w:sz w:val="28"/>
          <w:szCs w:val="28"/>
        </w:rPr>
        <w:t>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</w:t>
      </w:r>
      <w:r w:rsidRPr="00212600">
        <w:rPr>
          <w:b/>
          <w:bCs/>
          <w:sz w:val="28"/>
          <w:szCs w:val="28"/>
        </w:rPr>
        <w:t xml:space="preserve"> в нормативное состояние на 202</w:t>
      </w:r>
      <w:r w:rsidR="00FA3B46" w:rsidRPr="00212600">
        <w:rPr>
          <w:b/>
          <w:bCs/>
          <w:sz w:val="28"/>
          <w:szCs w:val="28"/>
        </w:rPr>
        <w:t>4</w:t>
      </w:r>
      <w:r w:rsidRPr="00212600">
        <w:rPr>
          <w:b/>
          <w:bCs/>
          <w:sz w:val="28"/>
          <w:szCs w:val="28"/>
        </w:rPr>
        <w:t xml:space="preserve"> год и ее распределение между бюджетами муниципальных образований Смоленской области</w:t>
      </w:r>
    </w:p>
    <w:p w:rsidR="00970B84" w:rsidRPr="00212600" w:rsidRDefault="00970B84" w:rsidP="00676EC7">
      <w:pPr>
        <w:jc w:val="right"/>
        <w:rPr>
          <w:sz w:val="28"/>
          <w:szCs w:val="28"/>
        </w:rPr>
      </w:pPr>
    </w:p>
    <w:p w:rsidR="00970B84" w:rsidRPr="00212600" w:rsidRDefault="00970B84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755"/>
      </w:tblGrid>
      <w:tr w:rsidR="00FA3B46" w:rsidRPr="00212600" w:rsidTr="002F261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bookmarkEnd w:id="1"/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A3B46" w:rsidRPr="00212600" w:rsidRDefault="00FA3B46" w:rsidP="00676EC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755"/>
      </w:tblGrid>
      <w:tr w:rsidR="00212600" w:rsidRPr="00212600" w:rsidTr="002F261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FA3B46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805E28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  <w:lang w:val="en-US"/>
              </w:rPr>
              <w:t>1</w:t>
            </w:r>
            <w:r w:rsidRPr="00212600">
              <w:rPr>
                <w:sz w:val="28"/>
                <w:szCs w:val="28"/>
              </w:rPr>
              <w:t> 030 928,0</w:t>
            </w:r>
            <w:r w:rsidR="002F261B" w:rsidRPr="00212600">
              <w:rPr>
                <w:sz w:val="28"/>
                <w:szCs w:val="28"/>
              </w:rPr>
              <w:t>0</w:t>
            </w:r>
          </w:p>
        </w:tc>
      </w:tr>
    </w:tbl>
    <w:p w:rsidR="0089467B" w:rsidRPr="00212600" w:rsidRDefault="0089467B" w:rsidP="00676EC7">
      <w:pPr>
        <w:jc w:val="right"/>
        <w:rPr>
          <w:sz w:val="28"/>
          <w:szCs w:val="28"/>
        </w:rPr>
      </w:pPr>
    </w:p>
    <w:p w:rsidR="00970B84" w:rsidRPr="00212600" w:rsidRDefault="00970B84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A745CB" w:rsidRPr="00212600">
        <w:rPr>
          <w:sz w:val="28"/>
          <w:szCs w:val="28"/>
        </w:rPr>
        <w:t>2</w:t>
      </w:r>
      <w:r w:rsidR="00DD4F1C" w:rsidRPr="00212600">
        <w:rPr>
          <w:sz w:val="28"/>
          <w:szCs w:val="28"/>
        </w:rPr>
        <w:t>1</w:t>
      </w:r>
    </w:p>
    <w:p w:rsidR="00970B84" w:rsidRPr="00212600" w:rsidRDefault="00970B84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</w:t>
      </w:r>
      <w:r w:rsidR="00E06648" w:rsidRPr="00212600">
        <w:rPr>
          <w:sz w:val="28"/>
          <w:szCs w:val="28"/>
        </w:rPr>
        <w:t>1</w:t>
      </w:r>
    </w:p>
    <w:p w:rsidR="00970B84" w:rsidRPr="00212600" w:rsidRDefault="00970B84" w:rsidP="00676EC7">
      <w:pPr>
        <w:jc w:val="right"/>
        <w:rPr>
          <w:b/>
          <w:bCs/>
          <w:sz w:val="28"/>
          <w:szCs w:val="28"/>
        </w:rPr>
      </w:pPr>
    </w:p>
    <w:p w:rsidR="00970B84" w:rsidRPr="00212600" w:rsidRDefault="00970B84" w:rsidP="00676EC7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физической культуры и спорта в Смоленской области» на государственную поддержку организаций, </w:t>
      </w:r>
      <w:r w:rsidR="00E06648" w:rsidRPr="00212600">
        <w:rPr>
          <w:b/>
          <w:bCs/>
          <w:sz w:val="28"/>
          <w:szCs w:val="28"/>
        </w:rPr>
        <w:t>входящих в систему спортивной подготовки,</w:t>
      </w:r>
      <w:r w:rsidRPr="00212600">
        <w:rPr>
          <w:b/>
          <w:bCs/>
          <w:sz w:val="28"/>
          <w:szCs w:val="28"/>
        </w:rPr>
        <w:t xml:space="preserve"> на 202</w:t>
      </w:r>
      <w:r w:rsidR="00FA3B46" w:rsidRPr="00212600">
        <w:rPr>
          <w:b/>
          <w:bCs/>
          <w:sz w:val="28"/>
          <w:szCs w:val="28"/>
        </w:rPr>
        <w:t>4</w:t>
      </w:r>
      <w:r w:rsidRPr="00212600">
        <w:rPr>
          <w:b/>
          <w:bCs/>
          <w:sz w:val="28"/>
          <w:szCs w:val="28"/>
        </w:rPr>
        <w:t xml:space="preserve"> год и ее распределение между бюджетами муниципальных образований Смоленской области</w:t>
      </w:r>
    </w:p>
    <w:p w:rsidR="00DD4F1C" w:rsidRPr="00212600" w:rsidRDefault="00DD4F1C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0B84" w:rsidRPr="00212600" w:rsidRDefault="00970B84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755"/>
      </w:tblGrid>
      <w:tr w:rsidR="00FA3B46" w:rsidRPr="00212600" w:rsidTr="002F261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A3B46" w:rsidRPr="00212600" w:rsidRDefault="00FA3B46" w:rsidP="00676EC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755"/>
      </w:tblGrid>
      <w:tr w:rsidR="00212600" w:rsidRPr="00212600" w:rsidTr="002F261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FA3B46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141279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1 740 000,0</w:t>
            </w:r>
            <w:r w:rsidR="002F261B" w:rsidRPr="00212600">
              <w:rPr>
                <w:sz w:val="28"/>
                <w:szCs w:val="28"/>
              </w:rPr>
              <w:t>0</w:t>
            </w:r>
          </w:p>
        </w:tc>
      </w:tr>
    </w:tbl>
    <w:p w:rsidR="00970B84" w:rsidRPr="00212600" w:rsidRDefault="00970B84" w:rsidP="00676EC7">
      <w:pPr>
        <w:jc w:val="right"/>
        <w:rPr>
          <w:sz w:val="28"/>
          <w:szCs w:val="28"/>
        </w:rPr>
      </w:pPr>
    </w:p>
    <w:p w:rsidR="0067796B" w:rsidRPr="00212600" w:rsidRDefault="0067796B" w:rsidP="00676EC7">
      <w:pPr>
        <w:jc w:val="right"/>
        <w:rPr>
          <w:sz w:val="28"/>
          <w:szCs w:val="28"/>
        </w:rPr>
      </w:pPr>
    </w:p>
    <w:p w:rsidR="0067796B" w:rsidRPr="00212600" w:rsidRDefault="0067796B" w:rsidP="00676EC7">
      <w:pPr>
        <w:jc w:val="right"/>
        <w:rPr>
          <w:sz w:val="28"/>
          <w:szCs w:val="28"/>
        </w:rPr>
      </w:pPr>
    </w:p>
    <w:p w:rsidR="0067796B" w:rsidRPr="00212600" w:rsidRDefault="0067796B" w:rsidP="00676EC7">
      <w:pPr>
        <w:jc w:val="right"/>
        <w:rPr>
          <w:sz w:val="28"/>
          <w:szCs w:val="28"/>
        </w:rPr>
      </w:pPr>
    </w:p>
    <w:p w:rsidR="0067796B" w:rsidRPr="00212600" w:rsidRDefault="0067796B" w:rsidP="00676EC7">
      <w:pPr>
        <w:jc w:val="right"/>
        <w:rPr>
          <w:sz w:val="28"/>
          <w:szCs w:val="28"/>
        </w:rPr>
      </w:pPr>
    </w:p>
    <w:p w:rsidR="0067796B" w:rsidRPr="00212600" w:rsidRDefault="0067796B" w:rsidP="00676EC7">
      <w:pPr>
        <w:jc w:val="right"/>
        <w:rPr>
          <w:sz w:val="28"/>
          <w:szCs w:val="28"/>
        </w:rPr>
      </w:pPr>
    </w:p>
    <w:p w:rsidR="0067796B" w:rsidRPr="00212600" w:rsidRDefault="0067796B" w:rsidP="00676EC7">
      <w:pPr>
        <w:jc w:val="right"/>
        <w:rPr>
          <w:sz w:val="28"/>
          <w:szCs w:val="28"/>
        </w:rPr>
      </w:pPr>
    </w:p>
    <w:p w:rsidR="00970B84" w:rsidRPr="00212600" w:rsidRDefault="00970B84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 xml:space="preserve">Таблица </w:t>
      </w:r>
      <w:r w:rsidR="00A745CB" w:rsidRPr="00212600">
        <w:rPr>
          <w:sz w:val="28"/>
          <w:szCs w:val="28"/>
        </w:rPr>
        <w:t>2</w:t>
      </w:r>
      <w:r w:rsidR="00DD4F1C" w:rsidRPr="00212600">
        <w:rPr>
          <w:sz w:val="28"/>
          <w:szCs w:val="28"/>
        </w:rPr>
        <w:t>2</w:t>
      </w:r>
    </w:p>
    <w:p w:rsidR="00970B84" w:rsidRPr="00212600" w:rsidRDefault="00970B84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</w:t>
      </w:r>
      <w:r w:rsidR="00E06648" w:rsidRPr="00212600">
        <w:rPr>
          <w:sz w:val="28"/>
          <w:szCs w:val="28"/>
        </w:rPr>
        <w:t>1</w:t>
      </w:r>
    </w:p>
    <w:p w:rsidR="00970B84" w:rsidRPr="00212600" w:rsidRDefault="00970B84" w:rsidP="00676EC7">
      <w:pPr>
        <w:jc w:val="right"/>
        <w:rPr>
          <w:b/>
          <w:bCs/>
          <w:sz w:val="28"/>
          <w:szCs w:val="28"/>
        </w:rPr>
      </w:pPr>
    </w:p>
    <w:p w:rsidR="00970B84" w:rsidRPr="00212600" w:rsidRDefault="00970B84" w:rsidP="00676EC7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физической культуры и спорта в Смоленской области» на </w:t>
      </w:r>
      <w:r w:rsidR="00A228FF" w:rsidRPr="00212600">
        <w:rPr>
          <w:b/>
          <w:bCs/>
          <w:sz w:val="28"/>
          <w:szCs w:val="28"/>
        </w:rPr>
        <w:t xml:space="preserve">создание спортивного сооружения </w:t>
      </w:r>
      <w:r w:rsidRPr="00212600">
        <w:rPr>
          <w:b/>
          <w:bCs/>
          <w:sz w:val="28"/>
          <w:szCs w:val="28"/>
        </w:rPr>
        <w:t>на 202</w:t>
      </w:r>
      <w:r w:rsidR="00FA3B46" w:rsidRPr="00212600">
        <w:rPr>
          <w:b/>
          <w:bCs/>
          <w:sz w:val="28"/>
          <w:szCs w:val="28"/>
        </w:rPr>
        <w:t>4</w:t>
      </w:r>
      <w:r w:rsidRPr="00212600">
        <w:rPr>
          <w:b/>
          <w:bCs/>
          <w:sz w:val="28"/>
          <w:szCs w:val="28"/>
        </w:rPr>
        <w:t xml:space="preserve"> год и ее распределение между бюджетами муниципальных образований Смоленской области</w:t>
      </w:r>
    </w:p>
    <w:p w:rsidR="0071096F" w:rsidRPr="00212600" w:rsidRDefault="0071096F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0B84" w:rsidRPr="00212600" w:rsidRDefault="00970B84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FA3B46" w:rsidRPr="00212600" w:rsidTr="002F261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A3B46" w:rsidRPr="00212600" w:rsidRDefault="00FA3B46" w:rsidP="00676EC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212600" w:rsidRPr="00212600" w:rsidTr="002F261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FA3B46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3F7AA1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8 560 000,</w:t>
            </w:r>
            <w:r w:rsidR="002F261B" w:rsidRPr="00212600">
              <w:rPr>
                <w:sz w:val="28"/>
                <w:szCs w:val="28"/>
              </w:rPr>
              <w:t>0</w:t>
            </w:r>
            <w:r w:rsidRPr="00212600">
              <w:rPr>
                <w:sz w:val="28"/>
                <w:szCs w:val="28"/>
              </w:rPr>
              <w:t>0</w:t>
            </w:r>
          </w:p>
        </w:tc>
      </w:tr>
    </w:tbl>
    <w:p w:rsidR="00970B84" w:rsidRPr="00212600" w:rsidRDefault="00970B84" w:rsidP="00676EC7">
      <w:pPr>
        <w:jc w:val="center"/>
        <w:rPr>
          <w:sz w:val="28"/>
          <w:szCs w:val="28"/>
        </w:rPr>
      </w:pPr>
    </w:p>
    <w:p w:rsidR="00970B84" w:rsidRPr="00212600" w:rsidRDefault="00970B84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A745CB" w:rsidRPr="00212600">
        <w:rPr>
          <w:sz w:val="28"/>
          <w:szCs w:val="28"/>
        </w:rPr>
        <w:t>2</w:t>
      </w:r>
      <w:r w:rsidR="00DD4F1C" w:rsidRPr="00212600">
        <w:rPr>
          <w:sz w:val="28"/>
          <w:szCs w:val="28"/>
        </w:rPr>
        <w:t>3</w:t>
      </w:r>
    </w:p>
    <w:p w:rsidR="00970B84" w:rsidRPr="00212600" w:rsidRDefault="00970B84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</w:t>
      </w:r>
      <w:r w:rsidR="00624174" w:rsidRPr="00212600">
        <w:rPr>
          <w:sz w:val="28"/>
          <w:szCs w:val="28"/>
        </w:rPr>
        <w:t>1</w:t>
      </w:r>
    </w:p>
    <w:p w:rsidR="00970B84" w:rsidRPr="00212600" w:rsidRDefault="00970B84" w:rsidP="00676EC7">
      <w:pPr>
        <w:jc w:val="right"/>
        <w:rPr>
          <w:b/>
          <w:bCs/>
          <w:sz w:val="28"/>
          <w:szCs w:val="28"/>
        </w:rPr>
      </w:pPr>
    </w:p>
    <w:p w:rsidR="0071096F" w:rsidRPr="00212600" w:rsidRDefault="0071096F" w:rsidP="00676EC7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физической культуры и спорта в Смоленской области» на выполнение работ по ремонту спортивных объектов на 2024 год и ее распределение между бюджетами муниципальных образований Смоленской области</w:t>
      </w:r>
    </w:p>
    <w:p w:rsidR="00970B84" w:rsidRPr="00212600" w:rsidRDefault="00970B84" w:rsidP="00676EC7">
      <w:pPr>
        <w:jc w:val="right"/>
        <w:rPr>
          <w:sz w:val="28"/>
          <w:szCs w:val="28"/>
        </w:rPr>
      </w:pPr>
    </w:p>
    <w:p w:rsidR="00970B84" w:rsidRPr="00212600" w:rsidRDefault="00970B84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FA3B46" w:rsidRPr="00212600" w:rsidTr="002F261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A3B46" w:rsidRPr="00212600" w:rsidRDefault="00FA3B46" w:rsidP="00676EC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212600" w:rsidRPr="00212600" w:rsidTr="002F261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FA3B46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DA114B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75 939 762</w:t>
            </w:r>
            <w:r w:rsidR="00BB0541" w:rsidRPr="00212600">
              <w:rPr>
                <w:sz w:val="28"/>
                <w:szCs w:val="28"/>
              </w:rPr>
              <w:t>,</w:t>
            </w:r>
            <w:r w:rsidR="002F261B" w:rsidRPr="00212600">
              <w:rPr>
                <w:sz w:val="28"/>
                <w:szCs w:val="28"/>
              </w:rPr>
              <w:t>0</w:t>
            </w:r>
            <w:r w:rsidR="00BB0541" w:rsidRPr="00212600">
              <w:rPr>
                <w:sz w:val="28"/>
                <w:szCs w:val="28"/>
              </w:rPr>
              <w:t>0</w:t>
            </w:r>
          </w:p>
        </w:tc>
      </w:tr>
    </w:tbl>
    <w:p w:rsidR="00970B84" w:rsidRPr="00212600" w:rsidRDefault="00970B84" w:rsidP="00676EC7">
      <w:pPr>
        <w:jc w:val="center"/>
        <w:rPr>
          <w:sz w:val="28"/>
          <w:szCs w:val="28"/>
        </w:rPr>
      </w:pPr>
    </w:p>
    <w:p w:rsidR="00970B84" w:rsidRPr="00212600" w:rsidRDefault="00970B84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A745CB" w:rsidRPr="00212600">
        <w:rPr>
          <w:sz w:val="28"/>
          <w:szCs w:val="28"/>
        </w:rPr>
        <w:t>2</w:t>
      </w:r>
      <w:r w:rsidR="00DD4F1C" w:rsidRPr="00212600">
        <w:rPr>
          <w:sz w:val="28"/>
          <w:szCs w:val="28"/>
        </w:rPr>
        <w:t>4</w:t>
      </w:r>
    </w:p>
    <w:p w:rsidR="00970B84" w:rsidRPr="00212600" w:rsidRDefault="00970B84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</w:t>
      </w:r>
      <w:r w:rsidR="00624174" w:rsidRPr="00212600">
        <w:rPr>
          <w:sz w:val="28"/>
          <w:szCs w:val="28"/>
        </w:rPr>
        <w:t>1</w:t>
      </w:r>
    </w:p>
    <w:p w:rsidR="00970B84" w:rsidRPr="00212600" w:rsidRDefault="00970B84" w:rsidP="00676EC7">
      <w:pPr>
        <w:jc w:val="right"/>
        <w:rPr>
          <w:b/>
          <w:bCs/>
          <w:sz w:val="28"/>
          <w:szCs w:val="28"/>
        </w:rPr>
      </w:pPr>
    </w:p>
    <w:p w:rsidR="0071096F" w:rsidRPr="00212600" w:rsidRDefault="0071096F" w:rsidP="00676EC7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физической культуры и спорта в Смоленской области» на создание «умных» спортивных площадок </w:t>
      </w:r>
    </w:p>
    <w:p w:rsidR="0071096F" w:rsidRPr="00212600" w:rsidRDefault="0071096F" w:rsidP="00676EC7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>на 2024 год и ее распределение между бюджетами муниципальных образований Смоленской области</w:t>
      </w:r>
    </w:p>
    <w:p w:rsidR="00F177BF" w:rsidRPr="00212600" w:rsidRDefault="00F177BF" w:rsidP="00676EC7">
      <w:pPr>
        <w:jc w:val="right"/>
        <w:rPr>
          <w:sz w:val="28"/>
          <w:szCs w:val="28"/>
        </w:rPr>
      </w:pPr>
    </w:p>
    <w:p w:rsidR="00970B84" w:rsidRPr="00212600" w:rsidRDefault="00970B84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FA3B46" w:rsidRPr="00212600" w:rsidTr="002F261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A3B46" w:rsidRPr="00212600" w:rsidRDefault="00FA3B46" w:rsidP="00676EC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212600" w:rsidRPr="00212600" w:rsidTr="002F261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FA3B46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0B5E07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51 082 400,</w:t>
            </w:r>
            <w:r w:rsidR="002F261B" w:rsidRPr="00212600">
              <w:rPr>
                <w:sz w:val="28"/>
                <w:szCs w:val="28"/>
              </w:rPr>
              <w:t>0</w:t>
            </w:r>
            <w:r w:rsidRPr="00212600">
              <w:rPr>
                <w:sz w:val="28"/>
                <w:szCs w:val="28"/>
              </w:rPr>
              <w:t>0</w:t>
            </w:r>
          </w:p>
        </w:tc>
      </w:tr>
    </w:tbl>
    <w:p w:rsidR="002F261B" w:rsidRPr="00212600" w:rsidRDefault="002F261B" w:rsidP="003972BE">
      <w:pPr>
        <w:jc w:val="right"/>
        <w:rPr>
          <w:sz w:val="28"/>
          <w:szCs w:val="28"/>
        </w:rPr>
      </w:pPr>
    </w:p>
    <w:p w:rsidR="0067796B" w:rsidRPr="00212600" w:rsidRDefault="0067796B" w:rsidP="003972BE">
      <w:pPr>
        <w:jc w:val="right"/>
        <w:rPr>
          <w:sz w:val="28"/>
          <w:szCs w:val="28"/>
        </w:rPr>
      </w:pPr>
    </w:p>
    <w:p w:rsidR="0067796B" w:rsidRPr="00212600" w:rsidRDefault="0067796B" w:rsidP="003972BE">
      <w:pPr>
        <w:jc w:val="right"/>
        <w:rPr>
          <w:sz w:val="28"/>
          <w:szCs w:val="28"/>
        </w:rPr>
      </w:pPr>
    </w:p>
    <w:p w:rsidR="003972BE" w:rsidRPr="00212600" w:rsidRDefault="003972BE" w:rsidP="003972BE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 xml:space="preserve">Таблица </w:t>
      </w:r>
      <w:r w:rsidR="00A745CB" w:rsidRPr="00212600">
        <w:rPr>
          <w:sz w:val="28"/>
          <w:szCs w:val="28"/>
        </w:rPr>
        <w:t>2</w:t>
      </w:r>
      <w:r w:rsidR="00DD4F1C" w:rsidRPr="00212600">
        <w:rPr>
          <w:sz w:val="28"/>
          <w:szCs w:val="28"/>
        </w:rPr>
        <w:t>5</w:t>
      </w:r>
    </w:p>
    <w:p w:rsidR="003972BE" w:rsidRPr="00212600" w:rsidRDefault="003972BE" w:rsidP="003972BE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3972BE" w:rsidRPr="00212600" w:rsidRDefault="003972BE" w:rsidP="003972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972BE" w:rsidRPr="00212600" w:rsidRDefault="003972BE" w:rsidP="003972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физической культуры и спорта в Смоленской области» на закупку и монтаж оборудования для создания «умных» спортивных площадок на 2024 год и ее распределение между бюджетами муниципальных образований Смоленской области</w:t>
      </w:r>
    </w:p>
    <w:p w:rsidR="003972BE" w:rsidRPr="00212600" w:rsidRDefault="003972BE" w:rsidP="003972B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72BE" w:rsidRPr="00212600" w:rsidRDefault="003972BE" w:rsidP="003972B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038"/>
      </w:tblGrid>
      <w:tr w:rsidR="003972BE" w:rsidRPr="00212600" w:rsidTr="002F261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3972BE" w:rsidRPr="00212600" w:rsidRDefault="003972BE" w:rsidP="006763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3972BE" w:rsidRPr="00212600" w:rsidRDefault="003972BE" w:rsidP="003972BE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038"/>
      </w:tblGrid>
      <w:tr w:rsidR="00212600" w:rsidRPr="00212600" w:rsidTr="002F261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3972BE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972BE" w:rsidRPr="00212600" w:rsidRDefault="003972BE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108 433 735,</w:t>
            </w:r>
            <w:r w:rsidR="002F261B" w:rsidRPr="00212600">
              <w:rPr>
                <w:sz w:val="28"/>
                <w:szCs w:val="28"/>
              </w:rPr>
              <w:t>0</w:t>
            </w:r>
            <w:r w:rsidRPr="00212600">
              <w:rPr>
                <w:sz w:val="28"/>
                <w:szCs w:val="28"/>
              </w:rPr>
              <w:t>0</w:t>
            </w:r>
          </w:p>
        </w:tc>
      </w:tr>
    </w:tbl>
    <w:p w:rsidR="00DE7B7F" w:rsidRPr="00212600" w:rsidRDefault="00DE7B7F" w:rsidP="00676EC7">
      <w:pPr>
        <w:jc w:val="right"/>
        <w:rPr>
          <w:sz w:val="28"/>
          <w:szCs w:val="28"/>
        </w:rPr>
      </w:pPr>
    </w:p>
    <w:p w:rsidR="00364345" w:rsidRPr="00212600" w:rsidRDefault="007310C2" w:rsidP="00364345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A745CB" w:rsidRPr="00212600">
        <w:rPr>
          <w:sz w:val="28"/>
          <w:szCs w:val="28"/>
        </w:rPr>
        <w:t>2</w:t>
      </w:r>
      <w:r w:rsidR="00DD4F1C" w:rsidRPr="00212600">
        <w:rPr>
          <w:sz w:val="28"/>
          <w:szCs w:val="28"/>
        </w:rPr>
        <w:t>6</w:t>
      </w:r>
    </w:p>
    <w:p w:rsidR="00364345" w:rsidRPr="00212600" w:rsidRDefault="00364345" w:rsidP="00364345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364345" w:rsidRPr="00212600" w:rsidRDefault="00364345" w:rsidP="003643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64345" w:rsidRPr="00212600" w:rsidRDefault="00364345" w:rsidP="00364345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физической культуры и спорта в Смоленской области» на закупку и монтаж оборудования для создания модульных спортивных объектов на 2024 год и ее распределение между бюджетами муниципальных образований Смоленской области</w:t>
      </w:r>
    </w:p>
    <w:p w:rsidR="00364345" w:rsidRPr="00212600" w:rsidRDefault="00364345" w:rsidP="003643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64345" w:rsidRPr="00212600" w:rsidRDefault="00364345" w:rsidP="0036434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038"/>
      </w:tblGrid>
      <w:tr w:rsidR="00364345" w:rsidRPr="00212600" w:rsidTr="002F261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364345" w:rsidRPr="00212600" w:rsidRDefault="00364345" w:rsidP="006763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364345" w:rsidRPr="00212600" w:rsidRDefault="00364345" w:rsidP="00364345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038"/>
      </w:tblGrid>
      <w:tr w:rsidR="00212600" w:rsidRPr="00212600" w:rsidTr="002F261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jc w:val="right"/>
              <w:rPr>
                <w:sz w:val="28"/>
                <w:szCs w:val="28"/>
              </w:rPr>
            </w:pPr>
          </w:p>
        </w:tc>
      </w:tr>
      <w:tr w:rsidR="00364345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39B" w:rsidRPr="00212600" w:rsidRDefault="00364345" w:rsidP="006763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4345" w:rsidRPr="00212600" w:rsidRDefault="00364345" w:rsidP="0067638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42 415 600,</w:t>
            </w:r>
            <w:r w:rsidR="002F261B" w:rsidRPr="00212600">
              <w:rPr>
                <w:sz w:val="28"/>
                <w:szCs w:val="28"/>
              </w:rPr>
              <w:t>0</w:t>
            </w:r>
            <w:r w:rsidRPr="00212600">
              <w:rPr>
                <w:sz w:val="28"/>
                <w:szCs w:val="28"/>
              </w:rPr>
              <w:t>0</w:t>
            </w:r>
          </w:p>
        </w:tc>
      </w:tr>
    </w:tbl>
    <w:p w:rsidR="004466D0" w:rsidRPr="00212600" w:rsidRDefault="004466D0" w:rsidP="004466D0">
      <w:pPr>
        <w:jc w:val="center"/>
        <w:rPr>
          <w:sz w:val="28"/>
          <w:szCs w:val="28"/>
        </w:rPr>
      </w:pPr>
    </w:p>
    <w:p w:rsidR="00DA114B" w:rsidRPr="00212600" w:rsidRDefault="00DA114B" w:rsidP="00DA114B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Таблица 27</w:t>
      </w:r>
    </w:p>
    <w:p w:rsidR="00DA114B" w:rsidRPr="00212600" w:rsidRDefault="00DA114B" w:rsidP="00DA114B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DA114B" w:rsidRPr="00212600" w:rsidRDefault="00DA114B" w:rsidP="00DA114B">
      <w:pPr>
        <w:jc w:val="right"/>
        <w:rPr>
          <w:b/>
          <w:bCs/>
          <w:sz w:val="28"/>
          <w:szCs w:val="28"/>
        </w:rPr>
      </w:pPr>
    </w:p>
    <w:p w:rsidR="00DA114B" w:rsidRPr="00212600" w:rsidRDefault="00DA114B" w:rsidP="00DA114B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физической культуры и спорта в Смоленской области» на укрепление материально-технической базы учреждений на 2024 год и ее распределение между бюджетами муниципальных образований Смоленской области</w:t>
      </w:r>
    </w:p>
    <w:p w:rsidR="00DA114B" w:rsidRPr="00212600" w:rsidRDefault="00DA114B" w:rsidP="00DA114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A114B" w:rsidRPr="00212600" w:rsidRDefault="00DA114B" w:rsidP="00DA114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DA114B" w:rsidRPr="00212600" w:rsidTr="00C32698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DA114B" w:rsidRPr="00212600" w:rsidRDefault="00DA114B" w:rsidP="00C326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DA114B" w:rsidRPr="00212600" w:rsidRDefault="00DA114B" w:rsidP="00DA114B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212600" w:rsidRPr="00212600" w:rsidTr="00C32698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DA114B" w:rsidRPr="00212600" w:rsidTr="00C3269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114B" w:rsidRPr="00212600" w:rsidRDefault="00DA114B" w:rsidP="00C326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34 373 300,00</w:t>
            </w:r>
          </w:p>
        </w:tc>
      </w:tr>
    </w:tbl>
    <w:p w:rsidR="00DA114B" w:rsidRPr="00212600" w:rsidRDefault="00DA114B" w:rsidP="00676EC7">
      <w:pPr>
        <w:jc w:val="right"/>
        <w:rPr>
          <w:sz w:val="28"/>
          <w:szCs w:val="28"/>
        </w:rPr>
      </w:pPr>
    </w:p>
    <w:p w:rsidR="0067796B" w:rsidRPr="00212600" w:rsidRDefault="0067796B" w:rsidP="00676EC7">
      <w:pPr>
        <w:jc w:val="right"/>
        <w:rPr>
          <w:sz w:val="28"/>
          <w:szCs w:val="28"/>
        </w:rPr>
      </w:pPr>
    </w:p>
    <w:p w:rsidR="0067796B" w:rsidRPr="00212600" w:rsidRDefault="0067796B" w:rsidP="00676EC7">
      <w:pPr>
        <w:jc w:val="right"/>
        <w:rPr>
          <w:sz w:val="28"/>
          <w:szCs w:val="28"/>
        </w:rPr>
      </w:pPr>
    </w:p>
    <w:p w:rsidR="0067796B" w:rsidRPr="00212600" w:rsidRDefault="0067796B" w:rsidP="00676EC7">
      <w:pPr>
        <w:jc w:val="right"/>
        <w:rPr>
          <w:sz w:val="28"/>
          <w:szCs w:val="28"/>
        </w:rPr>
      </w:pPr>
    </w:p>
    <w:p w:rsidR="0067796B" w:rsidRPr="00212600" w:rsidRDefault="0067796B" w:rsidP="00676EC7">
      <w:pPr>
        <w:jc w:val="right"/>
        <w:rPr>
          <w:sz w:val="28"/>
          <w:szCs w:val="28"/>
        </w:rPr>
      </w:pPr>
    </w:p>
    <w:p w:rsidR="00241651" w:rsidRPr="00212600" w:rsidRDefault="00241651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 xml:space="preserve">Таблица </w:t>
      </w:r>
      <w:r w:rsidR="0069048D" w:rsidRPr="00212600">
        <w:rPr>
          <w:sz w:val="28"/>
          <w:szCs w:val="28"/>
        </w:rPr>
        <w:t>2</w:t>
      </w:r>
      <w:r w:rsidR="00DA114B" w:rsidRPr="00212600">
        <w:rPr>
          <w:sz w:val="28"/>
          <w:szCs w:val="28"/>
        </w:rPr>
        <w:t>8</w:t>
      </w:r>
    </w:p>
    <w:p w:rsidR="00241651" w:rsidRPr="00212600" w:rsidRDefault="00241651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</w:t>
      </w:r>
      <w:r w:rsidR="00624174" w:rsidRPr="00212600">
        <w:rPr>
          <w:sz w:val="28"/>
          <w:szCs w:val="28"/>
        </w:rPr>
        <w:t>1</w:t>
      </w:r>
    </w:p>
    <w:p w:rsidR="00241651" w:rsidRPr="00212600" w:rsidRDefault="00241651" w:rsidP="00676EC7">
      <w:pPr>
        <w:ind w:firstLine="708"/>
        <w:jc w:val="center"/>
        <w:rPr>
          <w:b/>
          <w:bCs/>
          <w:sz w:val="28"/>
          <w:szCs w:val="28"/>
        </w:rPr>
      </w:pPr>
    </w:p>
    <w:p w:rsidR="00624174" w:rsidRPr="00212600" w:rsidRDefault="00241651" w:rsidP="00676EC7">
      <w:pPr>
        <w:ind w:firstLine="708"/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</w:t>
      </w:r>
      <w:hyperlink r:id="rId12" w:history="1">
        <w:r w:rsidRPr="00212600">
          <w:rPr>
            <w:rStyle w:val="af2"/>
            <w:b/>
            <w:bCs/>
            <w:color w:val="auto"/>
            <w:sz w:val="28"/>
            <w:szCs w:val="28"/>
            <w:u w:val="none"/>
          </w:rPr>
          <w:t>программы</w:t>
        </w:r>
      </w:hyperlink>
      <w:r w:rsidRPr="00212600">
        <w:rPr>
          <w:b/>
          <w:bCs/>
          <w:sz w:val="28"/>
          <w:szCs w:val="28"/>
        </w:rPr>
        <w:t xml:space="preserve"> </w:t>
      </w:r>
      <w:r w:rsidRPr="00212600">
        <w:rPr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в Смоленской области»</w:t>
      </w:r>
      <w:r w:rsidRPr="00212600">
        <w:rPr>
          <w:b/>
          <w:bCs/>
          <w:sz w:val="28"/>
          <w:szCs w:val="28"/>
        </w:rPr>
        <w:t xml:space="preserve"> на приведение зон рекреации водных объектов Смоленской области в соответствие с санитарно-эпидемиологическими правилами и нормативами на 202</w:t>
      </w:r>
      <w:r w:rsidR="00FA3B46" w:rsidRPr="00212600">
        <w:rPr>
          <w:b/>
          <w:bCs/>
          <w:sz w:val="28"/>
          <w:szCs w:val="28"/>
        </w:rPr>
        <w:t>4</w:t>
      </w:r>
      <w:r w:rsidRPr="00212600">
        <w:rPr>
          <w:b/>
          <w:bCs/>
          <w:sz w:val="28"/>
          <w:szCs w:val="28"/>
        </w:rPr>
        <w:t xml:space="preserve"> год и ее распределение между бюджетами муниципальных образований </w:t>
      </w:r>
    </w:p>
    <w:p w:rsidR="00241651" w:rsidRPr="00212600" w:rsidRDefault="00241651" w:rsidP="00676EC7">
      <w:pPr>
        <w:ind w:firstLine="708"/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>Смоленской области</w:t>
      </w:r>
    </w:p>
    <w:p w:rsidR="00DD4F1C" w:rsidRPr="00212600" w:rsidRDefault="00DD4F1C" w:rsidP="00676EC7">
      <w:pPr>
        <w:jc w:val="right"/>
        <w:rPr>
          <w:sz w:val="28"/>
          <w:szCs w:val="28"/>
        </w:rPr>
      </w:pPr>
    </w:p>
    <w:p w:rsidR="00241651" w:rsidRPr="00212600" w:rsidRDefault="00241651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FA3B46" w:rsidRPr="00212600" w:rsidTr="002F261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A3B46" w:rsidRPr="00212600" w:rsidRDefault="00FA3B46" w:rsidP="00676EC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212600" w:rsidRPr="00212600" w:rsidTr="002F261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FA3B46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46" w:rsidRPr="00212600" w:rsidRDefault="00FA3B46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3B46" w:rsidRPr="00212600" w:rsidRDefault="009763A1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1 662 000,0</w:t>
            </w:r>
            <w:r w:rsidR="002F261B" w:rsidRPr="00212600">
              <w:rPr>
                <w:sz w:val="28"/>
                <w:szCs w:val="28"/>
              </w:rPr>
              <w:t>0</w:t>
            </w:r>
          </w:p>
        </w:tc>
      </w:tr>
    </w:tbl>
    <w:p w:rsidR="00241651" w:rsidRPr="00212600" w:rsidRDefault="00241651" w:rsidP="00676EC7">
      <w:pPr>
        <w:jc w:val="right"/>
        <w:rPr>
          <w:sz w:val="28"/>
          <w:szCs w:val="28"/>
        </w:rPr>
      </w:pPr>
    </w:p>
    <w:p w:rsidR="0089467B" w:rsidRPr="00212600" w:rsidRDefault="0089467B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2F261B" w:rsidRPr="00212600">
        <w:rPr>
          <w:sz w:val="28"/>
          <w:szCs w:val="28"/>
        </w:rPr>
        <w:t>2</w:t>
      </w:r>
      <w:r w:rsidR="00DA114B" w:rsidRPr="00212600">
        <w:rPr>
          <w:sz w:val="28"/>
          <w:szCs w:val="28"/>
        </w:rPr>
        <w:t>9</w:t>
      </w:r>
    </w:p>
    <w:p w:rsidR="0089467B" w:rsidRPr="00212600" w:rsidRDefault="0089467B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FB28A5" w:rsidRPr="00212600" w:rsidRDefault="00FB28A5" w:rsidP="00FB28A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28A5" w:rsidRPr="00212600" w:rsidRDefault="00FB28A5" w:rsidP="00FB28A5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реализацию мероприятий по благоустройству сельских территорий на 2024 год и ее распределение между бюджетами муниципальных образований Смоленской области</w:t>
      </w:r>
    </w:p>
    <w:p w:rsidR="00FB28A5" w:rsidRPr="00212600" w:rsidRDefault="00FB28A5" w:rsidP="00FB28A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7796B" w:rsidRPr="00212600" w:rsidRDefault="0067796B" w:rsidP="00FB28A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7796B" w:rsidRPr="00212600" w:rsidRDefault="0067796B" w:rsidP="00FB28A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B28A5" w:rsidRPr="00212600" w:rsidRDefault="00FB28A5" w:rsidP="00FB28A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038"/>
      </w:tblGrid>
      <w:tr w:rsidR="00FB28A5" w:rsidRPr="00212600" w:rsidTr="002F261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B28A5" w:rsidRPr="00212600" w:rsidRDefault="00FB28A5" w:rsidP="00FB28A5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038"/>
      </w:tblGrid>
      <w:tr w:rsidR="00212600" w:rsidRPr="00212600" w:rsidTr="002F261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FB28A5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873 448,45</w:t>
            </w:r>
          </w:p>
        </w:tc>
      </w:tr>
    </w:tbl>
    <w:p w:rsidR="00FB28A5" w:rsidRPr="00212600" w:rsidRDefault="00FB28A5" w:rsidP="00FB28A5">
      <w:pPr>
        <w:jc w:val="right"/>
        <w:rPr>
          <w:sz w:val="28"/>
          <w:szCs w:val="28"/>
          <w:lang w:val="en-US"/>
        </w:rPr>
      </w:pPr>
    </w:p>
    <w:p w:rsidR="00FB28A5" w:rsidRPr="00212600" w:rsidRDefault="00602117" w:rsidP="00FB28A5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DA114B" w:rsidRPr="00212600">
        <w:rPr>
          <w:sz w:val="28"/>
          <w:szCs w:val="28"/>
        </w:rPr>
        <w:t>30</w:t>
      </w:r>
    </w:p>
    <w:p w:rsidR="00FB28A5" w:rsidRPr="00212600" w:rsidRDefault="00FB28A5" w:rsidP="00FB28A5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FB28A5" w:rsidRPr="00212600" w:rsidRDefault="00FB28A5" w:rsidP="00FB28A5">
      <w:pPr>
        <w:jc w:val="right"/>
        <w:rPr>
          <w:sz w:val="28"/>
          <w:szCs w:val="28"/>
        </w:rPr>
      </w:pPr>
    </w:p>
    <w:p w:rsidR="00FB28A5" w:rsidRPr="00212600" w:rsidRDefault="00FB28A5" w:rsidP="00FB28A5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</w:t>
      </w:r>
      <w:r w:rsidRPr="00212600">
        <w:t xml:space="preserve"> </w:t>
      </w:r>
      <w:r w:rsidRPr="00212600">
        <w:rPr>
          <w:b/>
          <w:bCs/>
          <w:sz w:val="28"/>
          <w:szCs w:val="28"/>
        </w:rPr>
        <w:t>на строительство (приобретение)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 на 2024 год и ее распределение между бюджетами муниципальных образований Смоленской области</w:t>
      </w:r>
    </w:p>
    <w:p w:rsidR="00FB28A5" w:rsidRPr="00212600" w:rsidRDefault="00FB28A5" w:rsidP="00FB28A5">
      <w:pPr>
        <w:jc w:val="center"/>
        <w:rPr>
          <w:b/>
          <w:bCs/>
          <w:sz w:val="28"/>
          <w:szCs w:val="28"/>
        </w:rPr>
      </w:pPr>
    </w:p>
    <w:p w:rsidR="00FB28A5" w:rsidRPr="00212600" w:rsidRDefault="00FB28A5" w:rsidP="00FB28A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038"/>
      </w:tblGrid>
      <w:tr w:rsidR="00FB28A5" w:rsidRPr="00212600" w:rsidTr="002F261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B28A5" w:rsidRPr="00212600" w:rsidRDefault="00FB28A5" w:rsidP="00FB28A5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038"/>
      </w:tblGrid>
      <w:tr w:rsidR="00212600" w:rsidRPr="00212600" w:rsidTr="002F261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FB28A5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2 426 313,40</w:t>
            </w:r>
          </w:p>
        </w:tc>
      </w:tr>
    </w:tbl>
    <w:p w:rsidR="0089467B" w:rsidRPr="00212600" w:rsidRDefault="0089467B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2117" w:rsidRPr="00212600" w:rsidRDefault="00602117" w:rsidP="0060211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2F261B" w:rsidRPr="00212600">
        <w:rPr>
          <w:sz w:val="28"/>
          <w:szCs w:val="28"/>
        </w:rPr>
        <w:t>3</w:t>
      </w:r>
      <w:r w:rsidR="00DA114B" w:rsidRPr="00212600">
        <w:rPr>
          <w:sz w:val="28"/>
          <w:szCs w:val="28"/>
        </w:rPr>
        <w:t>1</w:t>
      </w:r>
    </w:p>
    <w:p w:rsidR="00602117" w:rsidRPr="00212600" w:rsidRDefault="00602117" w:rsidP="0060211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602117" w:rsidRPr="00212600" w:rsidRDefault="00602117" w:rsidP="00602117">
      <w:pPr>
        <w:jc w:val="right"/>
        <w:rPr>
          <w:sz w:val="28"/>
          <w:szCs w:val="28"/>
        </w:rPr>
      </w:pPr>
    </w:p>
    <w:p w:rsidR="00602117" w:rsidRPr="00212600" w:rsidRDefault="00602117" w:rsidP="00602117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подготовку проектов межевания земельных участков и на проведение кадастровых работ на 2024 год и ее распределение между бюджетами муниципальных образований Смоленской области</w:t>
      </w:r>
    </w:p>
    <w:p w:rsidR="00DA114B" w:rsidRPr="00212600" w:rsidRDefault="00DA114B" w:rsidP="0060211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2117" w:rsidRPr="00212600" w:rsidRDefault="00602117" w:rsidP="0060211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038"/>
      </w:tblGrid>
      <w:tr w:rsidR="00602117" w:rsidRPr="00212600" w:rsidTr="002F261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602117" w:rsidRPr="00212600" w:rsidRDefault="00602117" w:rsidP="0060211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038"/>
      </w:tblGrid>
      <w:tr w:rsidR="00212600" w:rsidRPr="00212600" w:rsidTr="002F261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02117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49 457 710,84</w:t>
            </w:r>
          </w:p>
        </w:tc>
      </w:tr>
    </w:tbl>
    <w:p w:rsidR="00602117" w:rsidRPr="00212600" w:rsidRDefault="00602117" w:rsidP="00FB28A5">
      <w:pPr>
        <w:jc w:val="right"/>
        <w:rPr>
          <w:sz w:val="28"/>
          <w:szCs w:val="28"/>
        </w:rPr>
      </w:pPr>
    </w:p>
    <w:p w:rsidR="0067796B" w:rsidRPr="00212600" w:rsidRDefault="0067796B" w:rsidP="00FB28A5">
      <w:pPr>
        <w:jc w:val="right"/>
        <w:rPr>
          <w:sz w:val="28"/>
          <w:szCs w:val="28"/>
        </w:rPr>
      </w:pPr>
    </w:p>
    <w:p w:rsidR="0067796B" w:rsidRPr="00212600" w:rsidRDefault="0067796B" w:rsidP="00FB28A5">
      <w:pPr>
        <w:jc w:val="right"/>
        <w:rPr>
          <w:sz w:val="28"/>
          <w:szCs w:val="28"/>
        </w:rPr>
      </w:pPr>
    </w:p>
    <w:p w:rsidR="0067796B" w:rsidRPr="00212600" w:rsidRDefault="0067796B" w:rsidP="00FB28A5">
      <w:pPr>
        <w:jc w:val="right"/>
        <w:rPr>
          <w:sz w:val="28"/>
          <w:szCs w:val="28"/>
        </w:rPr>
      </w:pPr>
    </w:p>
    <w:p w:rsidR="0067796B" w:rsidRPr="00212600" w:rsidRDefault="0067796B" w:rsidP="00FB28A5">
      <w:pPr>
        <w:jc w:val="right"/>
        <w:rPr>
          <w:sz w:val="28"/>
          <w:szCs w:val="28"/>
        </w:rPr>
      </w:pPr>
    </w:p>
    <w:p w:rsidR="0067796B" w:rsidRPr="00212600" w:rsidRDefault="0067796B" w:rsidP="00FB28A5">
      <w:pPr>
        <w:jc w:val="right"/>
        <w:rPr>
          <w:sz w:val="28"/>
          <w:szCs w:val="28"/>
        </w:rPr>
      </w:pPr>
    </w:p>
    <w:p w:rsidR="0067796B" w:rsidRPr="00212600" w:rsidRDefault="0067796B" w:rsidP="00FB28A5">
      <w:pPr>
        <w:jc w:val="right"/>
        <w:rPr>
          <w:sz w:val="28"/>
          <w:szCs w:val="28"/>
        </w:rPr>
      </w:pPr>
    </w:p>
    <w:p w:rsidR="00602117" w:rsidRPr="00212600" w:rsidRDefault="00602117" w:rsidP="0060211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 xml:space="preserve">Таблица </w:t>
      </w:r>
      <w:r w:rsidR="002F261B" w:rsidRPr="00212600">
        <w:rPr>
          <w:sz w:val="28"/>
          <w:szCs w:val="28"/>
        </w:rPr>
        <w:t>3</w:t>
      </w:r>
      <w:r w:rsidR="00DA114B" w:rsidRPr="00212600">
        <w:rPr>
          <w:sz w:val="28"/>
          <w:szCs w:val="28"/>
        </w:rPr>
        <w:t>2</w:t>
      </w:r>
    </w:p>
    <w:p w:rsidR="00602117" w:rsidRPr="00212600" w:rsidRDefault="00602117" w:rsidP="0060211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602117" w:rsidRPr="00212600" w:rsidRDefault="00602117" w:rsidP="00602117">
      <w:pPr>
        <w:jc w:val="right"/>
        <w:rPr>
          <w:sz w:val="28"/>
          <w:szCs w:val="28"/>
        </w:rPr>
      </w:pPr>
    </w:p>
    <w:p w:rsidR="00602117" w:rsidRPr="00212600" w:rsidRDefault="00602117" w:rsidP="00602117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на развитие транспортной инфраструктуры на сельских территориях на 2024 год и ее распределение между бюджетами муниципальных образований Смоленской области</w:t>
      </w:r>
    </w:p>
    <w:p w:rsidR="00602117" w:rsidRPr="00212600" w:rsidRDefault="00602117" w:rsidP="0060211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02117" w:rsidRPr="00212600" w:rsidRDefault="00602117" w:rsidP="0060211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126"/>
      </w:tblGrid>
      <w:tr w:rsidR="00602117" w:rsidRPr="00212600" w:rsidTr="002F261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602117" w:rsidRPr="00212600" w:rsidRDefault="00602117" w:rsidP="0060211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126"/>
      </w:tblGrid>
      <w:tr w:rsidR="00212600" w:rsidRPr="00212600" w:rsidTr="002F261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02117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245 368 300,00</w:t>
            </w:r>
          </w:p>
        </w:tc>
      </w:tr>
    </w:tbl>
    <w:p w:rsidR="00602117" w:rsidRPr="00212600" w:rsidRDefault="00602117" w:rsidP="00FB28A5">
      <w:pPr>
        <w:jc w:val="right"/>
        <w:rPr>
          <w:sz w:val="28"/>
          <w:szCs w:val="28"/>
        </w:rPr>
      </w:pPr>
    </w:p>
    <w:p w:rsidR="00FB28A5" w:rsidRPr="00212600" w:rsidRDefault="00602117" w:rsidP="00FB28A5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2F261B" w:rsidRPr="00212600">
        <w:rPr>
          <w:sz w:val="28"/>
          <w:szCs w:val="28"/>
        </w:rPr>
        <w:t>3</w:t>
      </w:r>
      <w:r w:rsidR="00DA114B" w:rsidRPr="00212600">
        <w:rPr>
          <w:sz w:val="28"/>
          <w:szCs w:val="28"/>
        </w:rPr>
        <w:t>3</w:t>
      </w:r>
    </w:p>
    <w:p w:rsidR="00FB28A5" w:rsidRPr="00212600" w:rsidRDefault="00FB28A5" w:rsidP="00FB28A5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FB28A5" w:rsidRPr="00212600" w:rsidRDefault="00FB28A5" w:rsidP="00FB28A5">
      <w:pPr>
        <w:jc w:val="right"/>
        <w:rPr>
          <w:sz w:val="28"/>
          <w:szCs w:val="28"/>
        </w:rPr>
      </w:pPr>
    </w:p>
    <w:p w:rsidR="00FB28A5" w:rsidRPr="00212600" w:rsidRDefault="00FB28A5" w:rsidP="00FB28A5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«Город воинской славы», на дорожную деятельность в отношении автомобильных дорог местного значения в границах указанных городов в рамках реализации областной государственной программы «Развитие дорожно-транспортного комплекса Смоленской области» на 2024 год и ее распределение между бюджетами городских поселений Смоленской области</w:t>
      </w:r>
    </w:p>
    <w:p w:rsidR="00FB28A5" w:rsidRPr="00212600" w:rsidRDefault="00FB28A5" w:rsidP="00FB28A5">
      <w:pPr>
        <w:rPr>
          <w:sz w:val="28"/>
          <w:szCs w:val="28"/>
        </w:rPr>
      </w:pPr>
    </w:p>
    <w:p w:rsidR="0067796B" w:rsidRPr="00212600" w:rsidRDefault="0067796B" w:rsidP="00FB28A5">
      <w:pPr>
        <w:rPr>
          <w:sz w:val="28"/>
          <w:szCs w:val="28"/>
        </w:rPr>
      </w:pPr>
    </w:p>
    <w:p w:rsidR="0067796B" w:rsidRPr="00212600" w:rsidRDefault="0067796B" w:rsidP="00FB28A5">
      <w:pPr>
        <w:rPr>
          <w:sz w:val="28"/>
          <w:szCs w:val="28"/>
        </w:rPr>
      </w:pPr>
    </w:p>
    <w:p w:rsidR="0067796B" w:rsidRPr="00212600" w:rsidRDefault="0067796B" w:rsidP="00FB28A5">
      <w:pPr>
        <w:rPr>
          <w:sz w:val="28"/>
          <w:szCs w:val="28"/>
        </w:rPr>
      </w:pPr>
    </w:p>
    <w:p w:rsidR="00FB28A5" w:rsidRPr="00212600" w:rsidRDefault="00FB28A5" w:rsidP="00FB28A5">
      <w:pPr>
        <w:autoSpaceDE w:val="0"/>
        <w:autoSpaceDN w:val="0"/>
        <w:adjustRightInd w:val="0"/>
        <w:jc w:val="right"/>
        <w:rPr>
          <w:sz w:val="2"/>
          <w:szCs w:val="2"/>
        </w:rPr>
      </w:pPr>
    </w:p>
    <w:p w:rsidR="00FB28A5" w:rsidRPr="00212600" w:rsidRDefault="00FB28A5" w:rsidP="00FB28A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655"/>
        <w:gridCol w:w="1842"/>
      </w:tblGrid>
      <w:tr w:rsidR="00FB28A5" w:rsidRPr="00212600" w:rsidTr="00572EF6">
        <w:trPr>
          <w:cantSplit/>
          <w:trHeight w:val="480"/>
        </w:trPr>
        <w:tc>
          <w:tcPr>
            <w:tcW w:w="709" w:type="dxa"/>
            <w:vAlign w:val="center"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55" w:type="dxa"/>
            <w:vAlign w:val="center"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 xml:space="preserve">Муниципальные образования 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(городские поселения Смоленской области)</w:t>
            </w:r>
          </w:p>
        </w:tc>
        <w:tc>
          <w:tcPr>
            <w:tcW w:w="1842" w:type="dxa"/>
            <w:vAlign w:val="center"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B28A5" w:rsidRPr="00212600" w:rsidRDefault="00FB28A5" w:rsidP="00FB28A5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655"/>
        <w:gridCol w:w="1842"/>
      </w:tblGrid>
      <w:tr w:rsidR="00212600" w:rsidRPr="00212600" w:rsidTr="00572EF6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572EF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212600">
              <w:rPr>
                <w:sz w:val="28"/>
                <w:szCs w:val="28"/>
              </w:rPr>
              <w:t>Ельнинское</w:t>
            </w:r>
            <w:proofErr w:type="spellEnd"/>
            <w:r w:rsidRPr="00212600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212600">
              <w:rPr>
                <w:sz w:val="28"/>
                <w:szCs w:val="28"/>
              </w:rPr>
              <w:t>Ельнинского</w:t>
            </w:r>
            <w:proofErr w:type="spellEnd"/>
            <w:r w:rsidRPr="00212600"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572EF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Вяземское городское поселение Вяземского района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FB28A5" w:rsidRPr="00212600" w:rsidTr="00572EF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40 000 000,00</w:t>
            </w:r>
          </w:p>
        </w:tc>
      </w:tr>
    </w:tbl>
    <w:p w:rsidR="00FB28A5" w:rsidRPr="00212600" w:rsidRDefault="00FB28A5" w:rsidP="00FB28A5">
      <w:pPr>
        <w:jc w:val="right"/>
        <w:rPr>
          <w:sz w:val="28"/>
          <w:szCs w:val="28"/>
          <w:lang w:val="en-US"/>
        </w:rPr>
      </w:pPr>
    </w:p>
    <w:p w:rsidR="00FB28A5" w:rsidRPr="00212600" w:rsidRDefault="00FB28A5" w:rsidP="00FB28A5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2F261B" w:rsidRPr="00212600">
        <w:rPr>
          <w:sz w:val="28"/>
          <w:szCs w:val="28"/>
        </w:rPr>
        <w:t>3</w:t>
      </w:r>
      <w:r w:rsidR="00DA114B" w:rsidRPr="00212600">
        <w:rPr>
          <w:sz w:val="28"/>
          <w:szCs w:val="28"/>
        </w:rPr>
        <w:t>4</w:t>
      </w:r>
    </w:p>
    <w:p w:rsidR="00FB28A5" w:rsidRPr="00212600" w:rsidRDefault="00FB28A5" w:rsidP="00FB28A5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FB28A5" w:rsidRPr="00212600" w:rsidRDefault="00FB28A5" w:rsidP="00FB28A5">
      <w:pPr>
        <w:jc w:val="right"/>
        <w:rPr>
          <w:sz w:val="28"/>
          <w:szCs w:val="28"/>
        </w:rPr>
      </w:pPr>
    </w:p>
    <w:p w:rsidR="00FB28A5" w:rsidRPr="00212600" w:rsidRDefault="00FB28A5" w:rsidP="00FB28A5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дорожно-транспортного комплекса Смоленской области»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на 2024 год и ее распределение между бюджетами муниципальных образований Смоленской области</w:t>
      </w:r>
    </w:p>
    <w:p w:rsidR="00DA114B" w:rsidRPr="00212600" w:rsidRDefault="00DA114B" w:rsidP="00FB28A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28A5" w:rsidRPr="00212600" w:rsidRDefault="00FB28A5" w:rsidP="00FB28A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p w:rsidR="00FB28A5" w:rsidRPr="00212600" w:rsidRDefault="00FB28A5" w:rsidP="00FB28A5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2126"/>
      </w:tblGrid>
      <w:tr w:rsidR="00FB28A5" w:rsidRPr="00212600" w:rsidTr="002F261B">
        <w:trPr>
          <w:cantSplit/>
          <w:trHeight w:val="240"/>
          <w:tblHeader/>
        </w:trPr>
        <w:tc>
          <w:tcPr>
            <w:tcW w:w="709" w:type="dxa"/>
            <w:vAlign w:val="center"/>
          </w:tcPr>
          <w:p w:rsidR="00FB28A5" w:rsidRPr="00212600" w:rsidRDefault="00FB28A5" w:rsidP="00FB28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FB28A5" w:rsidRPr="00212600" w:rsidRDefault="00FB28A5" w:rsidP="00FB28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371" w:type="dxa"/>
            <w:vAlign w:val="center"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2126" w:type="dxa"/>
            <w:vAlign w:val="center"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B28A5" w:rsidRPr="00212600" w:rsidRDefault="00FB28A5">
      <w:pPr>
        <w:rPr>
          <w:sz w:val="2"/>
          <w:szCs w:val="2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2126"/>
      </w:tblGrid>
      <w:tr w:rsidR="00212600" w:rsidRPr="00212600" w:rsidTr="002F261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FB28A5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A133C8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495 900 000,00</w:t>
            </w:r>
          </w:p>
        </w:tc>
      </w:tr>
    </w:tbl>
    <w:p w:rsidR="00FB28A5" w:rsidRPr="00212600" w:rsidRDefault="00FB28A5" w:rsidP="00FB28A5">
      <w:pPr>
        <w:jc w:val="right"/>
        <w:rPr>
          <w:sz w:val="28"/>
          <w:szCs w:val="28"/>
        </w:rPr>
      </w:pPr>
    </w:p>
    <w:p w:rsidR="0067796B" w:rsidRPr="00212600" w:rsidRDefault="0067796B" w:rsidP="00FB28A5">
      <w:pPr>
        <w:jc w:val="right"/>
        <w:rPr>
          <w:sz w:val="28"/>
          <w:szCs w:val="28"/>
        </w:rPr>
      </w:pPr>
    </w:p>
    <w:p w:rsidR="0067796B" w:rsidRPr="00212600" w:rsidRDefault="0067796B" w:rsidP="00FB28A5">
      <w:pPr>
        <w:jc w:val="right"/>
        <w:rPr>
          <w:sz w:val="28"/>
          <w:szCs w:val="28"/>
        </w:rPr>
      </w:pPr>
    </w:p>
    <w:p w:rsidR="00FB28A5" w:rsidRPr="00212600" w:rsidRDefault="00602117" w:rsidP="00FB28A5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 xml:space="preserve">Таблица </w:t>
      </w:r>
      <w:r w:rsidR="002F261B" w:rsidRPr="00212600">
        <w:rPr>
          <w:sz w:val="28"/>
          <w:szCs w:val="28"/>
        </w:rPr>
        <w:t>3</w:t>
      </w:r>
      <w:r w:rsidR="00DA114B" w:rsidRPr="00212600">
        <w:rPr>
          <w:sz w:val="28"/>
          <w:szCs w:val="28"/>
        </w:rPr>
        <w:t>5</w:t>
      </w:r>
    </w:p>
    <w:p w:rsidR="00FB28A5" w:rsidRPr="00212600" w:rsidRDefault="00FB28A5" w:rsidP="00FB28A5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FB28A5" w:rsidRPr="00212600" w:rsidRDefault="00FB28A5" w:rsidP="00FB28A5">
      <w:pPr>
        <w:jc w:val="right"/>
        <w:rPr>
          <w:b/>
          <w:sz w:val="28"/>
          <w:szCs w:val="28"/>
        </w:rPr>
      </w:pPr>
    </w:p>
    <w:p w:rsidR="00FB28A5" w:rsidRPr="00212600" w:rsidRDefault="00FB28A5" w:rsidP="00FB28A5">
      <w:pPr>
        <w:jc w:val="center"/>
        <w:rPr>
          <w:b/>
          <w:sz w:val="28"/>
          <w:szCs w:val="28"/>
        </w:rPr>
      </w:pPr>
      <w:r w:rsidRPr="00212600">
        <w:rPr>
          <w:b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sz w:val="28"/>
          <w:szCs w:val="28"/>
        </w:rPr>
        <w:t>софинансирования</w:t>
      </w:r>
      <w:proofErr w:type="spellEnd"/>
      <w:r w:rsidRPr="00212600">
        <w:rPr>
          <w:b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«Развитие дорожно-транспортного комплекса Смоленской области» на проектирование, строительство, реконструкцию, капитальный ремонт и ремонт автомобильных дорог общего пользования местного значения на 2024 год и ее распределение между бюджетами муниципальных образований Смоленской области</w:t>
      </w:r>
    </w:p>
    <w:p w:rsidR="00DD4F1C" w:rsidRPr="00212600" w:rsidRDefault="00DD4F1C" w:rsidP="00FB28A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28A5" w:rsidRPr="00212600" w:rsidRDefault="00FB28A5" w:rsidP="00FB28A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2268"/>
      </w:tblGrid>
      <w:tr w:rsidR="00FB28A5" w:rsidRPr="00212600" w:rsidTr="002F261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B28A5" w:rsidRPr="00212600" w:rsidRDefault="00FB28A5" w:rsidP="00FB28A5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2268"/>
      </w:tblGrid>
      <w:tr w:rsidR="00212600" w:rsidRPr="00212600" w:rsidTr="002F261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FB28A5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A5" w:rsidRPr="00212600" w:rsidRDefault="00FB28A5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28A5" w:rsidRPr="00212600" w:rsidRDefault="00FB28A5" w:rsidP="00A133C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</w:t>
            </w:r>
            <w:r w:rsidR="00A133C8" w:rsidRPr="00212600">
              <w:rPr>
                <w:sz w:val="28"/>
                <w:szCs w:val="28"/>
              </w:rPr>
              <w:t>00</w:t>
            </w:r>
            <w:r w:rsidRPr="00212600">
              <w:rPr>
                <w:sz w:val="28"/>
                <w:szCs w:val="28"/>
              </w:rPr>
              <w:t> </w:t>
            </w:r>
            <w:r w:rsidR="00A133C8" w:rsidRPr="00212600">
              <w:rPr>
                <w:sz w:val="28"/>
                <w:szCs w:val="28"/>
              </w:rPr>
              <w:t>648</w:t>
            </w:r>
            <w:r w:rsidRPr="00212600">
              <w:rPr>
                <w:sz w:val="28"/>
                <w:szCs w:val="28"/>
              </w:rPr>
              <w:t> </w:t>
            </w:r>
            <w:r w:rsidR="00A133C8" w:rsidRPr="00212600">
              <w:rPr>
                <w:sz w:val="28"/>
                <w:szCs w:val="28"/>
              </w:rPr>
              <w:t>365</w:t>
            </w:r>
            <w:r w:rsidRPr="00212600">
              <w:rPr>
                <w:sz w:val="28"/>
                <w:szCs w:val="28"/>
              </w:rPr>
              <w:t>,00</w:t>
            </w:r>
          </w:p>
        </w:tc>
      </w:tr>
    </w:tbl>
    <w:p w:rsidR="00241651" w:rsidRPr="00212600" w:rsidRDefault="00241651" w:rsidP="00676EC7">
      <w:pPr>
        <w:jc w:val="right"/>
        <w:rPr>
          <w:sz w:val="28"/>
          <w:szCs w:val="28"/>
        </w:rPr>
      </w:pPr>
    </w:p>
    <w:p w:rsidR="00602117" w:rsidRPr="00212600" w:rsidRDefault="00602117" w:rsidP="0060211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2F261B" w:rsidRPr="00212600">
        <w:rPr>
          <w:sz w:val="28"/>
          <w:szCs w:val="28"/>
        </w:rPr>
        <w:t>3</w:t>
      </w:r>
      <w:r w:rsidR="00DA114B" w:rsidRPr="00212600">
        <w:rPr>
          <w:sz w:val="28"/>
          <w:szCs w:val="28"/>
        </w:rPr>
        <w:t>6</w:t>
      </w:r>
    </w:p>
    <w:p w:rsidR="00602117" w:rsidRPr="00212600" w:rsidRDefault="00602117" w:rsidP="0060211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602117" w:rsidRPr="00212600" w:rsidRDefault="00602117" w:rsidP="00602117">
      <w:pPr>
        <w:jc w:val="right"/>
        <w:rPr>
          <w:sz w:val="28"/>
          <w:szCs w:val="28"/>
        </w:rPr>
      </w:pPr>
    </w:p>
    <w:p w:rsidR="00602117" w:rsidRPr="00212600" w:rsidRDefault="00602117" w:rsidP="00602117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</w:t>
      </w:r>
      <w:r w:rsidRPr="00212600">
        <w:rPr>
          <w:b/>
          <w:sz w:val="28"/>
          <w:szCs w:val="28"/>
        </w:rPr>
        <w:t>Развитие дорожно-транспортного комплекса Смоленской области»</w:t>
      </w:r>
      <w:r w:rsidRPr="00212600">
        <w:rPr>
          <w:b/>
          <w:bCs/>
          <w:sz w:val="28"/>
          <w:szCs w:val="28"/>
        </w:rPr>
        <w:t xml:space="preserve"> на поддержку инициативных проектов  в сфере дорожной деятельности  на 2024 год и ее распределение между бюджетами муниципальных образований Смоленской области</w:t>
      </w:r>
    </w:p>
    <w:p w:rsidR="00124081" w:rsidRPr="00212600" w:rsidRDefault="00124081" w:rsidP="0060211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796B" w:rsidRPr="00212600" w:rsidRDefault="0067796B" w:rsidP="0060211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796B" w:rsidRPr="00212600" w:rsidRDefault="0067796B" w:rsidP="0060211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796B" w:rsidRDefault="0067796B" w:rsidP="0060211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2047" w:rsidRDefault="00382047" w:rsidP="0060211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2047" w:rsidRPr="00212600" w:rsidRDefault="00382047" w:rsidP="0060211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2117" w:rsidRPr="00212600" w:rsidRDefault="00602117" w:rsidP="0060211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126"/>
      </w:tblGrid>
      <w:tr w:rsidR="00602117" w:rsidRPr="00212600" w:rsidTr="002F261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602117" w:rsidRPr="00212600" w:rsidRDefault="00602117" w:rsidP="0060211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126"/>
      </w:tblGrid>
      <w:tr w:rsidR="00212600" w:rsidRPr="00212600" w:rsidTr="002F261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602117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10 000 000,00</w:t>
            </w:r>
          </w:p>
        </w:tc>
      </w:tr>
    </w:tbl>
    <w:p w:rsidR="00602117" w:rsidRPr="00212600" w:rsidRDefault="00602117" w:rsidP="00572EF6">
      <w:pPr>
        <w:jc w:val="right"/>
        <w:rPr>
          <w:sz w:val="28"/>
          <w:szCs w:val="28"/>
        </w:rPr>
      </w:pPr>
    </w:p>
    <w:p w:rsidR="00572EF6" w:rsidRPr="00212600" w:rsidRDefault="00572EF6" w:rsidP="00572EF6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2F261B" w:rsidRPr="00212600">
        <w:rPr>
          <w:sz w:val="28"/>
          <w:szCs w:val="28"/>
        </w:rPr>
        <w:t>3</w:t>
      </w:r>
      <w:r w:rsidR="00DA114B" w:rsidRPr="00212600">
        <w:rPr>
          <w:sz w:val="28"/>
          <w:szCs w:val="28"/>
        </w:rPr>
        <w:t>7</w:t>
      </w:r>
    </w:p>
    <w:p w:rsidR="00572EF6" w:rsidRPr="00212600" w:rsidRDefault="00572EF6" w:rsidP="00572EF6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572EF6" w:rsidRPr="00212600" w:rsidRDefault="00572EF6" w:rsidP="00572EF6">
      <w:pPr>
        <w:jc w:val="right"/>
        <w:rPr>
          <w:sz w:val="28"/>
          <w:szCs w:val="28"/>
        </w:rPr>
      </w:pPr>
    </w:p>
    <w:p w:rsidR="00572EF6" w:rsidRPr="00212600" w:rsidRDefault="00572EF6" w:rsidP="00572EF6">
      <w:pPr>
        <w:ind w:firstLine="709"/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</w:t>
      </w:r>
      <w:r w:rsidRPr="00212600">
        <w:rPr>
          <w:b/>
          <w:sz w:val="28"/>
          <w:szCs w:val="28"/>
        </w:rPr>
        <w:t xml:space="preserve">в рамках реализации областной государственной программы </w:t>
      </w:r>
      <w:bookmarkStart w:id="2" w:name="_GoBack"/>
      <w:bookmarkEnd w:id="2"/>
      <w:r w:rsidRPr="00212600">
        <w:rPr>
          <w:b/>
          <w:sz w:val="28"/>
          <w:szCs w:val="28"/>
        </w:rPr>
        <w:t xml:space="preserve">«Экономическое развитие Смоленской области, включая создание благоприятного предпринимательского и инвестиционного климата» на возмещение затрат субъектов малого и среднего предпринимательства на территориях </w:t>
      </w:r>
      <w:proofErr w:type="spellStart"/>
      <w:r w:rsidRPr="00212600">
        <w:rPr>
          <w:b/>
          <w:sz w:val="28"/>
          <w:szCs w:val="28"/>
        </w:rPr>
        <w:t>монопрофильных</w:t>
      </w:r>
      <w:proofErr w:type="spellEnd"/>
      <w:r w:rsidRPr="00212600">
        <w:rPr>
          <w:b/>
          <w:sz w:val="28"/>
          <w:szCs w:val="28"/>
        </w:rPr>
        <w:t xml:space="preserve"> муниципальных образований</w:t>
      </w:r>
      <w:r w:rsidRPr="00212600">
        <w:rPr>
          <w:b/>
          <w:bCs/>
          <w:sz w:val="28"/>
          <w:szCs w:val="28"/>
        </w:rPr>
        <w:t xml:space="preserve">  на 2024 год и ее распределение между бюджетами муниципальных образований Смоленской области</w:t>
      </w:r>
    </w:p>
    <w:p w:rsidR="0067796B" w:rsidRPr="00212600" w:rsidRDefault="0067796B" w:rsidP="00572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72EF6" w:rsidRPr="00212600" w:rsidRDefault="00572EF6" w:rsidP="00572EF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038"/>
      </w:tblGrid>
      <w:tr w:rsidR="00572EF6" w:rsidRPr="00212600" w:rsidTr="002F261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572EF6" w:rsidRPr="00212600" w:rsidRDefault="00572EF6" w:rsidP="00572EF6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038"/>
      </w:tblGrid>
      <w:tr w:rsidR="00212600" w:rsidRPr="00212600" w:rsidTr="002F261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6051CF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33 000 000,00</w:t>
            </w:r>
          </w:p>
        </w:tc>
      </w:tr>
    </w:tbl>
    <w:p w:rsidR="002F261B" w:rsidRPr="00212600" w:rsidRDefault="002F261B" w:rsidP="00676EC7">
      <w:pPr>
        <w:jc w:val="right"/>
        <w:rPr>
          <w:sz w:val="28"/>
          <w:szCs w:val="28"/>
        </w:rPr>
      </w:pPr>
    </w:p>
    <w:p w:rsidR="00276E45" w:rsidRPr="00212600" w:rsidRDefault="00FB28A5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2F261B" w:rsidRPr="00212600">
        <w:rPr>
          <w:sz w:val="28"/>
          <w:szCs w:val="28"/>
        </w:rPr>
        <w:t>3</w:t>
      </w:r>
      <w:r w:rsidR="00DA114B" w:rsidRPr="00212600">
        <w:rPr>
          <w:sz w:val="28"/>
          <w:szCs w:val="28"/>
        </w:rPr>
        <w:t>8</w:t>
      </w:r>
    </w:p>
    <w:p w:rsidR="00276E45" w:rsidRPr="00212600" w:rsidRDefault="00276E45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89467B" w:rsidRPr="00212600" w:rsidRDefault="0089467B" w:rsidP="00676EC7">
      <w:pPr>
        <w:jc w:val="right"/>
        <w:rPr>
          <w:sz w:val="28"/>
          <w:szCs w:val="28"/>
        </w:rPr>
      </w:pPr>
    </w:p>
    <w:p w:rsidR="00C065EC" w:rsidRPr="00212600" w:rsidRDefault="00C065EC" w:rsidP="00676EC7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«Местное самоуправление в Смоленской области» на </w:t>
      </w:r>
      <w:r w:rsidR="004C2E26" w:rsidRPr="00212600">
        <w:rPr>
          <w:b/>
          <w:bCs/>
          <w:sz w:val="28"/>
          <w:szCs w:val="28"/>
        </w:rPr>
        <w:t xml:space="preserve">поддержку инициативных проектов </w:t>
      </w:r>
      <w:r w:rsidRPr="00212600">
        <w:rPr>
          <w:b/>
          <w:bCs/>
          <w:sz w:val="28"/>
          <w:szCs w:val="28"/>
        </w:rPr>
        <w:t xml:space="preserve"> в сфере благоустройства на 202</w:t>
      </w:r>
      <w:r w:rsidR="001E14E4" w:rsidRPr="00212600">
        <w:rPr>
          <w:b/>
          <w:bCs/>
          <w:sz w:val="28"/>
          <w:szCs w:val="28"/>
        </w:rPr>
        <w:t>4</w:t>
      </w:r>
      <w:r w:rsidRPr="00212600">
        <w:rPr>
          <w:b/>
          <w:bCs/>
          <w:sz w:val="28"/>
          <w:szCs w:val="28"/>
        </w:rPr>
        <w:t xml:space="preserve"> год и ее распределение между бюджетами муниципальных образований Смоленской области</w:t>
      </w:r>
    </w:p>
    <w:p w:rsidR="0067796B" w:rsidRPr="00212600" w:rsidRDefault="0067796B" w:rsidP="00676EC7">
      <w:pPr>
        <w:jc w:val="center"/>
        <w:rPr>
          <w:b/>
          <w:bCs/>
          <w:sz w:val="28"/>
          <w:szCs w:val="28"/>
        </w:rPr>
      </w:pPr>
    </w:p>
    <w:p w:rsidR="00C065EC" w:rsidRPr="00212600" w:rsidRDefault="00C065EC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1E14E4" w:rsidRPr="00212600" w:rsidTr="002F261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1E14E4" w:rsidRPr="00212600" w:rsidRDefault="001E14E4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1E14E4" w:rsidRPr="00212600" w:rsidRDefault="001E14E4" w:rsidP="00676EC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212600" w:rsidRPr="00212600" w:rsidTr="002F261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1E14E4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1E14E4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4E4" w:rsidRPr="00212600" w:rsidRDefault="001E14E4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14E4" w:rsidRPr="00212600" w:rsidRDefault="004D0FF6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20 000 000,</w:t>
            </w:r>
            <w:r w:rsidR="002F261B" w:rsidRPr="00212600">
              <w:rPr>
                <w:sz w:val="28"/>
                <w:szCs w:val="28"/>
              </w:rPr>
              <w:t>0</w:t>
            </w:r>
            <w:r w:rsidRPr="00212600">
              <w:rPr>
                <w:sz w:val="28"/>
                <w:szCs w:val="28"/>
              </w:rPr>
              <w:t>0</w:t>
            </w:r>
          </w:p>
        </w:tc>
      </w:tr>
    </w:tbl>
    <w:p w:rsidR="00572EF6" w:rsidRPr="00212600" w:rsidRDefault="00572EF6" w:rsidP="00676EC7">
      <w:pPr>
        <w:jc w:val="right"/>
        <w:rPr>
          <w:sz w:val="28"/>
          <w:szCs w:val="28"/>
        </w:rPr>
      </w:pPr>
    </w:p>
    <w:p w:rsidR="00572EF6" w:rsidRPr="00212600" w:rsidRDefault="00572EF6" w:rsidP="00572EF6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2F261B" w:rsidRPr="00212600">
        <w:rPr>
          <w:sz w:val="28"/>
          <w:szCs w:val="28"/>
        </w:rPr>
        <w:t>3</w:t>
      </w:r>
      <w:r w:rsidR="00DA114B" w:rsidRPr="00212600">
        <w:rPr>
          <w:sz w:val="28"/>
          <w:szCs w:val="28"/>
        </w:rPr>
        <w:t>9</w:t>
      </w:r>
    </w:p>
    <w:p w:rsidR="00572EF6" w:rsidRPr="00212600" w:rsidRDefault="00572EF6" w:rsidP="00572EF6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572EF6" w:rsidRPr="00212600" w:rsidRDefault="00572EF6" w:rsidP="00572EF6">
      <w:pPr>
        <w:jc w:val="right"/>
        <w:rPr>
          <w:sz w:val="28"/>
          <w:szCs w:val="28"/>
        </w:rPr>
      </w:pPr>
    </w:p>
    <w:p w:rsidR="00572EF6" w:rsidRPr="00212600" w:rsidRDefault="00572EF6" w:rsidP="00572EF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бюджета города Смоленска </w:t>
      </w:r>
    </w:p>
    <w:p w:rsidR="00572EF6" w:rsidRPr="00212600" w:rsidRDefault="00572EF6" w:rsidP="00572EF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>в рамках реализации областной государственной программы «Местное самоуправление в Смоленской области» в связи с выполнением функций административного центра Смоленской области на 2024 год</w:t>
      </w:r>
    </w:p>
    <w:p w:rsidR="00572EF6" w:rsidRDefault="00572EF6" w:rsidP="00572EF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A269B9" w:rsidRDefault="00A269B9" w:rsidP="00572EF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A269B9" w:rsidRDefault="00A269B9" w:rsidP="00572EF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A269B9" w:rsidRDefault="00A269B9" w:rsidP="00572EF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A269B9" w:rsidRDefault="00A269B9" w:rsidP="00572EF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572EF6" w:rsidRPr="00212600" w:rsidRDefault="00572EF6" w:rsidP="00572EF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1984"/>
      </w:tblGrid>
      <w:tr w:rsidR="00572EF6" w:rsidRPr="00212600" w:rsidTr="00572EF6">
        <w:trPr>
          <w:cantSplit/>
          <w:trHeight w:val="480"/>
        </w:trPr>
        <w:tc>
          <w:tcPr>
            <w:tcW w:w="709" w:type="dxa"/>
            <w:vAlign w:val="center"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513" w:type="dxa"/>
            <w:vAlign w:val="center"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 xml:space="preserve">Муниципальные образования 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(городские округа Смоленской области)</w:t>
            </w:r>
          </w:p>
        </w:tc>
        <w:tc>
          <w:tcPr>
            <w:tcW w:w="1984" w:type="dxa"/>
            <w:vAlign w:val="center"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572EF6" w:rsidRPr="00212600" w:rsidRDefault="00572EF6" w:rsidP="00572EF6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1984"/>
      </w:tblGrid>
      <w:tr w:rsidR="00212600" w:rsidRPr="00212600" w:rsidTr="00572EF6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572EF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572EF6" w:rsidRPr="00212600" w:rsidTr="00572EF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225 000 000,0</w:t>
            </w:r>
            <w:r w:rsidR="002F261B" w:rsidRPr="00212600">
              <w:rPr>
                <w:sz w:val="28"/>
                <w:szCs w:val="28"/>
              </w:rPr>
              <w:t>0</w:t>
            </w:r>
          </w:p>
        </w:tc>
      </w:tr>
    </w:tbl>
    <w:p w:rsidR="00572EF6" w:rsidRPr="00212600" w:rsidRDefault="00572EF6" w:rsidP="00676EC7">
      <w:pPr>
        <w:jc w:val="right"/>
        <w:rPr>
          <w:sz w:val="28"/>
          <w:szCs w:val="28"/>
        </w:rPr>
      </w:pPr>
    </w:p>
    <w:p w:rsidR="00572EF6" w:rsidRPr="00212600" w:rsidRDefault="00572EF6" w:rsidP="00572EF6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DA114B" w:rsidRPr="00212600">
        <w:rPr>
          <w:sz w:val="28"/>
          <w:szCs w:val="28"/>
        </w:rPr>
        <w:t>40</w:t>
      </w:r>
    </w:p>
    <w:p w:rsidR="00572EF6" w:rsidRPr="00212600" w:rsidRDefault="00572EF6" w:rsidP="00572EF6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572EF6" w:rsidRPr="00212600" w:rsidRDefault="00572EF6" w:rsidP="00572EF6">
      <w:pPr>
        <w:jc w:val="right"/>
        <w:rPr>
          <w:sz w:val="28"/>
          <w:szCs w:val="28"/>
        </w:rPr>
      </w:pPr>
    </w:p>
    <w:p w:rsidR="00572EF6" w:rsidRPr="00212600" w:rsidRDefault="00572EF6" w:rsidP="00572EF6">
      <w:pPr>
        <w:ind w:firstLine="709"/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</w:t>
      </w:r>
      <w:r w:rsidRPr="00212600">
        <w:rPr>
          <w:b/>
          <w:sz w:val="28"/>
          <w:szCs w:val="28"/>
        </w:rPr>
        <w:t>в рамках реализации областной государственной программы</w:t>
      </w:r>
      <w:r w:rsidRPr="00212600">
        <w:rPr>
          <w:b/>
          <w:bCs/>
          <w:sz w:val="28"/>
          <w:szCs w:val="28"/>
        </w:rPr>
        <w:t xml:space="preserve"> «Управление имуществом и земельными ресурсами Смоленской области» </w:t>
      </w:r>
      <w:r w:rsidRPr="00212600">
        <w:rPr>
          <w:b/>
          <w:sz w:val="28"/>
          <w:szCs w:val="28"/>
        </w:rPr>
        <w:t xml:space="preserve">на выполнение кадастровых работ </w:t>
      </w:r>
      <w:r w:rsidRPr="00212600">
        <w:rPr>
          <w:b/>
          <w:bCs/>
          <w:sz w:val="28"/>
          <w:szCs w:val="28"/>
        </w:rPr>
        <w:t>на 2024 год и ее распределение между бюджетами муниципальных образований Смоленской области</w:t>
      </w:r>
    </w:p>
    <w:p w:rsidR="00DD4F1C" w:rsidRPr="00212600" w:rsidRDefault="00DD4F1C" w:rsidP="00572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72EF6" w:rsidRPr="00212600" w:rsidRDefault="00572EF6" w:rsidP="00572EF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038"/>
      </w:tblGrid>
      <w:tr w:rsidR="00572EF6" w:rsidRPr="00212600" w:rsidTr="002F261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572EF6" w:rsidRPr="00212600" w:rsidRDefault="00572EF6" w:rsidP="00572EF6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038"/>
      </w:tblGrid>
      <w:tr w:rsidR="00212600" w:rsidRPr="00212600" w:rsidTr="002F261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572EF6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17 890 000,00</w:t>
            </w:r>
          </w:p>
        </w:tc>
      </w:tr>
    </w:tbl>
    <w:p w:rsidR="00572EF6" w:rsidRPr="00212600" w:rsidRDefault="00572EF6" w:rsidP="00572EF6">
      <w:pPr>
        <w:jc w:val="center"/>
        <w:rPr>
          <w:sz w:val="28"/>
          <w:szCs w:val="28"/>
        </w:rPr>
      </w:pPr>
    </w:p>
    <w:p w:rsidR="00A269B9" w:rsidRDefault="00A269B9" w:rsidP="00572EF6">
      <w:pPr>
        <w:jc w:val="right"/>
        <w:rPr>
          <w:sz w:val="28"/>
          <w:szCs w:val="28"/>
        </w:rPr>
      </w:pPr>
    </w:p>
    <w:p w:rsidR="00A269B9" w:rsidRDefault="00A269B9" w:rsidP="00572EF6">
      <w:pPr>
        <w:jc w:val="right"/>
        <w:rPr>
          <w:sz w:val="28"/>
          <w:szCs w:val="28"/>
        </w:rPr>
      </w:pPr>
    </w:p>
    <w:p w:rsidR="00A269B9" w:rsidRDefault="00A269B9" w:rsidP="00572EF6">
      <w:pPr>
        <w:jc w:val="right"/>
        <w:rPr>
          <w:sz w:val="28"/>
          <w:szCs w:val="28"/>
        </w:rPr>
      </w:pPr>
    </w:p>
    <w:p w:rsidR="00A269B9" w:rsidRDefault="00A269B9" w:rsidP="00572EF6">
      <w:pPr>
        <w:jc w:val="right"/>
        <w:rPr>
          <w:sz w:val="28"/>
          <w:szCs w:val="28"/>
        </w:rPr>
      </w:pPr>
    </w:p>
    <w:p w:rsidR="00A269B9" w:rsidRDefault="00A269B9" w:rsidP="00572EF6">
      <w:pPr>
        <w:jc w:val="right"/>
        <w:rPr>
          <w:sz w:val="28"/>
          <w:szCs w:val="28"/>
        </w:rPr>
      </w:pPr>
    </w:p>
    <w:p w:rsidR="00A269B9" w:rsidRDefault="00A269B9" w:rsidP="00572EF6">
      <w:pPr>
        <w:jc w:val="right"/>
        <w:rPr>
          <w:sz w:val="28"/>
          <w:szCs w:val="28"/>
        </w:rPr>
      </w:pPr>
    </w:p>
    <w:p w:rsidR="00A269B9" w:rsidRDefault="00A269B9" w:rsidP="00572EF6">
      <w:pPr>
        <w:jc w:val="right"/>
        <w:rPr>
          <w:sz w:val="28"/>
          <w:szCs w:val="28"/>
        </w:rPr>
      </w:pPr>
    </w:p>
    <w:p w:rsidR="00A269B9" w:rsidRDefault="00A269B9" w:rsidP="00572EF6">
      <w:pPr>
        <w:jc w:val="right"/>
        <w:rPr>
          <w:sz w:val="28"/>
          <w:szCs w:val="28"/>
        </w:rPr>
      </w:pPr>
    </w:p>
    <w:p w:rsidR="00A269B9" w:rsidRDefault="00A269B9" w:rsidP="00572EF6">
      <w:pPr>
        <w:jc w:val="right"/>
        <w:rPr>
          <w:sz w:val="28"/>
          <w:szCs w:val="28"/>
        </w:rPr>
      </w:pPr>
    </w:p>
    <w:p w:rsidR="00A269B9" w:rsidRDefault="00A269B9" w:rsidP="00572EF6">
      <w:pPr>
        <w:jc w:val="right"/>
        <w:rPr>
          <w:sz w:val="28"/>
          <w:szCs w:val="28"/>
        </w:rPr>
      </w:pPr>
    </w:p>
    <w:p w:rsidR="00572EF6" w:rsidRPr="00212600" w:rsidRDefault="00572EF6" w:rsidP="00572EF6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 xml:space="preserve">Таблица </w:t>
      </w:r>
      <w:r w:rsidR="002F261B" w:rsidRPr="00212600">
        <w:rPr>
          <w:sz w:val="28"/>
          <w:szCs w:val="28"/>
        </w:rPr>
        <w:t>4</w:t>
      </w:r>
      <w:r w:rsidR="00DA114B" w:rsidRPr="00212600">
        <w:rPr>
          <w:sz w:val="28"/>
          <w:szCs w:val="28"/>
        </w:rPr>
        <w:t>1</w:t>
      </w:r>
    </w:p>
    <w:p w:rsidR="00572EF6" w:rsidRPr="00212600" w:rsidRDefault="00572EF6" w:rsidP="00572EF6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572EF6" w:rsidRPr="00212600" w:rsidRDefault="00572EF6" w:rsidP="00676EC7">
      <w:pPr>
        <w:jc w:val="right"/>
        <w:rPr>
          <w:sz w:val="28"/>
          <w:szCs w:val="28"/>
        </w:rPr>
      </w:pPr>
    </w:p>
    <w:p w:rsidR="00572EF6" w:rsidRPr="00212600" w:rsidRDefault="00572EF6" w:rsidP="00572EF6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на возмещение некомпенсируемых финансовых убытков теплоснабжающим организациям в связи с эксплуатацией источника тепловой энергии на 2024 год и ее распределение между бюджетами муниципальных образований Смоленской области</w:t>
      </w:r>
    </w:p>
    <w:p w:rsidR="0067796B" w:rsidRPr="00212600" w:rsidRDefault="0067796B" w:rsidP="00572EF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72EF6" w:rsidRPr="00212600" w:rsidRDefault="00572EF6" w:rsidP="00572EF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843"/>
      </w:tblGrid>
      <w:tr w:rsidR="00572EF6" w:rsidRPr="00212600" w:rsidTr="002F261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572EF6" w:rsidRPr="00212600" w:rsidRDefault="00572EF6" w:rsidP="00572EF6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796"/>
        <w:gridCol w:w="1843"/>
      </w:tblGrid>
      <w:tr w:rsidR="00212600" w:rsidRPr="00212600" w:rsidTr="002F261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572EF6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73 300 000,00</w:t>
            </w:r>
          </w:p>
        </w:tc>
      </w:tr>
    </w:tbl>
    <w:p w:rsidR="00572EF6" w:rsidRPr="00212600" w:rsidRDefault="00572EF6" w:rsidP="00676EC7">
      <w:pPr>
        <w:jc w:val="right"/>
        <w:rPr>
          <w:sz w:val="28"/>
          <w:szCs w:val="28"/>
        </w:rPr>
      </w:pPr>
    </w:p>
    <w:p w:rsidR="00572EF6" w:rsidRPr="00212600" w:rsidRDefault="00602117" w:rsidP="00572EF6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DD4F1C" w:rsidRPr="00212600">
        <w:rPr>
          <w:sz w:val="28"/>
          <w:szCs w:val="28"/>
        </w:rPr>
        <w:t>4</w:t>
      </w:r>
      <w:r w:rsidR="00DA114B" w:rsidRPr="00212600">
        <w:rPr>
          <w:sz w:val="28"/>
          <w:szCs w:val="28"/>
        </w:rPr>
        <w:t>2</w:t>
      </w:r>
    </w:p>
    <w:p w:rsidR="00572EF6" w:rsidRPr="00212600" w:rsidRDefault="00572EF6" w:rsidP="00572EF6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572EF6" w:rsidRPr="00212600" w:rsidRDefault="00572EF6" w:rsidP="00572EF6">
      <w:pPr>
        <w:jc w:val="right"/>
        <w:rPr>
          <w:b/>
          <w:bCs/>
          <w:sz w:val="28"/>
          <w:szCs w:val="28"/>
        </w:rPr>
      </w:pPr>
    </w:p>
    <w:p w:rsidR="00572EF6" w:rsidRPr="00212600" w:rsidRDefault="00572EF6" w:rsidP="00572EF6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на модернизацию систем теплоснабжения, централизованного водоснабжения, централизованного водоотведения на 2024</w:t>
      </w:r>
      <w:r w:rsidRPr="00212600">
        <w:rPr>
          <w:b/>
          <w:bCs/>
          <w:sz w:val="28"/>
          <w:szCs w:val="28"/>
          <w:lang w:val="en-US"/>
        </w:rPr>
        <w:t> </w:t>
      </w:r>
      <w:r w:rsidRPr="00212600">
        <w:rPr>
          <w:b/>
          <w:bCs/>
          <w:sz w:val="28"/>
          <w:szCs w:val="28"/>
        </w:rPr>
        <w:t>год и ее распределение между бюджетами муниципальных образований Смоленской области</w:t>
      </w:r>
    </w:p>
    <w:p w:rsidR="00572EF6" w:rsidRPr="00212600" w:rsidRDefault="00572EF6" w:rsidP="00572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69B9" w:rsidRDefault="00A269B9" w:rsidP="00572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69B9" w:rsidRDefault="00A269B9" w:rsidP="00572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69B9" w:rsidRDefault="00A269B9" w:rsidP="00572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72EF6" w:rsidRPr="00212600" w:rsidRDefault="00572EF6" w:rsidP="00572EF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038"/>
      </w:tblGrid>
      <w:tr w:rsidR="00572EF6" w:rsidRPr="00212600" w:rsidTr="002F261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572EF6" w:rsidRPr="00212600" w:rsidRDefault="00572EF6" w:rsidP="00572EF6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038"/>
      </w:tblGrid>
      <w:tr w:rsidR="00212600" w:rsidRPr="00212600" w:rsidTr="002F261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572EF6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212600">
              <w:rPr>
                <w:sz w:val="28"/>
                <w:szCs w:val="28"/>
                <w:lang w:val="en-US"/>
              </w:rPr>
              <w:t>171 342 000</w:t>
            </w:r>
            <w:r w:rsidRPr="00212600">
              <w:rPr>
                <w:sz w:val="28"/>
                <w:szCs w:val="28"/>
              </w:rPr>
              <w:t>,0</w:t>
            </w:r>
            <w:r w:rsidRPr="00212600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572EF6" w:rsidRPr="00212600" w:rsidRDefault="00572EF6" w:rsidP="00572EF6">
      <w:pPr>
        <w:jc w:val="right"/>
        <w:rPr>
          <w:sz w:val="28"/>
          <w:szCs w:val="28"/>
        </w:rPr>
      </w:pPr>
    </w:p>
    <w:p w:rsidR="00572EF6" w:rsidRPr="00212600" w:rsidRDefault="00572EF6" w:rsidP="00572EF6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2F261B" w:rsidRPr="00212600">
        <w:rPr>
          <w:sz w:val="28"/>
          <w:szCs w:val="28"/>
        </w:rPr>
        <w:t>4</w:t>
      </w:r>
      <w:r w:rsidR="00DA114B" w:rsidRPr="00212600">
        <w:rPr>
          <w:sz w:val="28"/>
          <w:szCs w:val="28"/>
        </w:rPr>
        <w:t>3</w:t>
      </w:r>
    </w:p>
    <w:p w:rsidR="00572EF6" w:rsidRPr="00212600" w:rsidRDefault="00572EF6" w:rsidP="00572EF6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572EF6" w:rsidRPr="00212600" w:rsidRDefault="00572EF6" w:rsidP="00572EF6">
      <w:pPr>
        <w:jc w:val="right"/>
        <w:rPr>
          <w:b/>
          <w:bCs/>
          <w:sz w:val="28"/>
          <w:szCs w:val="28"/>
        </w:rPr>
      </w:pPr>
    </w:p>
    <w:p w:rsidR="00572EF6" w:rsidRPr="00212600" w:rsidRDefault="00572EF6" w:rsidP="00572EF6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>Объем с</w:t>
      </w:r>
      <w:r w:rsidRPr="00212600">
        <w:rPr>
          <w:b/>
          <w:sz w:val="28"/>
          <w:szCs w:val="28"/>
        </w:rPr>
        <w:t xml:space="preserve">убсидии для </w:t>
      </w:r>
      <w:proofErr w:type="spellStart"/>
      <w:r w:rsidRPr="00212600">
        <w:rPr>
          <w:b/>
          <w:sz w:val="28"/>
          <w:szCs w:val="28"/>
        </w:rPr>
        <w:t>софинансирования</w:t>
      </w:r>
      <w:proofErr w:type="spellEnd"/>
      <w:r w:rsidRPr="00212600">
        <w:rPr>
          <w:b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на капитальный ремонт объектов теплоснабжения, водоснабжения, водоотведения </w:t>
      </w:r>
      <w:r w:rsidRPr="00212600">
        <w:rPr>
          <w:b/>
          <w:bCs/>
          <w:sz w:val="28"/>
          <w:szCs w:val="28"/>
        </w:rPr>
        <w:t>на 2024 год и ее распределение между бюджетами муниципальных образований Смоленской области</w:t>
      </w:r>
    </w:p>
    <w:p w:rsidR="00DA114B" w:rsidRPr="00212600" w:rsidRDefault="00DA114B" w:rsidP="00572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72EF6" w:rsidRPr="00212600" w:rsidRDefault="00572EF6" w:rsidP="00572EF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038"/>
      </w:tblGrid>
      <w:tr w:rsidR="00572EF6" w:rsidRPr="00212600" w:rsidTr="002F261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572EF6" w:rsidRPr="00212600" w:rsidRDefault="00572EF6" w:rsidP="00572EF6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038"/>
      </w:tblGrid>
      <w:tr w:rsidR="00212600" w:rsidRPr="00212600" w:rsidTr="002F261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572EF6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40 830 900,00</w:t>
            </w:r>
          </w:p>
        </w:tc>
      </w:tr>
    </w:tbl>
    <w:p w:rsidR="00572EF6" w:rsidRPr="00212600" w:rsidRDefault="00572EF6" w:rsidP="00572EF6">
      <w:pPr>
        <w:jc w:val="right"/>
        <w:rPr>
          <w:sz w:val="28"/>
          <w:szCs w:val="28"/>
        </w:rPr>
      </w:pPr>
    </w:p>
    <w:p w:rsidR="00572EF6" w:rsidRPr="00212600" w:rsidRDefault="00572EF6" w:rsidP="00572EF6">
      <w:pPr>
        <w:jc w:val="right"/>
        <w:rPr>
          <w:sz w:val="28"/>
          <w:szCs w:val="28"/>
          <w:lang w:val="en-US"/>
        </w:rPr>
      </w:pPr>
      <w:r w:rsidRPr="00212600">
        <w:rPr>
          <w:sz w:val="28"/>
          <w:szCs w:val="28"/>
        </w:rPr>
        <w:t xml:space="preserve">Таблица </w:t>
      </w:r>
      <w:r w:rsidR="00602117" w:rsidRPr="00212600">
        <w:rPr>
          <w:sz w:val="28"/>
          <w:szCs w:val="28"/>
        </w:rPr>
        <w:t>4</w:t>
      </w:r>
      <w:r w:rsidR="00DA114B" w:rsidRPr="00212600">
        <w:rPr>
          <w:sz w:val="28"/>
          <w:szCs w:val="28"/>
        </w:rPr>
        <w:t>4</w:t>
      </w:r>
    </w:p>
    <w:p w:rsidR="00572EF6" w:rsidRPr="00212600" w:rsidRDefault="00572EF6" w:rsidP="00572EF6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572EF6" w:rsidRPr="00212600" w:rsidRDefault="00572EF6" w:rsidP="00572EF6">
      <w:pPr>
        <w:jc w:val="right"/>
        <w:rPr>
          <w:b/>
          <w:bCs/>
          <w:sz w:val="28"/>
          <w:szCs w:val="28"/>
        </w:rPr>
      </w:pPr>
    </w:p>
    <w:p w:rsidR="00572EF6" w:rsidRPr="00212600" w:rsidRDefault="00572EF6" w:rsidP="00572EF6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</w:t>
      </w:r>
      <w:r w:rsidRPr="00212600">
        <w:rPr>
          <w:b/>
          <w:sz w:val="28"/>
          <w:szCs w:val="28"/>
        </w:rPr>
        <w:t xml:space="preserve">для </w:t>
      </w:r>
      <w:proofErr w:type="spellStart"/>
      <w:r w:rsidRPr="00212600">
        <w:rPr>
          <w:b/>
          <w:sz w:val="28"/>
          <w:szCs w:val="28"/>
        </w:rPr>
        <w:t>софинансирования</w:t>
      </w:r>
      <w:proofErr w:type="spellEnd"/>
      <w:r w:rsidRPr="00212600">
        <w:rPr>
          <w:b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 капитального ремонта объектов коммунальной инфраструктуры </w:t>
      </w:r>
      <w:r w:rsidRPr="00212600">
        <w:rPr>
          <w:b/>
          <w:bCs/>
          <w:sz w:val="28"/>
          <w:szCs w:val="28"/>
        </w:rPr>
        <w:t>на 2024 год и ее распределение между бюджетами муниципальных образований Смоленской области</w:t>
      </w:r>
    </w:p>
    <w:p w:rsidR="00DD4F1C" w:rsidRPr="00212600" w:rsidRDefault="00DD4F1C" w:rsidP="00572EF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72EF6" w:rsidRPr="00212600" w:rsidRDefault="00572EF6" w:rsidP="00572EF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038"/>
      </w:tblGrid>
      <w:tr w:rsidR="00572EF6" w:rsidRPr="00212600" w:rsidTr="002F261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572EF6" w:rsidRPr="00212600" w:rsidRDefault="00572EF6" w:rsidP="00572EF6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038"/>
      </w:tblGrid>
      <w:tr w:rsidR="00212600" w:rsidRPr="00212600" w:rsidTr="002F261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572EF6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70 000 000,00</w:t>
            </w:r>
          </w:p>
        </w:tc>
      </w:tr>
    </w:tbl>
    <w:p w:rsidR="00572EF6" w:rsidRPr="00212600" w:rsidRDefault="00572EF6" w:rsidP="00676EC7">
      <w:pPr>
        <w:jc w:val="right"/>
        <w:rPr>
          <w:sz w:val="28"/>
          <w:szCs w:val="28"/>
        </w:rPr>
      </w:pPr>
    </w:p>
    <w:p w:rsidR="00A269B9" w:rsidRDefault="00A269B9" w:rsidP="00572EF6">
      <w:pPr>
        <w:jc w:val="right"/>
        <w:rPr>
          <w:sz w:val="28"/>
          <w:szCs w:val="28"/>
        </w:rPr>
      </w:pPr>
    </w:p>
    <w:p w:rsidR="00A269B9" w:rsidRDefault="00A269B9" w:rsidP="00572EF6">
      <w:pPr>
        <w:jc w:val="right"/>
        <w:rPr>
          <w:sz w:val="28"/>
          <w:szCs w:val="28"/>
        </w:rPr>
      </w:pPr>
    </w:p>
    <w:p w:rsidR="00A269B9" w:rsidRDefault="00A269B9" w:rsidP="00572EF6">
      <w:pPr>
        <w:jc w:val="right"/>
        <w:rPr>
          <w:sz w:val="28"/>
          <w:szCs w:val="28"/>
        </w:rPr>
      </w:pPr>
    </w:p>
    <w:p w:rsidR="00A269B9" w:rsidRDefault="00A269B9" w:rsidP="00572EF6">
      <w:pPr>
        <w:jc w:val="right"/>
        <w:rPr>
          <w:sz w:val="28"/>
          <w:szCs w:val="28"/>
        </w:rPr>
      </w:pPr>
    </w:p>
    <w:p w:rsidR="00A269B9" w:rsidRDefault="00A269B9" w:rsidP="00572EF6">
      <w:pPr>
        <w:jc w:val="right"/>
        <w:rPr>
          <w:sz w:val="28"/>
          <w:szCs w:val="28"/>
        </w:rPr>
      </w:pPr>
    </w:p>
    <w:p w:rsidR="00A269B9" w:rsidRDefault="00A269B9" w:rsidP="00572EF6">
      <w:pPr>
        <w:jc w:val="right"/>
        <w:rPr>
          <w:sz w:val="28"/>
          <w:szCs w:val="28"/>
        </w:rPr>
      </w:pPr>
    </w:p>
    <w:p w:rsidR="00572EF6" w:rsidRPr="00212600" w:rsidRDefault="00572EF6" w:rsidP="00572EF6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 xml:space="preserve">Таблица </w:t>
      </w:r>
      <w:r w:rsidR="002F261B" w:rsidRPr="00212600">
        <w:rPr>
          <w:sz w:val="28"/>
          <w:szCs w:val="28"/>
        </w:rPr>
        <w:t>4</w:t>
      </w:r>
      <w:r w:rsidR="00DA114B" w:rsidRPr="00212600">
        <w:rPr>
          <w:sz w:val="28"/>
          <w:szCs w:val="28"/>
        </w:rPr>
        <w:t>5</w:t>
      </w:r>
    </w:p>
    <w:p w:rsidR="00572EF6" w:rsidRPr="00212600" w:rsidRDefault="00572EF6" w:rsidP="00572EF6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572EF6" w:rsidRPr="00212600" w:rsidRDefault="00572EF6" w:rsidP="00572EF6">
      <w:pPr>
        <w:jc w:val="right"/>
        <w:rPr>
          <w:bCs/>
        </w:rPr>
      </w:pPr>
    </w:p>
    <w:p w:rsidR="00572EF6" w:rsidRPr="00212600" w:rsidRDefault="00572EF6" w:rsidP="00572E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на осуществление мероприятий по строительству, реконструкции, капитальному ремонту общественных бань на 2024 год и ее распределение между бюджетами муниципальных образований </w:t>
      </w:r>
    </w:p>
    <w:p w:rsidR="00572EF6" w:rsidRPr="00212600" w:rsidRDefault="00572EF6" w:rsidP="00572EF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>Смоленской области</w:t>
      </w:r>
    </w:p>
    <w:p w:rsidR="00572EF6" w:rsidRPr="00212600" w:rsidRDefault="00572EF6" w:rsidP="00572EF6">
      <w:pPr>
        <w:autoSpaceDE w:val="0"/>
        <w:autoSpaceDN w:val="0"/>
        <w:adjustRightInd w:val="0"/>
        <w:outlineLvl w:val="1"/>
      </w:pPr>
    </w:p>
    <w:p w:rsidR="00572EF6" w:rsidRPr="00212600" w:rsidRDefault="00572EF6" w:rsidP="00572EF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2180"/>
      </w:tblGrid>
      <w:tr w:rsidR="00572EF6" w:rsidRPr="00212600" w:rsidTr="002F261B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572EF6" w:rsidRPr="00212600" w:rsidRDefault="00572EF6" w:rsidP="00572EF6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2180"/>
      </w:tblGrid>
      <w:tr w:rsidR="00212600" w:rsidRPr="00212600" w:rsidTr="002F261B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572EF6" w:rsidRPr="00212600" w:rsidTr="002F261B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2EF6" w:rsidRPr="00212600" w:rsidRDefault="00572EF6" w:rsidP="00572E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65 100 000,00</w:t>
            </w:r>
          </w:p>
        </w:tc>
      </w:tr>
    </w:tbl>
    <w:p w:rsidR="00572EF6" w:rsidRPr="00212600" w:rsidRDefault="00572EF6" w:rsidP="00676EC7">
      <w:pPr>
        <w:jc w:val="right"/>
        <w:rPr>
          <w:sz w:val="28"/>
          <w:szCs w:val="28"/>
        </w:rPr>
      </w:pPr>
    </w:p>
    <w:p w:rsidR="00D616A8" w:rsidRPr="00212600" w:rsidRDefault="00D616A8" w:rsidP="00D616A8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  <w:r w:rsidRPr="00212600">
        <w:rPr>
          <w:sz w:val="28"/>
          <w:szCs w:val="28"/>
          <w:lang w:eastAsia="en-US"/>
        </w:rPr>
        <w:t xml:space="preserve">Таблица </w:t>
      </w:r>
      <w:r w:rsidR="002F261B" w:rsidRPr="00212600">
        <w:rPr>
          <w:sz w:val="28"/>
          <w:szCs w:val="28"/>
          <w:lang w:eastAsia="en-US"/>
        </w:rPr>
        <w:t>4</w:t>
      </w:r>
      <w:r w:rsidR="00DA114B" w:rsidRPr="00212600">
        <w:rPr>
          <w:sz w:val="28"/>
          <w:szCs w:val="28"/>
          <w:lang w:eastAsia="en-US"/>
        </w:rPr>
        <w:t>6</w:t>
      </w:r>
    </w:p>
    <w:p w:rsidR="00D616A8" w:rsidRPr="00212600" w:rsidRDefault="00D616A8" w:rsidP="00D616A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212600">
        <w:rPr>
          <w:sz w:val="28"/>
          <w:szCs w:val="28"/>
          <w:lang w:eastAsia="en-US"/>
        </w:rPr>
        <w:t>приложения 31</w:t>
      </w:r>
    </w:p>
    <w:p w:rsidR="00D616A8" w:rsidRPr="00212600" w:rsidRDefault="00D616A8" w:rsidP="00D616A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616A8" w:rsidRPr="00212600" w:rsidRDefault="00D616A8" w:rsidP="00D616A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12600">
        <w:rPr>
          <w:b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sz w:val="28"/>
          <w:szCs w:val="28"/>
        </w:rPr>
        <w:t>софинансирования</w:t>
      </w:r>
      <w:proofErr w:type="spellEnd"/>
      <w:r w:rsidRPr="00212600">
        <w:rPr>
          <w:b/>
          <w:sz w:val="28"/>
          <w:szCs w:val="28"/>
        </w:rPr>
        <w:t xml:space="preserve"> расходов бюджетов</w:t>
      </w:r>
    </w:p>
    <w:p w:rsidR="00D616A8" w:rsidRPr="00212600" w:rsidRDefault="00D616A8" w:rsidP="00D616A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12600">
        <w:rPr>
          <w:b/>
          <w:sz w:val="28"/>
          <w:szCs w:val="28"/>
        </w:rPr>
        <w:t>муниципальных образований Смоленской области в рамках</w:t>
      </w:r>
    </w:p>
    <w:p w:rsidR="00D616A8" w:rsidRPr="00212600" w:rsidRDefault="00D616A8" w:rsidP="00D616A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2600">
        <w:rPr>
          <w:b/>
          <w:sz w:val="28"/>
          <w:szCs w:val="28"/>
        </w:rPr>
        <w:t>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на проектирование и (или) корректировку проектно-сметной документации на строительство, реконструкцию, капитальный ремонт объектов теплоснабжения, водоснабжения и водоотведения</w:t>
      </w:r>
      <w:r w:rsidRPr="00212600">
        <w:rPr>
          <w:b/>
          <w:bCs/>
          <w:sz w:val="28"/>
          <w:szCs w:val="28"/>
        </w:rPr>
        <w:t xml:space="preserve"> на 2024 год и ее распределение между бюджетами муниципальных образований Смоленской области</w:t>
      </w:r>
    </w:p>
    <w:p w:rsidR="00D616A8" w:rsidRDefault="00D616A8" w:rsidP="00D616A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82047" w:rsidRDefault="00382047" w:rsidP="00D616A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82047" w:rsidRPr="00212600" w:rsidRDefault="00382047" w:rsidP="00D616A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616A8" w:rsidRPr="00212600" w:rsidRDefault="00D616A8" w:rsidP="00D616A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212600">
        <w:rPr>
          <w:sz w:val="28"/>
          <w:szCs w:val="28"/>
          <w:lang w:eastAsia="en-US"/>
        </w:rPr>
        <w:lastRenderedPageBreak/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D616A8" w:rsidRPr="00212600" w:rsidTr="00124081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D616A8" w:rsidRPr="00212600" w:rsidRDefault="00D616A8" w:rsidP="00D616A8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212600" w:rsidRPr="00212600" w:rsidTr="00D616A8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D616A8" w:rsidRPr="00212600" w:rsidTr="00D616A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58 600 000,00</w:t>
            </w:r>
          </w:p>
        </w:tc>
      </w:tr>
    </w:tbl>
    <w:p w:rsidR="00572EF6" w:rsidRPr="00212600" w:rsidRDefault="00572EF6" w:rsidP="00676EC7">
      <w:pPr>
        <w:jc w:val="right"/>
        <w:rPr>
          <w:sz w:val="28"/>
          <w:szCs w:val="28"/>
        </w:rPr>
      </w:pPr>
    </w:p>
    <w:p w:rsidR="00602117" w:rsidRPr="00212600" w:rsidRDefault="00602117" w:rsidP="0060211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2F261B" w:rsidRPr="00212600">
        <w:rPr>
          <w:sz w:val="28"/>
          <w:szCs w:val="28"/>
        </w:rPr>
        <w:t>4</w:t>
      </w:r>
      <w:r w:rsidR="00DA114B" w:rsidRPr="00212600">
        <w:rPr>
          <w:sz w:val="28"/>
          <w:szCs w:val="28"/>
        </w:rPr>
        <w:t>7</w:t>
      </w:r>
    </w:p>
    <w:p w:rsidR="00602117" w:rsidRPr="00212600" w:rsidRDefault="00602117" w:rsidP="0060211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602117" w:rsidRPr="00212600" w:rsidRDefault="00602117" w:rsidP="00602117">
      <w:pPr>
        <w:jc w:val="center"/>
        <w:rPr>
          <w:sz w:val="28"/>
          <w:szCs w:val="28"/>
        </w:rPr>
      </w:pPr>
    </w:p>
    <w:p w:rsidR="00602117" w:rsidRPr="00212600" w:rsidRDefault="00602117" w:rsidP="0060211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на модернизацию систем коммунальной инфраструктуры на 2024 год и ее распределение между бюджетами муниципальных образований Смоленской области</w:t>
      </w:r>
    </w:p>
    <w:p w:rsidR="00DA114B" w:rsidRPr="00212600" w:rsidRDefault="00DA114B" w:rsidP="0060211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02117" w:rsidRPr="00212600" w:rsidRDefault="00602117" w:rsidP="0060211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2126"/>
      </w:tblGrid>
      <w:tr w:rsidR="00602117" w:rsidRPr="00212600" w:rsidTr="00124081">
        <w:trPr>
          <w:cantSplit/>
          <w:trHeight w:val="480"/>
        </w:trPr>
        <w:tc>
          <w:tcPr>
            <w:tcW w:w="709" w:type="dxa"/>
            <w:vAlign w:val="center"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371" w:type="dxa"/>
            <w:vAlign w:val="center"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 xml:space="preserve">Муниципальные образования 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(муниципальные районы Смоленской области, сельские поселения Смоленской области, входящие в состав муниципальных районов Смоленской области)</w:t>
            </w:r>
          </w:p>
        </w:tc>
        <w:tc>
          <w:tcPr>
            <w:tcW w:w="2126" w:type="dxa"/>
            <w:vAlign w:val="center"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602117" w:rsidRPr="00212600" w:rsidRDefault="00602117" w:rsidP="0060211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p w:rsidR="00602117" w:rsidRPr="00212600" w:rsidRDefault="00602117" w:rsidP="0060211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2126"/>
      </w:tblGrid>
      <w:tr w:rsidR="00212600" w:rsidRPr="00212600" w:rsidTr="00602117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602117" w:rsidRPr="00212600" w:rsidTr="0060211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2117" w:rsidRPr="00212600" w:rsidRDefault="00602117" w:rsidP="0060211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453 264 000,00</w:t>
            </w:r>
          </w:p>
        </w:tc>
      </w:tr>
    </w:tbl>
    <w:p w:rsidR="00572EF6" w:rsidRPr="00212600" w:rsidRDefault="00572EF6" w:rsidP="00676EC7">
      <w:pPr>
        <w:jc w:val="right"/>
        <w:rPr>
          <w:sz w:val="28"/>
          <w:szCs w:val="28"/>
        </w:rPr>
      </w:pPr>
    </w:p>
    <w:p w:rsidR="00D616A8" w:rsidRPr="00212600" w:rsidRDefault="00D616A8" w:rsidP="00D616A8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5D6C7E" w:rsidRPr="00212600">
        <w:rPr>
          <w:sz w:val="28"/>
          <w:szCs w:val="28"/>
        </w:rPr>
        <w:t>4</w:t>
      </w:r>
      <w:r w:rsidR="00DA114B" w:rsidRPr="00212600">
        <w:rPr>
          <w:sz w:val="28"/>
          <w:szCs w:val="28"/>
        </w:rPr>
        <w:t>8</w:t>
      </w:r>
    </w:p>
    <w:p w:rsidR="00D616A8" w:rsidRPr="00212600" w:rsidRDefault="00D616A8" w:rsidP="00D616A8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D616A8" w:rsidRPr="00212600" w:rsidRDefault="00D616A8" w:rsidP="00D616A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616A8" w:rsidRPr="00212600" w:rsidRDefault="00D616A8" w:rsidP="00D616A8">
      <w:pPr>
        <w:jc w:val="center"/>
        <w:rPr>
          <w:b/>
          <w:bCs/>
          <w:sz w:val="28"/>
          <w:szCs w:val="28"/>
        </w:rPr>
      </w:pPr>
      <w:bookmarkStart w:id="3" w:name="_Hlk84435542"/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области, связанных с разработкой и внесением изменений в генеральные планы, правила землепользования и застройки городских и (или) сельских поселений Смоленской области, в рамках реализации областной государственной программы «Создание условий для осуществления градостроительной деятельности в Смоленской области» на 2024 год и ее распределение между бюджетами муниципальных образований Смоленской области</w:t>
      </w:r>
    </w:p>
    <w:bookmarkEnd w:id="3"/>
    <w:p w:rsidR="00D616A8" w:rsidRPr="00212600" w:rsidRDefault="00D616A8" w:rsidP="00D616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616A8" w:rsidRPr="00212600" w:rsidRDefault="00D616A8" w:rsidP="00D616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1984"/>
      </w:tblGrid>
      <w:tr w:rsidR="00D616A8" w:rsidRPr="00212600" w:rsidTr="00841A52">
        <w:trPr>
          <w:cantSplit/>
          <w:trHeight w:val="480"/>
        </w:trPr>
        <w:tc>
          <w:tcPr>
            <w:tcW w:w="709" w:type="dxa"/>
            <w:vAlign w:val="center"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513" w:type="dxa"/>
            <w:vAlign w:val="center"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 xml:space="preserve">Муниципальные образования 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(муниципальные районы Смоленской области, сельские поселения Смоленской области, входящие в состав муниципальных районов Смоленской области)</w:t>
            </w:r>
          </w:p>
        </w:tc>
        <w:tc>
          <w:tcPr>
            <w:tcW w:w="1984" w:type="dxa"/>
            <w:vAlign w:val="center"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D616A8" w:rsidRPr="00212600" w:rsidRDefault="00D616A8" w:rsidP="00D616A8">
      <w:pPr>
        <w:autoSpaceDE w:val="0"/>
        <w:autoSpaceDN w:val="0"/>
        <w:adjustRightInd w:val="0"/>
        <w:jc w:val="right"/>
        <w:rPr>
          <w:sz w:val="2"/>
          <w:szCs w:val="2"/>
        </w:rPr>
      </w:pPr>
    </w:p>
    <w:p w:rsidR="00D616A8" w:rsidRPr="00212600" w:rsidRDefault="00D616A8" w:rsidP="00D616A8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1984"/>
      </w:tblGrid>
      <w:tr w:rsidR="00212600" w:rsidRPr="00212600" w:rsidTr="00841A52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D616A8" w:rsidRPr="00212600" w:rsidTr="00841A5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5 000 000,00</w:t>
            </w:r>
          </w:p>
        </w:tc>
      </w:tr>
    </w:tbl>
    <w:p w:rsidR="00D616A8" w:rsidRDefault="00D616A8" w:rsidP="00D616A8">
      <w:pPr>
        <w:jc w:val="right"/>
        <w:rPr>
          <w:sz w:val="28"/>
          <w:szCs w:val="28"/>
        </w:rPr>
      </w:pPr>
    </w:p>
    <w:p w:rsidR="00A269B9" w:rsidRDefault="00A269B9" w:rsidP="00D616A8">
      <w:pPr>
        <w:jc w:val="right"/>
        <w:rPr>
          <w:sz w:val="28"/>
          <w:szCs w:val="28"/>
        </w:rPr>
      </w:pPr>
    </w:p>
    <w:p w:rsidR="00A269B9" w:rsidRDefault="00A269B9" w:rsidP="00D616A8">
      <w:pPr>
        <w:jc w:val="right"/>
        <w:rPr>
          <w:sz w:val="28"/>
          <w:szCs w:val="28"/>
        </w:rPr>
      </w:pPr>
    </w:p>
    <w:p w:rsidR="00A269B9" w:rsidRDefault="00A269B9" w:rsidP="00D616A8">
      <w:pPr>
        <w:jc w:val="right"/>
        <w:rPr>
          <w:sz w:val="28"/>
          <w:szCs w:val="28"/>
        </w:rPr>
      </w:pPr>
    </w:p>
    <w:p w:rsidR="00A269B9" w:rsidRDefault="00A269B9" w:rsidP="00D616A8">
      <w:pPr>
        <w:jc w:val="right"/>
        <w:rPr>
          <w:sz w:val="28"/>
          <w:szCs w:val="28"/>
        </w:rPr>
      </w:pPr>
    </w:p>
    <w:p w:rsidR="00A269B9" w:rsidRDefault="00A269B9" w:rsidP="00D616A8">
      <w:pPr>
        <w:jc w:val="right"/>
        <w:rPr>
          <w:sz w:val="28"/>
          <w:szCs w:val="28"/>
        </w:rPr>
      </w:pPr>
    </w:p>
    <w:p w:rsidR="00A269B9" w:rsidRDefault="00A269B9" w:rsidP="00D616A8">
      <w:pPr>
        <w:jc w:val="right"/>
        <w:rPr>
          <w:sz w:val="28"/>
          <w:szCs w:val="28"/>
        </w:rPr>
      </w:pPr>
    </w:p>
    <w:p w:rsidR="00D616A8" w:rsidRPr="00212600" w:rsidRDefault="00D616A8" w:rsidP="00D616A8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 xml:space="preserve">Таблица </w:t>
      </w:r>
      <w:r w:rsidR="002F261B" w:rsidRPr="00212600">
        <w:rPr>
          <w:sz w:val="28"/>
          <w:szCs w:val="28"/>
        </w:rPr>
        <w:t>4</w:t>
      </w:r>
      <w:r w:rsidR="00DA114B" w:rsidRPr="00212600">
        <w:rPr>
          <w:sz w:val="28"/>
          <w:szCs w:val="28"/>
        </w:rPr>
        <w:t>9</w:t>
      </w:r>
    </w:p>
    <w:p w:rsidR="00D616A8" w:rsidRPr="00212600" w:rsidRDefault="00D616A8" w:rsidP="00D616A8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D616A8" w:rsidRPr="00212600" w:rsidRDefault="00D616A8" w:rsidP="00D616A8">
      <w:pPr>
        <w:jc w:val="right"/>
        <w:rPr>
          <w:sz w:val="28"/>
          <w:szCs w:val="28"/>
        </w:rPr>
      </w:pPr>
    </w:p>
    <w:p w:rsidR="00D616A8" w:rsidRPr="00212600" w:rsidRDefault="00D616A8" w:rsidP="00D616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«Охрана окружающей среды и рациональное использование природных ресурсов в Смоленской области» на осуществление капитального ремонта гидротехнических сооружений, находящихся в муниципальной собственности на 2024 год и ее распределение между бюджетами муниципальных образований Смоленской области</w:t>
      </w:r>
    </w:p>
    <w:p w:rsidR="00D616A8" w:rsidRPr="00212600" w:rsidRDefault="00D616A8" w:rsidP="00D616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616A8" w:rsidRPr="00212600" w:rsidRDefault="00D616A8" w:rsidP="00D616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D616A8" w:rsidRPr="00212600" w:rsidTr="00DC56E2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D616A8" w:rsidRPr="00212600" w:rsidRDefault="00D616A8" w:rsidP="00D616A8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212600" w:rsidRPr="00212600" w:rsidTr="00DC56E2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D616A8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1 942 600,00</w:t>
            </w:r>
          </w:p>
        </w:tc>
      </w:tr>
    </w:tbl>
    <w:p w:rsidR="00D616A8" w:rsidRPr="00212600" w:rsidRDefault="00D616A8" w:rsidP="00D616A8">
      <w:pPr>
        <w:jc w:val="right"/>
        <w:rPr>
          <w:sz w:val="28"/>
          <w:szCs w:val="28"/>
        </w:rPr>
      </w:pPr>
    </w:p>
    <w:p w:rsidR="00D616A8" w:rsidRPr="00212600" w:rsidRDefault="00D616A8" w:rsidP="00D616A8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DA114B" w:rsidRPr="00212600">
        <w:rPr>
          <w:sz w:val="28"/>
          <w:szCs w:val="28"/>
        </w:rPr>
        <w:t>50</w:t>
      </w:r>
    </w:p>
    <w:p w:rsidR="00D616A8" w:rsidRPr="00212600" w:rsidRDefault="00D616A8" w:rsidP="00D616A8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D616A8" w:rsidRPr="00212600" w:rsidRDefault="00D616A8" w:rsidP="00D616A8">
      <w:pPr>
        <w:jc w:val="right"/>
        <w:rPr>
          <w:sz w:val="28"/>
          <w:szCs w:val="28"/>
        </w:rPr>
      </w:pPr>
    </w:p>
    <w:p w:rsidR="00D616A8" w:rsidRPr="00212600" w:rsidRDefault="00D616A8" w:rsidP="00D616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«Охрана окружающей среды и рациональное использование природных ресурсов в Смоленской области» на проведение проектно-изыскательных работ, разработку проектно-сметной документации и прохождение государственной экспертизы проектно-сметной документации на капитальный ремонт гидротехнических сооружений, находящихся в муниципальной собственности</w:t>
      </w:r>
      <w:r w:rsidRPr="00212600">
        <w:rPr>
          <w:sz w:val="28"/>
          <w:szCs w:val="28"/>
        </w:rPr>
        <w:t xml:space="preserve"> </w:t>
      </w:r>
      <w:r w:rsidRPr="00212600">
        <w:rPr>
          <w:b/>
          <w:bCs/>
          <w:sz w:val="28"/>
          <w:szCs w:val="28"/>
        </w:rPr>
        <w:t>на 2024 год и ее распределение между бюджетами муниципальных образований Смоленской области</w:t>
      </w:r>
    </w:p>
    <w:p w:rsidR="00D616A8" w:rsidRDefault="00D616A8" w:rsidP="00D616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269B9" w:rsidRDefault="00A269B9" w:rsidP="00D616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269B9" w:rsidRPr="00212600" w:rsidRDefault="00A269B9" w:rsidP="00D616A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616A8" w:rsidRPr="00212600" w:rsidRDefault="00D616A8" w:rsidP="00D616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038"/>
      </w:tblGrid>
      <w:tr w:rsidR="00D616A8" w:rsidRPr="00212600" w:rsidTr="00DC56E2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D616A8" w:rsidRPr="00212600" w:rsidRDefault="00D616A8" w:rsidP="00D616A8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513"/>
        <w:gridCol w:w="2038"/>
      </w:tblGrid>
      <w:tr w:rsidR="00212600" w:rsidRPr="00212600" w:rsidTr="00DC56E2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D616A8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1 455 000,00</w:t>
            </w:r>
          </w:p>
        </w:tc>
      </w:tr>
    </w:tbl>
    <w:p w:rsidR="00D616A8" w:rsidRPr="00212600" w:rsidRDefault="00D616A8" w:rsidP="00D616A8">
      <w:pPr>
        <w:jc w:val="right"/>
        <w:rPr>
          <w:sz w:val="28"/>
          <w:szCs w:val="28"/>
        </w:rPr>
      </w:pPr>
    </w:p>
    <w:p w:rsidR="00D616A8" w:rsidRPr="00212600" w:rsidRDefault="00D616A8" w:rsidP="00D616A8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5D6C7E" w:rsidRPr="00212600">
        <w:rPr>
          <w:sz w:val="28"/>
          <w:szCs w:val="28"/>
        </w:rPr>
        <w:t>5</w:t>
      </w:r>
      <w:r w:rsidR="00DA114B" w:rsidRPr="00212600">
        <w:rPr>
          <w:sz w:val="28"/>
          <w:szCs w:val="28"/>
        </w:rPr>
        <w:t>1</w:t>
      </w:r>
    </w:p>
    <w:p w:rsidR="00D616A8" w:rsidRPr="00212600" w:rsidRDefault="00D616A8" w:rsidP="00D616A8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D616A8" w:rsidRPr="00212600" w:rsidRDefault="00D616A8" w:rsidP="00D616A8">
      <w:pPr>
        <w:jc w:val="right"/>
        <w:rPr>
          <w:sz w:val="28"/>
          <w:szCs w:val="28"/>
        </w:rPr>
      </w:pPr>
    </w:p>
    <w:p w:rsidR="00D616A8" w:rsidRPr="00212600" w:rsidRDefault="00D616A8" w:rsidP="00D616A8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«Охрана окружающей среды и рациональное использование природных ресурсов в Смоленской области»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 на 2024 год и ее распределение между бюджетами муниципальных образований Смоленской области</w:t>
      </w:r>
    </w:p>
    <w:p w:rsidR="00DA114B" w:rsidRPr="00212600" w:rsidRDefault="00DA114B" w:rsidP="00D616A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616A8" w:rsidRPr="00212600" w:rsidRDefault="00D616A8" w:rsidP="00D616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D616A8" w:rsidRPr="00212600" w:rsidTr="00DC56E2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D616A8" w:rsidRPr="00212600" w:rsidRDefault="00D616A8" w:rsidP="00D616A8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212600" w:rsidRPr="00212600" w:rsidTr="00DC56E2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D616A8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AF50FE" w:rsidP="00AF50F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</w:t>
            </w:r>
            <w:r w:rsidR="00D616A8" w:rsidRPr="00212600">
              <w:rPr>
                <w:sz w:val="28"/>
                <w:szCs w:val="28"/>
              </w:rPr>
              <w:t> </w:t>
            </w:r>
            <w:r w:rsidRPr="00212600">
              <w:rPr>
                <w:sz w:val="28"/>
                <w:szCs w:val="28"/>
              </w:rPr>
              <w:t>947</w:t>
            </w:r>
            <w:r w:rsidR="00D616A8" w:rsidRPr="00212600">
              <w:rPr>
                <w:sz w:val="28"/>
                <w:szCs w:val="28"/>
              </w:rPr>
              <w:t> </w:t>
            </w:r>
            <w:r w:rsidRPr="00212600">
              <w:rPr>
                <w:sz w:val="28"/>
                <w:szCs w:val="28"/>
              </w:rPr>
              <w:t>1</w:t>
            </w:r>
            <w:r w:rsidR="00D616A8" w:rsidRPr="00212600">
              <w:rPr>
                <w:sz w:val="28"/>
                <w:szCs w:val="28"/>
              </w:rPr>
              <w:t>00,00</w:t>
            </w:r>
          </w:p>
        </w:tc>
      </w:tr>
    </w:tbl>
    <w:p w:rsidR="00D616A8" w:rsidRPr="00212600" w:rsidRDefault="00D616A8" w:rsidP="00D616A8">
      <w:pPr>
        <w:jc w:val="right"/>
        <w:rPr>
          <w:sz w:val="28"/>
          <w:szCs w:val="28"/>
        </w:rPr>
      </w:pPr>
    </w:p>
    <w:p w:rsidR="00D616A8" w:rsidRPr="00212600" w:rsidRDefault="005D6C7E" w:rsidP="00D616A8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Таблица 5</w:t>
      </w:r>
      <w:r w:rsidR="00DA114B" w:rsidRPr="00212600">
        <w:rPr>
          <w:sz w:val="28"/>
          <w:szCs w:val="28"/>
        </w:rPr>
        <w:t>2</w:t>
      </w:r>
    </w:p>
    <w:p w:rsidR="00D616A8" w:rsidRPr="00212600" w:rsidRDefault="00D616A8" w:rsidP="00D616A8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D616A8" w:rsidRPr="00212600" w:rsidRDefault="00D616A8" w:rsidP="00D616A8">
      <w:pPr>
        <w:jc w:val="right"/>
        <w:rPr>
          <w:b/>
          <w:bCs/>
          <w:sz w:val="28"/>
          <w:szCs w:val="28"/>
        </w:rPr>
      </w:pPr>
    </w:p>
    <w:p w:rsidR="00D616A8" w:rsidRPr="00212600" w:rsidRDefault="00D616A8" w:rsidP="00D616A8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>Объем с</w:t>
      </w:r>
      <w:r w:rsidRPr="00212600">
        <w:rPr>
          <w:b/>
          <w:sz w:val="28"/>
          <w:szCs w:val="28"/>
        </w:rPr>
        <w:t xml:space="preserve">убсидии для </w:t>
      </w:r>
      <w:proofErr w:type="spellStart"/>
      <w:r w:rsidRPr="00212600">
        <w:rPr>
          <w:b/>
          <w:sz w:val="28"/>
          <w:szCs w:val="28"/>
        </w:rPr>
        <w:t>софинансирования</w:t>
      </w:r>
      <w:proofErr w:type="spellEnd"/>
      <w:r w:rsidRPr="00212600">
        <w:rPr>
          <w:b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«Энергоэффективность и развитие энергетики в Смоленской области» на перевод жилищного фонда на индивидуальное газовое отопление на 2024 год и ее распределение между </w:t>
      </w:r>
      <w:r w:rsidRPr="00212600">
        <w:rPr>
          <w:b/>
          <w:bCs/>
          <w:sz w:val="28"/>
          <w:szCs w:val="28"/>
        </w:rPr>
        <w:t>бюджетами муниципальных образований Смоленской области</w:t>
      </w:r>
      <w:r w:rsidR="005D6C7E" w:rsidRPr="00212600">
        <w:rPr>
          <w:b/>
          <w:bCs/>
          <w:sz w:val="28"/>
          <w:szCs w:val="28"/>
        </w:rPr>
        <w:t xml:space="preserve"> на 2024 год</w:t>
      </w:r>
    </w:p>
    <w:p w:rsidR="00DD4F1C" w:rsidRPr="00212600" w:rsidRDefault="00DD4F1C" w:rsidP="00D616A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616A8" w:rsidRPr="00212600" w:rsidRDefault="00D616A8" w:rsidP="00D616A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984"/>
      </w:tblGrid>
      <w:tr w:rsidR="00D616A8" w:rsidRPr="00212600" w:rsidTr="00DC56E2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D616A8" w:rsidRPr="00212600" w:rsidRDefault="00D616A8" w:rsidP="00D616A8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984"/>
      </w:tblGrid>
      <w:tr w:rsidR="00212600" w:rsidRPr="00212600" w:rsidTr="00DC56E2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D616A8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16A8" w:rsidRPr="00212600" w:rsidRDefault="00D616A8" w:rsidP="00D616A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27 500 000,00</w:t>
            </w:r>
          </w:p>
        </w:tc>
      </w:tr>
    </w:tbl>
    <w:p w:rsidR="00572EF6" w:rsidRDefault="00572EF6" w:rsidP="00676EC7">
      <w:pPr>
        <w:jc w:val="right"/>
        <w:rPr>
          <w:sz w:val="28"/>
          <w:szCs w:val="28"/>
        </w:rPr>
      </w:pPr>
    </w:p>
    <w:p w:rsidR="00A269B9" w:rsidRDefault="00A269B9" w:rsidP="00676EC7">
      <w:pPr>
        <w:jc w:val="right"/>
        <w:rPr>
          <w:sz w:val="28"/>
          <w:szCs w:val="28"/>
        </w:rPr>
      </w:pPr>
    </w:p>
    <w:p w:rsidR="00A269B9" w:rsidRDefault="00A269B9" w:rsidP="00676EC7">
      <w:pPr>
        <w:jc w:val="right"/>
        <w:rPr>
          <w:sz w:val="28"/>
          <w:szCs w:val="28"/>
        </w:rPr>
      </w:pPr>
    </w:p>
    <w:p w:rsidR="00A269B9" w:rsidRDefault="00A269B9" w:rsidP="00676EC7">
      <w:pPr>
        <w:jc w:val="right"/>
        <w:rPr>
          <w:sz w:val="28"/>
          <w:szCs w:val="28"/>
        </w:rPr>
      </w:pPr>
    </w:p>
    <w:p w:rsidR="00A269B9" w:rsidRDefault="00A269B9" w:rsidP="00676EC7">
      <w:pPr>
        <w:jc w:val="right"/>
        <w:rPr>
          <w:sz w:val="28"/>
          <w:szCs w:val="28"/>
        </w:rPr>
      </w:pPr>
    </w:p>
    <w:p w:rsidR="00A269B9" w:rsidRDefault="00A269B9" w:rsidP="00676EC7">
      <w:pPr>
        <w:jc w:val="right"/>
        <w:rPr>
          <w:sz w:val="28"/>
          <w:szCs w:val="28"/>
        </w:rPr>
      </w:pPr>
    </w:p>
    <w:p w:rsidR="00A269B9" w:rsidRDefault="00A269B9" w:rsidP="00676EC7">
      <w:pPr>
        <w:jc w:val="right"/>
        <w:rPr>
          <w:sz w:val="28"/>
          <w:szCs w:val="28"/>
        </w:rPr>
      </w:pPr>
    </w:p>
    <w:p w:rsidR="00A269B9" w:rsidRDefault="00A269B9" w:rsidP="00676EC7">
      <w:pPr>
        <w:jc w:val="right"/>
        <w:rPr>
          <w:sz w:val="28"/>
          <w:szCs w:val="28"/>
        </w:rPr>
      </w:pPr>
    </w:p>
    <w:p w:rsidR="00A269B9" w:rsidRPr="00212600" w:rsidRDefault="00A269B9" w:rsidP="00676EC7">
      <w:pPr>
        <w:jc w:val="right"/>
        <w:rPr>
          <w:sz w:val="28"/>
          <w:szCs w:val="28"/>
        </w:rPr>
      </w:pPr>
    </w:p>
    <w:p w:rsidR="005D6C7E" w:rsidRPr="00212600" w:rsidRDefault="005D6C7E" w:rsidP="005D6C7E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>Таблица 5</w:t>
      </w:r>
      <w:r w:rsidR="00DA114B" w:rsidRPr="00212600">
        <w:rPr>
          <w:sz w:val="28"/>
          <w:szCs w:val="28"/>
        </w:rPr>
        <w:t>3</w:t>
      </w:r>
    </w:p>
    <w:p w:rsidR="005D6C7E" w:rsidRPr="00212600" w:rsidRDefault="005D6C7E" w:rsidP="005D6C7E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5D6C7E" w:rsidRPr="00212600" w:rsidRDefault="005D6C7E" w:rsidP="005D6C7E">
      <w:pPr>
        <w:jc w:val="right"/>
        <w:rPr>
          <w:b/>
          <w:bCs/>
          <w:sz w:val="28"/>
          <w:szCs w:val="28"/>
        </w:rPr>
      </w:pPr>
    </w:p>
    <w:p w:rsidR="005D6C7E" w:rsidRPr="00212600" w:rsidRDefault="005D6C7E" w:rsidP="005D6C7E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>Объем с</w:t>
      </w:r>
      <w:r w:rsidRPr="00212600">
        <w:rPr>
          <w:b/>
          <w:sz w:val="28"/>
          <w:szCs w:val="28"/>
        </w:rPr>
        <w:t xml:space="preserve">убсидии для </w:t>
      </w:r>
      <w:proofErr w:type="spellStart"/>
      <w:r w:rsidRPr="00212600">
        <w:rPr>
          <w:b/>
          <w:sz w:val="28"/>
          <w:szCs w:val="28"/>
        </w:rPr>
        <w:t>софинансирования</w:t>
      </w:r>
      <w:proofErr w:type="spellEnd"/>
      <w:r w:rsidRPr="00212600">
        <w:rPr>
          <w:b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«Энергоэффективность и развитие энергетики в Смоленской области» на устройство и модернизацию уличного освещения на 2024 год и ее распределение между </w:t>
      </w:r>
      <w:r w:rsidRPr="00212600">
        <w:rPr>
          <w:b/>
          <w:bCs/>
          <w:sz w:val="28"/>
          <w:szCs w:val="28"/>
        </w:rPr>
        <w:t>бюджетами муниципальных образований Смоленской области</w:t>
      </w:r>
    </w:p>
    <w:p w:rsidR="005D6C7E" w:rsidRPr="00212600" w:rsidRDefault="005D6C7E" w:rsidP="005D6C7E">
      <w:pPr>
        <w:jc w:val="right"/>
        <w:rPr>
          <w:sz w:val="28"/>
          <w:szCs w:val="28"/>
        </w:rPr>
      </w:pPr>
    </w:p>
    <w:p w:rsidR="005D6C7E" w:rsidRPr="00212600" w:rsidRDefault="005D6C7E" w:rsidP="005D6C7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984"/>
      </w:tblGrid>
      <w:tr w:rsidR="005D6C7E" w:rsidRPr="00212600" w:rsidTr="00DC56E2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5D6C7E" w:rsidRPr="00212600" w:rsidRDefault="005D6C7E" w:rsidP="00F17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5D6C7E" w:rsidRPr="00212600" w:rsidRDefault="005D6C7E" w:rsidP="005D6C7E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984"/>
      </w:tblGrid>
      <w:tr w:rsidR="00212600" w:rsidRPr="00212600" w:rsidTr="00DC56E2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5D6C7E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1 000 000,00</w:t>
            </w:r>
          </w:p>
        </w:tc>
      </w:tr>
    </w:tbl>
    <w:p w:rsidR="005D6C7E" w:rsidRPr="00212600" w:rsidRDefault="005D6C7E" w:rsidP="005D6C7E">
      <w:pPr>
        <w:jc w:val="right"/>
        <w:rPr>
          <w:sz w:val="28"/>
          <w:szCs w:val="28"/>
        </w:rPr>
      </w:pPr>
    </w:p>
    <w:p w:rsidR="005D6C7E" w:rsidRPr="00212600" w:rsidRDefault="00124081" w:rsidP="005D6C7E">
      <w:pPr>
        <w:jc w:val="right"/>
        <w:rPr>
          <w:sz w:val="28"/>
          <w:szCs w:val="28"/>
        </w:rPr>
      </w:pPr>
      <w:bookmarkStart w:id="4" w:name="_Hlk147507701"/>
      <w:r w:rsidRPr="00212600">
        <w:rPr>
          <w:sz w:val="28"/>
          <w:szCs w:val="28"/>
        </w:rPr>
        <w:t>Таблица 5</w:t>
      </w:r>
      <w:r w:rsidR="00DA114B" w:rsidRPr="00212600">
        <w:rPr>
          <w:sz w:val="28"/>
          <w:szCs w:val="28"/>
        </w:rPr>
        <w:t>4</w:t>
      </w:r>
    </w:p>
    <w:p w:rsidR="005D6C7E" w:rsidRPr="00212600" w:rsidRDefault="005D6C7E" w:rsidP="005D6C7E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5D6C7E" w:rsidRPr="00212600" w:rsidRDefault="005D6C7E" w:rsidP="005D6C7E">
      <w:pPr>
        <w:jc w:val="right"/>
        <w:rPr>
          <w:b/>
          <w:bCs/>
          <w:sz w:val="28"/>
          <w:szCs w:val="28"/>
        </w:rPr>
      </w:pPr>
    </w:p>
    <w:p w:rsidR="005D6C7E" w:rsidRPr="00212600" w:rsidRDefault="005D6C7E" w:rsidP="005D6C7E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>Объем с</w:t>
      </w:r>
      <w:r w:rsidRPr="00212600">
        <w:rPr>
          <w:b/>
          <w:sz w:val="28"/>
          <w:szCs w:val="28"/>
        </w:rPr>
        <w:t xml:space="preserve">убсидии для </w:t>
      </w:r>
      <w:proofErr w:type="spellStart"/>
      <w:r w:rsidRPr="00212600">
        <w:rPr>
          <w:b/>
          <w:sz w:val="28"/>
          <w:szCs w:val="28"/>
        </w:rPr>
        <w:t>софинансирования</w:t>
      </w:r>
      <w:proofErr w:type="spellEnd"/>
      <w:r w:rsidRPr="00212600">
        <w:rPr>
          <w:b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«Энергоэффективность и развитие энергетики в Смоленской области» </w:t>
      </w:r>
      <w:r w:rsidRPr="00212600">
        <w:rPr>
          <w:b/>
          <w:bCs/>
          <w:sz w:val="28"/>
          <w:szCs w:val="28"/>
        </w:rPr>
        <w:t xml:space="preserve">на разработку проектно-сметной документации на мероприятия, планируемые к реализации в рамках областной государственной </w:t>
      </w:r>
      <w:hyperlink r:id="rId13" w:history="1">
        <w:r w:rsidRPr="00212600">
          <w:rPr>
            <w:b/>
            <w:bCs/>
            <w:sz w:val="28"/>
            <w:szCs w:val="28"/>
          </w:rPr>
          <w:t>программы</w:t>
        </w:r>
      </w:hyperlink>
      <w:r w:rsidRPr="00212600">
        <w:rPr>
          <w:b/>
          <w:bCs/>
          <w:sz w:val="28"/>
          <w:szCs w:val="28"/>
        </w:rPr>
        <w:t xml:space="preserve"> «Энергоэффективность и развитие энергетики в Смоленской области», и ее экспертизу </w:t>
      </w:r>
      <w:r w:rsidRPr="00212600">
        <w:rPr>
          <w:b/>
          <w:sz w:val="28"/>
          <w:szCs w:val="28"/>
        </w:rPr>
        <w:t xml:space="preserve">на 2024 год и ее распределение между </w:t>
      </w:r>
      <w:r w:rsidRPr="00212600">
        <w:rPr>
          <w:b/>
          <w:bCs/>
          <w:sz w:val="28"/>
          <w:szCs w:val="28"/>
        </w:rPr>
        <w:t>бюджетами муниципальных образований Смоленской области</w:t>
      </w:r>
    </w:p>
    <w:bookmarkEnd w:id="4"/>
    <w:p w:rsidR="00DC56E2" w:rsidRDefault="00DC56E2" w:rsidP="005D6C7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69B9" w:rsidRDefault="00A269B9" w:rsidP="005D6C7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69B9" w:rsidRDefault="00A269B9" w:rsidP="005D6C7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69B9" w:rsidRDefault="00A269B9" w:rsidP="005D6C7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69B9" w:rsidRDefault="00A269B9" w:rsidP="005D6C7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69B9" w:rsidRPr="00212600" w:rsidRDefault="00A269B9" w:rsidP="005D6C7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D6C7E" w:rsidRPr="00212600" w:rsidRDefault="005D6C7E" w:rsidP="005D6C7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984"/>
      </w:tblGrid>
      <w:tr w:rsidR="005D6C7E" w:rsidRPr="00212600" w:rsidTr="00DC56E2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5D6C7E" w:rsidRPr="00212600" w:rsidRDefault="005D6C7E" w:rsidP="00F17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5D6C7E" w:rsidRPr="00212600" w:rsidRDefault="005D6C7E" w:rsidP="005D6C7E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984"/>
      </w:tblGrid>
      <w:tr w:rsidR="00212600" w:rsidRPr="00212600" w:rsidTr="00DC56E2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5D6C7E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6C7E" w:rsidRPr="00212600" w:rsidRDefault="005D6C7E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3 000 000,00</w:t>
            </w:r>
          </w:p>
        </w:tc>
      </w:tr>
    </w:tbl>
    <w:p w:rsidR="005D6C7E" w:rsidRPr="00212600" w:rsidRDefault="005D6C7E" w:rsidP="00676EC7">
      <w:pPr>
        <w:jc w:val="right"/>
        <w:rPr>
          <w:sz w:val="28"/>
          <w:szCs w:val="28"/>
        </w:rPr>
      </w:pPr>
    </w:p>
    <w:p w:rsidR="003F7BFE" w:rsidRPr="00212600" w:rsidRDefault="003F7BFE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2F261B" w:rsidRPr="00212600">
        <w:rPr>
          <w:sz w:val="28"/>
          <w:szCs w:val="28"/>
        </w:rPr>
        <w:t>5</w:t>
      </w:r>
      <w:r w:rsidR="00DA114B" w:rsidRPr="00212600">
        <w:rPr>
          <w:sz w:val="28"/>
          <w:szCs w:val="28"/>
        </w:rPr>
        <w:t>5</w:t>
      </w:r>
    </w:p>
    <w:p w:rsidR="003F7BFE" w:rsidRPr="00212600" w:rsidRDefault="003F7BFE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3F7BFE" w:rsidRPr="00212600" w:rsidRDefault="003F7BFE" w:rsidP="00676EC7">
      <w:pPr>
        <w:jc w:val="right"/>
        <w:rPr>
          <w:b/>
          <w:bCs/>
          <w:sz w:val="28"/>
          <w:szCs w:val="28"/>
        </w:rPr>
      </w:pPr>
    </w:p>
    <w:p w:rsidR="003F7BFE" w:rsidRPr="00212600" w:rsidRDefault="003F7BFE" w:rsidP="00676EC7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</w:t>
      </w:r>
      <w:bookmarkStart w:id="5" w:name="_Hlk84489958"/>
      <w:r w:rsidR="005F434F" w:rsidRPr="00212600">
        <w:rPr>
          <w:b/>
          <w:bCs/>
          <w:sz w:val="28"/>
          <w:szCs w:val="28"/>
        </w:rPr>
        <w:t>на</w:t>
      </w:r>
      <w:r w:rsidRPr="00212600">
        <w:rPr>
          <w:b/>
          <w:bCs/>
          <w:sz w:val="28"/>
          <w:szCs w:val="28"/>
        </w:rPr>
        <w:t xml:space="preserve"> </w:t>
      </w:r>
      <w:proofErr w:type="spellStart"/>
      <w:r w:rsidRPr="00212600">
        <w:rPr>
          <w:b/>
          <w:bCs/>
          <w:sz w:val="28"/>
          <w:szCs w:val="28"/>
        </w:rPr>
        <w:t>софинансирование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области, связанных с реализацией федеральной целевой программы «Увековечение памяти погибших при защите Отечества на 2019-2024 годы» в рамках реализации областной государственной </w:t>
      </w:r>
      <w:hyperlink r:id="rId14" w:history="1">
        <w:r w:rsidRPr="00212600">
          <w:rPr>
            <w:b/>
            <w:bCs/>
            <w:sz w:val="28"/>
            <w:szCs w:val="28"/>
          </w:rPr>
          <w:t>программы</w:t>
        </w:r>
      </w:hyperlink>
      <w:r w:rsidRPr="00212600">
        <w:rPr>
          <w:b/>
          <w:bCs/>
          <w:sz w:val="28"/>
          <w:szCs w:val="28"/>
        </w:rPr>
        <w:t xml:space="preserve"> «Молодежная политика и гражданско-патриотическое воспитание граждан в Смоленской области»</w:t>
      </w:r>
      <w:bookmarkEnd w:id="5"/>
      <w:r w:rsidRPr="00212600">
        <w:rPr>
          <w:b/>
          <w:bCs/>
          <w:sz w:val="28"/>
          <w:szCs w:val="28"/>
        </w:rPr>
        <w:t xml:space="preserve"> на 202</w:t>
      </w:r>
      <w:r w:rsidR="00523387" w:rsidRPr="00212600">
        <w:rPr>
          <w:b/>
          <w:bCs/>
          <w:sz w:val="28"/>
          <w:szCs w:val="28"/>
        </w:rPr>
        <w:t>4</w:t>
      </w:r>
      <w:r w:rsidRPr="00212600">
        <w:rPr>
          <w:b/>
          <w:bCs/>
          <w:sz w:val="28"/>
          <w:szCs w:val="28"/>
        </w:rPr>
        <w:t xml:space="preserve"> год и ее распределение между бюджетами муниципальных образований Смоленской области</w:t>
      </w:r>
    </w:p>
    <w:p w:rsidR="00124081" w:rsidRPr="00212600" w:rsidRDefault="00124081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F7BFE" w:rsidRPr="00212600" w:rsidRDefault="003F7BFE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9829F5" w:rsidRPr="00212600" w:rsidTr="00DC56E2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9829F5" w:rsidRPr="00212600" w:rsidRDefault="009829F5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9829F5" w:rsidRPr="00212600" w:rsidRDefault="009829F5" w:rsidP="00676EC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212600" w:rsidRPr="00212600" w:rsidTr="00DC56E2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9829F5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9F5" w:rsidRPr="00212600" w:rsidRDefault="009829F5" w:rsidP="00676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29F5" w:rsidRPr="00212600" w:rsidRDefault="00C83F48" w:rsidP="00676EC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28 669</w:t>
            </w:r>
            <w:r w:rsidR="00C233CA" w:rsidRPr="00212600">
              <w:rPr>
                <w:sz w:val="28"/>
                <w:szCs w:val="28"/>
              </w:rPr>
              <w:t> </w:t>
            </w:r>
            <w:r w:rsidRPr="00212600">
              <w:rPr>
                <w:sz w:val="28"/>
                <w:szCs w:val="28"/>
              </w:rPr>
              <w:t>900</w:t>
            </w:r>
            <w:r w:rsidR="00C233CA" w:rsidRPr="00212600">
              <w:rPr>
                <w:sz w:val="28"/>
                <w:szCs w:val="28"/>
              </w:rPr>
              <w:t>,0</w:t>
            </w:r>
            <w:r w:rsidR="002F261B" w:rsidRPr="00212600">
              <w:rPr>
                <w:sz w:val="28"/>
                <w:szCs w:val="28"/>
              </w:rPr>
              <w:t>0</w:t>
            </w:r>
          </w:p>
        </w:tc>
      </w:tr>
    </w:tbl>
    <w:p w:rsidR="00C44F82" w:rsidRPr="00212600" w:rsidRDefault="00C44F82" w:rsidP="00676EC7">
      <w:pPr>
        <w:jc w:val="right"/>
        <w:rPr>
          <w:sz w:val="28"/>
          <w:szCs w:val="28"/>
        </w:rPr>
      </w:pPr>
    </w:p>
    <w:p w:rsidR="0089467B" w:rsidRPr="00212600" w:rsidRDefault="0089467B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2F261B" w:rsidRPr="00212600">
        <w:rPr>
          <w:sz w:val="28"/>
          <w:szCs w:val="28"/>
        </w:rPr>
        <w:t>5</w:t>
      </w:r>
      <w:r w:rsidR="00DA114B" w:rsidRPr="00212600">
        <w:rPr>
          <w:sz w:val="28"/>
          <w:szCs w:val="28"/>
        </w:rPr>
        <w:t>6</w:t>
      </w:r>
    </w:p>
    <w:p w:rsidR="0089467B" w:rsidRPr="00212600" w:rsidRDefault="0089467B" w:rsidP="00676EC7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89467B" w:rsidRPr="00212600" w:rsidRDefault="0089467B" w:rsidP="00676EC7">
      <w:pPr>
        <w:jc w:val="right"/>
        <w:rPr>
          <w:b/>
          <w:bCs/>
          <w:sz w:val="28"/>
          <w:szCs w:val="28"/>
        </w:rPr>
      </w:pPr>
    </w:p>
    <w:p w:rsidR="0089467B" w:rsidRPr="00212600" w:rsidRDefault="0089467B" w:rsidP="00676EC7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на </w:t>
      </w:r>
      <w:proofErr w:type="spellStart"/>
      <w:r w:rsidRPr="00212600">
        <w:rPr>
          <w:b/>
          <w:bCs/>
          <w:sz w:val="28"/>
          <w:szCs w:val="28"/>
        </w:rPr>
        <w:t>софинансирование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области, связанных с ремонтом и восстановлением воинских захоронений, в рамках реализации областной государственной </w:t>
      </w:r>
      <w:hyperlink r:id="rId15" w:history="1">
        <w:r w:rsidRPr="00212600">
          <w:rPr>
            <w:b/>
            <w:bCs/>
            <w:sz w:val="28"/>
            <w:szCs w:val="28"/>
          </w:rPr>
          <w:t>программы</w:t>
        </w:r>
      </w:hyperlink>
      <w:r w:rsidRPr="00212600">
        <w:rPr>
          <w:b/>
          <w:bCs/>
          <w:sz w:val="28"/>
          <w:szCs w:val="28"/>
        </w:rPr>
        <w:t xml:space="preserve"> «Молодежная политика и гражданско-патриотическое воспитание граждан в Смоленской области» на 202</w:t>
      </w:r>
      <w:r w:rsidR="00523387" w:rsidRPr="00212600">
        <w:rPr>
          <w:b/>
          <w:bCs/>
          <w:sz w:val="28"/>
          <w:szCs w:val="28"/>
        </w:rPr>
        <w:t>4</w:t>
      </w:r>
      <w:r w:rsidRPr="00212600">
        <w:rPr>
          <w:b/>
          <w:bCs/>
          <w:sz w:val="28"/>
          <w:szCs w:val="28"/>
        </w:rPr>
        <w:t xml:space="preserve"> год и ее распределение между бюджетами муниципальных образований Смоленской области</w:t>
      </w:r>
    </w:p>
    <w:p w:rsidR="00676EC7" w:rsidRPr="00212600" w:rsidRDefault="00676EC7" w:rsidP="00676EC7">
      <w:pPr>
        <w:jc w:val="right"/>
        <w:rPr>
          <w:sz w:val="28"/>
          <w:szCs w:val="28"/>
        </w:rPr>
      </w:pPr>
    </w:p>
    <w:p w:rsidR="0089467B" w:rsidRPr="00212600" w:rsidRDefault="0089467B" w:rsidP="00676EC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796"/>
        <w:gridCol w:w="1843"/>
      </w:tblGrid>
      <w:tr w:rsidR="0089467B" w:rsidRPr="00212600" w:rsidTr="0089467B">
        <w:trPr>
          <w:cantSplit/>
          <w:trHeight w:val="480"/>
        </w:trPr>
        <w:tc>
          <w:tcPr>
            <w:tcW w:w="709" w:type="dxa"/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796" w:type="dxa"/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(городские поселения Смоленской области, сельские поселения Смоленской области, входящие в состав муниципальных районов Смоленской области)</w:t>
            </w:r>
          </w:p>
        </w:tc>
        <w:tc>
          <w:tcPr>
            <w:tcW w:w="1843" w:type="dxa"/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89467B" w:rsidRPr="00212600" w:rsidRDefault="0089467B" w:rsidP="00676EC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0"/>
        <w:gridCol w:w="15"/>
        <w:gridCol w:w="7770"/>
        <w:gridCol w:w="1843"/>
      </w:tblGrid>
      <w:tr w:rsidR="00212600" w:rsidRPr="00212600" w:rsidTr="0089467B">
        <w:trPr>
          <w:cantSplit/>
          <w:trHeight w:val="242"/>
          <w:tblHeader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600">
              <w:rPr>
                <w:sz w:val="24"/>
                <w:szCs w:val="24"/>
              </w:rPr>
              <w:t>1</w:t>
            </w: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60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600">
              <w:rPr>
                <w:sz w:val="24"/>
                <w:szCs w:val="24"/>
              </w:rPr>
              <w:t>3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Велижский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467B" w:rsidRPr="00212600" w:rsidRDefault="0089467B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4D0FF6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87" w:rsidRPr="00212600" w:rsidRDefault="00523387" w:rsidP="00676EC7">
            <w:pPr>
              <w:jc w:val="center"/>
              <w:rPr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Глинковский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467B" w:rsidRPr="00212600" w:rsidRDefault="0089467B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9467B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«Демидовский район» Смоленской области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467B" w:rsidRPr="00212600" w:rsidRDefault="0089467B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9467B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«Дорогобужский район» Смоленской области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467B" w:rsidRPr="00212600" w:rsidRDefault="0089467B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9467B">
        <w:trPr>
          <w:cantSplit/>
          <w:trHeight w:val="440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Духовщинский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467B" w:rsidRPr="00212600" w:rsidRDefault="0089467B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9467B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Ельнинский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467B" w:rsidRPr="00212600" w:rsidRDefault="0089467B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4D0FF6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87" w:rsidRPr="00212600" w:rsidRDefault="00523387" w:rsidP="00676EC7">
            <w:pPr>
              <w:jc w:val="center"/>
              <w:rPr>
                <w:b/>
                <w:sz w:val="24"/>
                <w:szCs w:val="24"/>
              </w:rPr>
            </w:pPr>
            <w:r w:rsidRPr="00212600">
              <w:rPr>
                <w:b/>
                <w:sz w:val="24"/>
                <w:szCs w:val="24"/>
              </w:rPr>
              <w:t xml:space="preserve">Муниципальное образование – </w:t>
            </w:r>
            <w:proofErr w:type="spellStart"/>
            <w:r w:rsidRPr="00212600">
              <w:rPr>
                <w:b/>
                <w:sz w:val="24"/>
                <w:szCs w:val="24"/>
              </w:rPr>
              <w:t>Ершичский</w:t>
            </w:r>
            <w:proofErr w:type="spellEnd"/>
            <w:r w:rsidRPr="00212600">
              <w:rPr>
                <w:b/>
                <w:sz w:val="24"/>
                <w:szCs w:val="24"/>
              </w:rPr>
              <w:t xml:space="preserve"> район Смоленской области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87" w:rsidRPr="00212600" w:rsidRDefault="00523387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87" w:rsidRPr="00212600" w:rsidRDefault="00523387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3387" w:rsidRPr="00212600" w:rsidRDefault="00523387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9467B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Кардымовский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67B" w:rsidRPr="00212600" w:rsidRDefault="0089467B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9467B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Краснинский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467B" w:rsidRPr="00212600" w:rsidRDefault="0089467B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4D0FF6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87" w:rsidRPr="00212600" w:rsidRDefault="00523387" w:rsidP="00676E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600">
              <w:rPr>
                <w:b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sz w:val="24"/>
                <w:szCs w:val="24"/>
              </w:rPr>
              <w:t>Монастырщинский</w:t>
            </w:r>
            <w:proofErr w:type="spellEnd"/>
            <w:r w:rsidRPr="00212600">
              <w:rPr>
                <w:b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87" w:rsidRPr="00212600" w:rsidRDefault="00523387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87" w:rsidRPr="00212600" w:rsidRDefault="00523387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3387" w:rsidRPr="00212600" w:rsidRDefault="00523387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9467B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Новодугинский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467B" w:rsidRPr="00212600" w:rsidRDefault="0089467B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9467B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Починковский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467B" w:rsidRPr="00212600" w:rsidRDefault="0089467B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9467B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Руднянский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 Смоленской области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467B" w:rsidRPr="00212600" w:rsidRDefault="0089467B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9467B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«Смоленский район» Смоленской области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467B" w:rsidRPr="00212600" w:rsidRDefault="0089467B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9467B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«Сычевский район» Смоленской области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467B" w:rsidRPr="00212600" w:rsidRDefault="0089467B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4D0FF6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87" w:rsidRPr="00212600" w:rsidRDefault="00523387" w:rsidP="00676EC7">
            <w:pPr>
              <w:jc w:val="center"/>
              <w:rPr>
                <w:b/>
                <w:sz w:val="24"/>
                <w:szCs w:val="24"/>
              </w:rPr>
            </w:pPr>
            <w:r w:rsidRPr="00212600">
              <w:rPr>
                <w:b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sz w:val="24"/>
                <w:szCs w:val="24"/>
              </w:rPr>
              <w:t>Темкинский</w:t>
            </w:r>
            <w:proofErr w:type="spellEnd"/>
            <w:r w:rsidRPr="00212600">
              <w:rPr>
                <w:b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87" w:rsidRPr="00212600" w:rsidRDefault="00523387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87" w:rsidRPr="00212600" w:rsidRDefault="00523387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3387" w:rsidRPr="00212600" w:rsidRDefault="00523387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9467B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Угранский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467B" w:rsidRPr="00212600" w:rsidRDefault="0089467B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9467B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Хиславичский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467B" w:rsidRPr="00212600" w:rsidRDefault="0089467B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9467B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«Холм-Жирковский район» Смоленской области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467B" w:rsidRPr="00212600" w:rsidRDefault="0089467B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9467B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Шумячский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467B" w:rsidRPr="00212600" w:rsidRDefault="0089467B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9467B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«Вяземский район» Смоленской области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467B" w:rsidRPr="00212600" w:rsidRDefault="0089467B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4D0FF6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87" w:rsidRPr="00212600" w:rsidRDefault="00523387" w:rsidP="00676EC7">
            <w:pPr>
              <w:jc w:val="center"/>
              <w:rPr>
                <w:b/>
                <w:sz w:val="24"/>
                <w:szCs w:val="24"/>
              </w:rPr>
            </w:pPr>
            <w:r w:rsidRPr="00212600">
              <w:rPr>
                <w:b/>
                <w:sz w:val="24"/>
                <w:szCs w:val="24"/>
              </w:rPr>
              <w:t>Муниципальное образование «Гагаринский район» Смоленской области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87" w:rsidRPr="00212600" w:rsidRDefault="00523387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87" w:rsidRPr="00212600" w:rsidRDefault="00523387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3387" w:rsidRPr="00212600" w:rsidRDefault="00523387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9467B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Рославльский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467B" w:rsidRPr="00212600" w:rsidRDefault="0089467B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4D0FF6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87" w:rsidRPr="00212600" w:rsidRDefault="00523387" w:rsidP="00676EC7">
            <w:pPr>
              <w:jc w:val="center"/>
              <w:rPr>
                <w:b/>
                <w:sz w:val="24"/>
                <w:szCs w:val="24"/>
              </w:rPr>
            </w:pPr>
            <w:r w:rsidRPr="00212600">
              <w:rPr>
                <w:b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sz w:val="24"/>
                <w:szCs w:val="24"/>
              </w:rPr>
              <w:t>Сафоновский</w:t>
            </w:r>
            <w:proofErr w:type="spellEnd"/>
            <w:r w:rsidRPr="00212600">
              <w:rPr>
                <w:b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87" w:rsidRPr="00212600" w:rsidRDefault="00523387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387" w:rsidRPr="00212600" w:rsidRDefault="00523387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3387" w:rsidRPr="00212600" w:rsidRDefault="00523387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9467B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Ярцевский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9467B">
        <w:trPr>
          <w:cantSplit/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67B" w:rsidRPr="00212600" w:rsidRDefault="0089467B" w:rsidP="00676EC7">
            <w:pPr>
              <w:jc w:val="right"/>
              <w:rPr>
                <w:sz w:val="24"/>
                <w:szCs w:val="24"/>
              </w:rPr>
            </w:pPr>
          </w:p>
        </w:tc>
      </w:tr>
      <w:tr w:rsidR="0089467B" w:rsidRPr="00212600" w:rsidTr="0089467B">
        <w:trPr>
          <w:cantSplit/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7B" w:rsidRPr="00212600" w:rsidRDefault="0089467B" w:rsidP="00676E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2600">
              <w:rPr>
                <w:sz w:val="24"/>
                <w:szCs w:val="24"/>
              </w:rPr>
              <w:t>Объем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67B" w:rsidRPr="00212600" w:rsidRDefault="002A706A" w:rsidP="00676EC7">
            <w:pPr>
              <w:jc w:val="right"/>
              <w:rPr>
                <w:sz w:val="24"/>
                <w:szCs w:val="24"/>
              </w:rPr>
            </w:pPr>
            <w:r w:rsidRPr="00212600">
              <w:rPr>
                <w:sz w:val="24"/>
                <w:szCs w:val="24"/>
              </w:rPr>
              <w:t>50 000 000,</w:t>
            </w:r>
            <w:r w:rsidR="002F261B" w:rsidRPr="00212600">
              <w:rPr>
                <w:sz w:val="24"/>
                <w:szCs w:val="24"/>
              </w:rPr>
              <w:t>0</w:t>
            </w:r>
            <w:r w:rsidRPr="00212600">
              <w:rPr>
                <w:sz w:val="24"/>
                <w:szCs w:val="24"/>
              </w:rPr>
              <w:t>0</w:t>
            </w:r>
          </w:p>
        </w:tc>
      </w:tr>
    </w:tbl>
    <w:p w:rsidR="005C57B3" w:rsidRDefault="005C57B3" w:rsidP="00676EC7">
      <w:pPr>
        <w:jc w:val="right"/>
        <w:rPr>
          <w:sz w:val="28"/>
          <w:szCs w:val="28"/>
        </w:rPr>
      </w:pPr>
    </w:p>
    <w:p w:rsidR="00A269B9" w:rsidRDefault="00A269B9" w:rsidP="00676EC7">
      <w:pPr>
        <w:jc w:val="right"/>
        <w:rPr>
          <w:sz w:val="28"/>
          <w:szCs w:val="28"/>
        </w:rPr>
      </w:pPr>
    </w:p>
    <w:p w:rsidR="00A269B9" w:rsidRDefault="00A269B9" w:rsidP="00676EC7">
      <w:pPr>
        <w:jc w:val="right"/>
        <w:rPr>
          <w:sz w:val="28"/>
          <w:szCs w:val="28"/>
        </w:rPr>
      </w:pPr>
    </w:p>
    <w:p w:rsidR="00A269B9" w:rsidRDefault="00A269B9" w:rsidP="00676EC7">
      <w:pPr>
        <w:jc w:val="right"/>
        <w:rPr>
          <w:sz w:val="28"/>
          <w:szCs w:val="28"/>
        </w:rPr>
      </w:pPr>
    </w:p>
    <w:p w:rsidR="00A269B9" w:rsidRDefault="00A269B9" w:rsidP="00676EC7">
      <w:pPr>
        <w:jc w:val="right"/>
        <w:rPr>
          <w:sz w:val="28"/>
          <w:szCs w:val="28"/>
        </w:rPr>
      </w:pPr>
    </w:p>
    <w:p w:rsidR="00A269B9" w:rsidRPr="00212600" w:rsidRDefault="00A269B9" w:rsidP="00676EC7">
      <w:pPr>
        <w:jc w:val="right"/>
        <w:rPr>
          <w:sz w:val="28"/>
          <w:szCs w:val="28"/>
        </w:rPr>
      </w:pPr>
    </w:p>
    <w:p w:rsidR="00161BA3" w:rsidRPr="00212600" w:rsidRDefault="00161BA3" w:rsidP="00161BA3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 xml:space="preserve">Таблица </w:t>
      </w:r>
      <w:r w:rsidR="00124081" w:rsidRPr="00212600">
        <w:rPr>
          <w:sz w:val="28"/>
          <w:szCs w:val="28"/>
        </w:rPr>
        <w:t>5</w:t>
      </w:r>
      <w:r w:rsidR="00DA114B" w:rsidRPr="00212600">
        <w:rPr>
          <w:sz w:val="28"/>
          <w:szCs w:val="28"/>
        </w:rPr>
        <w:t>7</w:t>
      </w:r>
    </w:p>
    <w:p w:rsidR="0089467B" w:rsidRPr="00212600" w:rsidRDefault="00161BA3" w:rsidP="00161BA3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3F7BFE" w:rsidRPr="00212600" w:rsidRDefault="003F7BFE" w:rsidP="00676EC7">
      <w:pPr>
        <w:jc w:val="right"/>
        <w:rPr>
          <w:sz w:val="28"/>
          <w:szCs w:val="28"/>
        </w:rPr>
      </w:pPr>
    </w:p>
    <w:p w:rsidR="00EC3825" w:rsidRPr="00212600" w:rsidRDefault="00EC3825" w:rsidP="005E0576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на </w:t>
      </w:r>
      <w:proofErr w:type="spellStart"/>
      <w:r w:rsidRPr="00212600">
        <w:rPr>
          <w:b/>
          <w:bCs/>
          <w:sz w:val="28"/>
          <w:szCs w:val="28"/>
        </w:rPr>
        <w:t>софинансирование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области, связанных</w:t>
      </w:r>
      <w:r w:rsidR="005E0576" w:rsidRPr="00212600">
        <w:rPr>
          <w:b/>
          <w:bCs/>
          <w:sz w:val="28"/>
          <w:szCs w:val="28"/>
        </w:rPr>
        <w:t xml:space="preserve"> с</w:t>
      </w:r>
      <w:r w:rsidRPr="00212600">
        <w:rPr>
          <w:b/>
          <w:bCs/>
          <w:sz w:val="28"/>
          <w:szCs w:val="28"/>
        </w:rPr>
        <w:t xml:space="preserve"> </w:t>
      </w:r>
      <w:r w:rsidR="005E0576" w:rsidRPr="00212600">
        <w:rPr>
          <w:b/>
          <w:sz w:val="28"/>
        </w:rPr>
        <w:t xml:space="preserve">реализацией программы комплексного развития молодежной политики в регионах Российской Федерации </w:t>
      </w:r>
      <w:r w:rsidR="007151C5" w:rsidRPr="00212600">
        <w:rPr>
          <w:b/>
          <w:sz w:val="28"/>
        </w:rPr>
        <w:t>«</w:t>
      </w:r>
      <w:r w:rsidR="005E0576" w:rsidRPr="00212600">
        <w:rPr>
          <w:b/>
          <w:sz w:val="28"/>
        </w:rPr>
        <w:t>Регион для молодых</w:t>
      </w:r>
      <w:r w:rsidR="007151C5" w:rsidRPr="00212600">
        <w:rPr>
          <w:b/>
          <w:sz w:val="28"/>
        </w:rPr>
        <w:t>»</w:t>
      </w:r>
      <w:r w:rsidRPr="00212600">
        <w:rPr>
          <w:b/>
          <w:bCs/>
          <w:sz w:val="28"/>
          <w:szCs w:val="28"/>
        </w:rPr>
        <w:t xml:space="preserve">, в рамках реализации областной государственной </w:t>
      </w:r>
      <w:hyperlink r:id="rId16" w:history="1">
        <w:r w:rsidRPr="00212600">
          <w:rPr>
            <w:b/>
            <w:bCs/>
            <w:sz w:val="28"/>
            <w:szCs w:val="28"/>
          </w:rPr>
          <w:t>программы</w:t>
        </w:r>
      </w:hyperlink>
      <w:r w:rsidRPr="00212600">
        <w:rPr>
          <w:b/>
          <w:bCs/>
          <w:sz w:val="28"/>
          <w:szCs w:val="28"/>
        </w:rPr>
        <w:t xml:space="preserve"> «Молодежная политика и гражданско-патриотическое воспитание граждан в Смоленской области» на 2024 год и ее распределение между бюджетами муниципальных образований Смоленской области</w:t>
      </w:r>
    </w:p>
    <w:p w:rsidR="00EC3825" w:rsidRPr="00212600" w:rsidRDefault="00EC3825" w:rsidP="00EC3825">
      <w:pPr>
        <w:jc w:val="right"/>
        <w:rPr>
          <w:sz w:val="28"/>
          <w:szCs w:val="28"/>
        </w:rPr>
      </w:pPr>
    </w:p>
    <w:p w:rsidR="00EC3825" w:rsidRPr="00212600" w:rsidRDefault="00EC3825" w:rsidP="00EC382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796"/>
        <w:gridCol w:w="1843"/>
      </w:tblGrid>
      <w:tr w:rsidR="00EC3825" w:rsidRPr="00212600" w:rsidTr="008E0A93">
        <w:trPr>
          <w:cantSplit/>
          <w:trHeight w:val="480"/>
        </w:trPr>
        <w:tc>
          <w:tcPr>
            <w:tcW w:w="709" w:type="dxa"/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796" w:type="dxa"/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(городские поселения Смоленской области, сельские поселения Смоленской области, входящие в состав муниципальных районов Смоленской области)</w:t>
            </w:r>
          </w:p>
        </w:tc>
        <w:tc>
          <w:tcPr>
            <w:tcW w:w="1843" w:type="dxa"/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EC3825" w:rsidRPr="00212600" w:rsidRDefault="00EC3825" w:rsidP="00EC3825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0"/>
        <w:gridCol w:w="15"/>
        <w:gridCol w:w="7770"/>
        <w:gridCol w:w="1843"/>
      </w:tblGrid>
      <w:tr w:rsidR="00212600" w:rsidRPr="00212600" w:rsidTr="008E0A93">
        <w:trPr>
          <w:cantSplit/>
          <w:trHeight w:val="242"/>
          <w:tblHeader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600">
              <w:rPr>
                <w:sz w:val="24"/>
                <w:szCs w:val="24"/>
              </w:rPr>
              <w:t>1</w:t>
            </w: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60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600">
              <w:rPr>
                <w:sz w:val="24"/>
                <w:szCs w:val="24"/>
              </w:rPr>
              <w:t>3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Велижский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E0A93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jc w:val="center"/>
              <w:rPr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Глинковский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E0A93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«Демидовский район» Смоленской области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E0A93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«Дорогобужский район» Смоленской области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E0A93">
        <w:trPr>
          <w:cantSplit/>
          <w:trHeight w:val="440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Духовщинский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E0A93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Ельнинский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E0A93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jc w:val="center"/>
              <w:rPr>
                <w:b/>
                <w:sz w:val="24"/>
                <w:szCs w:val="24"/>
              </w:rPr>
            </w:pPr>
            <w:r w:rsidRPr="00212600">
              <w:rPr>
                <w:b/>
                <w:sz w:val="24"/>
                <w:szCs w:val="24"/>
              </w:rPr>
              <w:t xml:space="preserve">Муниципальное образование – </w:t>
            </w:r>
            <w:proofErr w:type="spellStart"/>
            <w:r w:rsidRPr="00212600">
              <w:rPr>
                <w:b/>
                <w:sz w:val="24"/>
                <w:szCs w:val="24"/>
              </w:rPr>
              <w:t>Ершичский</w:t>
            </w:r>
            <w:proofErr w:type="spellEnd"/>
            <w:r w:rsidRPr="00212600">
              <w:rPr>
                <w:b/>
                <w:sz w:val="24"/>
                <w:szCs w:val="24"/>
              </w:rPr>
              <w:t xml:space="preserve"> район Смоленской области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E0A93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Кардымовский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E0A93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Краснинский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E0A93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600">
              <w:rPr>
                <w:b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sz w:val="24"/>
                <w:szCs w:val="24"/>
              </w:rPr>
              <w:t>Монастырщинский</w:t>
            </w:r>
            <w:proofErr w:type="spellEnd"/>
            <w:r w:rsidRPr="00212600">
              <w:rPr>
                <w:b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E0A93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Новодугинский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E0A93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Починковский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E0A93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Руднянский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 Смоленской области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E0A93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«Смоленский район» Смоленской области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E0A93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«Сычевский район» Смоленской области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E0A93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jc w:val="center"/>
              <w:rPr>
                <w:b/>
                <w:sz w:val="24"/>
                <w:szCs w:val="24"/>
              </w:rPr>
            </w:pPr>
            <w:r w:rsidRPr="00212600">
              <w:rPr>
                <w:b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sz w:val="24"/>
                <w:szCs w:val="24"/>
              </w:rPr>
              <w:t>Темкинский</w:t>
            </w:r>
            <w:proofErr w:type="spellEnd"/>
            <w:r w:rsidRPr="00212600">
              <w:rPr>
                <w:b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E0A93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Угранский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E0A93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Хиславичский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E0A93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«Холм-Жирковский район» Смоленской области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E0A93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Шумячский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E0A93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«Вяземский район» Смоленской области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E0A93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jc w:val="center"/>
              <w:rPr>
                <w:b/>
                <w:sz w:val="24"/>
                <w:szCs w:val="24"/>
              </w:rPr>
            </w:pPr>
            <w:r w:rsidRPr="00212600">
              <w:rPr>
                <w:b/>
                <w:sz w:val="24"/>
                <w:szCs w:val="24"/>
              </w:rPr>
              <w:t>Муниципальное образование «Гагаринский район» Смоленской области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E0A93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Рославльский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E0A93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jc w:val="center"/>
              <w:rPr>
                <w:b/>
                <w:sz w:val="24"/>
                <w:szCs w:val="24"/>
              </w:rPr>
            </w:pPr>
            <w:r w:rsidRPr="00212600">
              <w:rPr>
                <w:b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sz w:val="24"/>
                <w:szCs w:val="24"/>
              </w:rPr>
              <w:t>Сафоновский</w:t>
            </w:r>
            <w:proofErr w:type="spellEnd"/>
            <w:r w:rsidRPr="00212600">
              <w:rPr>
                <w:b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212600" w:rsidRPr="00212600" w:rsidTr="008E0A93">
        <w:trPr>
          <w:cantSplit/>
          <w:trHeight w:val="36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12600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12600">
              <w:rPr>
                <w:b/>
                <w:bCs/>
                <w:sz w:val="24"/>
                <w:szCs w:val="24"/>
              </w:rPr>
              <w:t>Ярцевский</w:t>
            </w:r>
            <w:proofErr w:type="spellEnd"/>
            <w:r w:rsidRPr="00212600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212600" w:rsidRPr="00212600" w:rsidTr="008E0A93">
        <w:trPr>
          <w:cantSplit/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825" w:rsidRPr="00212600" w:rsidRDefault="00EC3825" w:rsidP="008E0A93">
            <w:pPr>
              <w:jc w:val="right"/>
              <w:rPr>
                <w:sz w:val="24"/>
                <w:szCs w:val="24"/>
              </w:rPr>
            </w:pPr>
          </w:p>
        </w:tc>
      </w:tr>
      <w:tr w:rsidR="00EC3825" w:rsidRPr="00212600" w:rsidTr="008E0A93">
        <w:trPr>
          <w:cantSplit/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25" w:rsidRPr="00212600" w:rsidRDefault="00EC3825" w:rsidP="008E0A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2600">
              <w:rPr>
                <w:sz w:val="24"/>
                <w:szCs w:val="24"/>
              </w:rPr>
              <w:t>Объем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825" w:rsidRPr="00212600" w:rsidRDefault="00311FFB" w:rsidP="00311FFB">
            <w:pPr>
              <w:jc w:val="right"/>
              <w:rPr>
                <w:sz w:val="24"/>
                <w:szCs w:val="24"/>
              </w:rPr>
            </w:pPr>
            <w:r w:rsidRPr="00212600">
              <w:rPr>
                <w:sz w:val="24"/>
                <w:szCs w:val="24"/>
              </w:rPr>
              <w:t>19</w:t>
            </w:r>
            <w:r w:rsidR="00EC3825" w:rsidRPr="00212600">
              <w:rPr>
                <w:sz w:val="24"/>
                <w:szCs w:val="24"/>
              </w:rPr>
              <w:t> </w:t>
            </w:r>
            <w:r w:rsidRPr="00212600">
              <w:rPr>
                <w:sz w:val="24"/>
                <w:szCs w:val="24"/>
              </w:rPr>
              <w:t>400</w:t>
            </w:r>
            <w:r w:rsidR="00EC3825" w:rsidRPr="00212600">
              <w:rPr>
                <w:sz w:val="24"/>
                <w:szCs w:val="24"/>
              </w:rPr>
              <w:t> </w:t>
            </w:r>
            <w:r w:rsidRPr="00212600">
              <w:rPr>
                <w:sz w:val="24"/>
                <w:szCs w:val="24"/>
              </w:rPr>
              <w:t>0</w:t>
            </w:r>
            <w:r w:rsidR="00EC3825" w:rsidRPr="00212600">
              <w:rPr>
                <w:sz w:val="24"/>
                <w:szCs w:val="24"/>
              </w:rPr>
              <w:t>00,</w:t>
            </w:r>
            <w:r w:rsidR="002F261B" w:rsidRPr="00212600">
              <w:rPr>
                <w:sz w:val="24"/>
                <w:szCs w:val="24"/>
              </w:rPr>
              <w:t>0</w:t>
            </w:r>
            <w:r w:rsidR="00EC3825" w:rsidRPr="00212600">
              <w:rPr>
                <w:sz w:val="24"/>
                <w:szCs w:val="24"/>
              </w:rPr>
              <w:t>0</w:t>
            </w:r>
          </w:p>
        </w:tc>
      </w:tr>
    </w:tbl>
    <w:p w:rsidR="00171A8D" w:rsidRPr="00212600" w:rsidRDefault="00171A8D" w:rsidP="00171A8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A269B9" w:rsidRDefault="00A269B9" w:rsidP="007151C5">
      <w:pPr>
        <w:jc w:val="right"/>
        <w:rPr>
          <w:sz w:val="28"/>
          <w:szCs w:val="28"/>
        </w:rPr>
      </w:pPr>
    </w:p>
    <w:p w:rsidR="00A269B9" w:rsidRDefault="00A269B9" w:rsidP="007151C5">
      <w:pPr>
        <w:jc w:val="right"/>
        <w:rPr>
          <w:sz w:val="28"/>
          <w:szCs w:val="28"/>
        </w:rPr>
      </w:pPr>
    </w:p>
    <w:p w:rsidR="00A269B9" w:rsidRDefault="00A269B9" w:rsidP="007151C5">
      <w:pPr>
        <w:jc w:val="right"/>
        <w:rPr>
          <w:sz w:val="28"/>
          <w:szCs w:val="28"/>
        </w:rPr>
      </w:pPr>
    </w:p>
    <w:p w:rsidR="00A269B9" w:rsidRDefault="00A269B9" w:rsidP="007151C5">
      <w:pPr>
        <w:jc w:val="right"/>
        <w:rPr>
          <w:sz w:val="28"/>
          <w:szCs w:val="28"/>
        </w:rPr>
      </w:pPr>
    </w:p>
    <w:p w:rsidR="00A269B9" w:rsidRDefault="00A269B9" w:rsidP="007151C5">
      <w:pPr>
        <w:jc w:val="right"/>
        <w:rPr>
          <w:sz w:val="28"/>
          <w:szCs w:val="28"/>
        </w:rPr>
      </w:pPr>
    </w:p>
    <w:p w:rsidR="00A269B9" w:rsidRDefault="00A269B9" w:rsidP="007151C5">
      <w:pPr>
        <w:jc w:val="right"/>
        <w:rPr>
          <w:sz w:val="28"/>
          <w:szCs w:val="28"/>
        </w:rPr>
      </w:pPr>
    </w:p>
    <w:p w:rsidR="00A269B9" w:rsidRDefault="00A269B9" w:rsidP="007151C5">
      <w:pPr>
        <w:jc w:val="right"/>
        <w:rPr>
          <w:sz w:val="28"/>
          <w:szCs w:val="28"/>
        </w:rPr>
      </w:pPr>
    </w:p>
    <w:p w:rsidR="00A269B9" w:rsidRDefault="00A269B9" w:rsidP="007151C5">
      <w:pPr>
        <w:jc w:val="right"/>
        <w:rPr>
          <w:sz w:val="28"/>
          <w:szCs w:val="28"/>
        </w:rPr>
      </w:pPr>
    </w:p>
    <w:p w:rsidR="00A269B9" w:rsidRDefault="00A269B9" w:rsidP="007151C5">
      <w:pPr>
        <w:jc w:val="right"/>
        <w:rPr>
          <w:sz w:val="28"/>
          <w:szCs w:val="28"/>
        </w:rPr>
      </w:pPr>
    </w:p>
    <w:p w:rsidR="007151C5" w:rsidRPr="00212600" w:rsidRDefault="007151C5" w:rsidP="007151C5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 xml:space="preserve">Таблица </w:t>
      </w:r>
      <w:r w:rsidR="002F261B" w:rsidRPr="00212600">
        <w:rPr>
          <w:sz w:val="28"/>
          <w:szCs w:val="28"/>
        </w:rPr>
        <w:t>5</w:t>
      </w:r>
      <w:r w:rsidR="00DA114B" w:rsidRPr="00212600">
        <w:rPr>
          <w:sz w:val="28"/>
          <w:szCs w:val="28"/>
        </w:rPr>
        <w:t>8</w:t>
      </w:r>
    </w:p>
    <w:p w:rsidR="007151C5" w:rsidRPr="00212600" w:rsidRDefault="007151C5" w:rsidP="007151C5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7151C5" w:rsidRPr="00212600" w:rsidRDefault="007151C5" w:rsidP="007151C5">
      <w:pPr>
        <w:jc w:val="right"/>
        <w:rPr>
          <w:sz w:val="28"/>
          <w:szCs w:val="28"/>
        </w:rPr>
      </w:pPr>
    </w:p>
    <w:p w:rsidR="007151C5" w:rsidRPr="00212600" w:rsidRDefault="007151C5" w:rsidP="007151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</w:t>
      </w:r>
      <w:r w:rsidRPr="00212600">
        <w:rPr>
          <w:b/>
          <w:sz w:val="28"/>
          <w:szCs w:val="28"/>
        </w:rPr>
        <w:t>Формирование современной городской среды на территории Смоленской области</w:t>
      </w:r>
      <w:r w:rsidRPr="00212600">
        <w:rPr>
          <w:b/>
          <w:bCs/>
          <w:sz w:val="28"/>
          <w:szCs w:val="28"/>
        </w:rPr>
        <w:t xml:space="preserve">» </w:t>
      </w:r>
      <w:r w:rsidRPr="00212600">
        <w:rPr>
          <w:b/>
          <w:sz w:val="28"/>
          <w:szCs w:val="28"/>
        </w:rPr>
        <w:t xml:space="preserve">на </w:t>
      </w:r>
      <w:r w:rsidRPr="00212600">
        <w:rPr>
          <w:b/>
          <w:bCs/>
          <w:sz w:val="28"/>
          <w:szCs w:val="28"/>
        </w:rPr>
        <w:t>реализацию проектов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на 2024 год и ее распределение между бюджетами муниципальных образований Смоленской области</w:t>
      </w:r>
    </w:p>
    <w:p w:rsidR="007151C5" w:rsidRPr="00212600" w:rsidRDefault="007151C5" w:rsidP="007151C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151C5" w:rsidRPr="00212600" w:rsidRDefault="007151C5" w:rsidP="007151C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2180"/>
      </w:tblGrid>
      <w:tr w:rsidR="007151C5" w:rsidRPr="00212600" w:rsidTr="00DC56E2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7151C5" w:rsidRPr="00212600" w:rsidRDefault="007151C5" w:rsidP="007151C5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2180"/>
      </w:tblGrid>
      <w:tr w:rsidR="00212600" w:rsidRPr="00212600" w:rsidTr="00DC56E2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7151C5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166 170 800,00</w:t>
            </w:r>
          </w:p>
        </w:tc>
      </w:tr>
    </w:tbl>
    <w:p w:rsidR="00171A8D" w:rsidRPr="00212600" w:rsidRDefault="00171A8D" w:rsidP="00171A8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7151C5" w:rsidRPr="00212600" w:rsidRDefault="007151C5" w:rsidP="007151C5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2F261B" w:rsidRPr="00212600">
        <w:rPr>
          <w:sz w:val="28"/>
          <w:szCs w:val="28"/>
        </w:rPr>
        <w:t>5</w:t>
      </w:r>
      <w:r w:rsidR="00DA114B" w:rsidRPr="00212600">
        <w:rPr>
          <w:sz w:val="28"/>
          <w:szCs w:val="28"/>
        </w:rPr>
        <w:t>9</w:t>
      </w:r>
    </w:p>
    <w:p w:rsidR="007151C5" w:rsidRPr="00212600" w:rsidRDefault="007151C5" w:rsidP="007151C5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7151C5" w:rsidRPr="00212600" w:rsidRDefault="007151C5" w:rsidP="007151C5">
      <w:pPr>
        <w:jc w:val="right"/>
        <w:rPr>
          <w:b/>
          <w:bCs/>
          <w:sz w:val="28"/>
          <w:szCs w:val="28"/>
        </w:rPr>
      </w:pPr>
    </w:p>
    <w:p w:rsidR="007151C5" w:rsidRPr="00212600" w:rsidRDefault="007151C5" w:rsidP="007151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</w:t>
      </w:r>
      <w:r w:rsidRPr="00212600">
        <w:rPr>
          <w:b/>
          <w:sz w:val="28"/>
          <w:szCs w:val="28"/>
        </w:rPr>
        <w:t xml:space="preserve">для </w:t>
      </w:r>
      <w:proofErr w:type="spellStart"/>
      <w:r w:rsidRPr="00212600">
        <w:rPr>
          <w:b/>
          <w:sz w:val="28"/>
          <w:szCs w:val="28"/>
        </w:rPr>
        <w:t>софинансирования</w:t>
      </w:r>
      <w:proofErr w:type="spellEnd"/>
      <w:r w:rsidRPr="00212600">
        <w:rPr>
          <w:b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«Формирование современной городской среды на территории Смоленской области» на поддержку муниципальных программ формирования современной городской среды на 2024 год и ее распределение между бюджетами муниципальных образований Смоленской области</w:t>
      </w:r>
    </w:p>
    <w:p w:rsidR="00DA114B" w:rsidRDefault="00DA114B" w:rsidP="007151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69B9" w:rsidRDefault="00A269B9" w:rsidP="007151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69B9" w:rsidRDefault="00A269B9" w:rsidP="007151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69B9" w:rsidRDefault="00A269B9" w:rsidP="007151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69B9" w:rsidRDefault="00A269B9" w:rsidP="007151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69B9" w:rsidRPr="00212600" w:rsidRDefault="00A269B9" w:rsidP="007151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1C5" w:rsidRPr="00212600" w:rsidRDefault="007151C5" w:rsidP="007151C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lastRenderedPageBreak/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7151C5" w:rsidRPr="00212600" w:rsidTr="00124081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7151C5" w:rsidRPr="00212600" w:rsidRDefault="007151C5" w:rsidP="007151C5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212600" w:rsidRPr="00212600" w:rsidTr="00F177BF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7151C5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AF50F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  <w:r w:rsidR="00AF50FE" w:rsidRPr="00212600">
              <w:rPr>
                <w:sz w:val="28"/>
                <w:szCs w:val="28"/>
              </w:rPr>
              <w:t>86</w:t>
            </w:r>
            <w:r w:rsidRPr="00212600">
              <w:rPr>
                <w:sz w:val="28"/>
                <w:szCs w:val="28"/>
              </w:rPr>
              <w:t> 518 300,00</w:t>
            </w:r>
          </w:p>
        </w:tc>
      </w:tr>
    </w:tbl>
    <w:p w:rsidR="007151C5" w:rsidRPr="00212600" w:rsidRDefault="007151C5" w:rsidP="007151C5">
      <w:pPr>
        <w:jc w:val="right"/>
        <w:rPr>
          <w:sz w:val="28"/>
          <w:szCs w:val="28"/>
        </w:rPr>
      </w:pPr>
    </w:p>
    <w:p w:rsidR="007151C5" w:rsidRPr="00212600" w:rsidRDefault="007151C5" w:rsidP="007151C5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en-US"/>
        </w:rPr>
      </w:pPr>
      <w:r w:rsidRPr="00212600">
        <w:rPr>
          <w:sz w:val="28"/>
          <w:szCs w:val="28"/>
          <w:lang w:eastAsia="en-US"/>
        </w:rPr>
        <w:t xml:space="preserve">Таблица </w:t>
      </w:r>
      <w:r w:rsidR="00DA114B" w:rsidRPr="00212600">
        <w:rPr>
          <w:sz w:val="28"/>
          <w:szCs w:val="28"/>
          <w:lang w:eastAsia="en-US"/>
        </w:rPr>
        <w:t>60</w:t>
      </w:r>
    </w:p>
    <w:p w:rsidR="007151C5" w:rsidRPr="00212600" w:rsidRDefault="007151C5" w:rsidP="007151C5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212600">
        <w:rPr>
          <w:sz w:val="28"/>
          <w:szCs w:val="28"/>
          <w:lang w:eastAsia="en-US"/>
        </w:rPr>
        <w:t>приложения 31</w:t>
      </w:r>
    </w:p>
    <w:p w:rsidR="007151C5" w:rsidRPr="00212600" w:rsidRDefault="007151C5" w:rsidP="007151C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151C5" w:rsidRPr="00212600" w:rsidRDefault="007151C5" w:rsidP="007151C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12600">
        <w:rPr>
          <w:b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sz w:val="28"/>
          <w:szCs w:val="28"/>
        </w:rPr>
        <w:t>софинансирования</w:t>
      </w:r>
      <w:proofErr w:type="spellEnd"/>
      <w:r w:rsidRPr="00212600">
        <w:rPr>
          <w:b/>
          <w:sz w:val="28"/>
          <w:szCs w:val="28"/>
        </w:rPr>
        <w:t xml:space="preserve"> расходов бюджетов</w:t>
      </w:r>
    </w:p>
    <w:p w:rsidR="007151C5" w:rsidRPr="00212600" w:rsidRDefault="007151C5" w:rsidP="007151C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12600">
        <w:rPr>
          <w:b/>
          <w:sz w:val="28"/>
          <w:szCs w:val="28"/>
        </w:rPr>
        <w:t>муниципальных образований Смоленской области в рамках реализации областной государственной программы «Формирование современной городской среды на территории Смоленской области» на проведение мероприятий, направленных на создание условий для повышения уровня комфортности проживания граждан</w:t>
      </w:r>
      <w:r w:rsidRPr="00212600">
        <w:rPr>
          <w:b/>
          <w:bCs/>
          <w:sz w:val="28"/>
          <w:szCs w:val="28"/>
        </w:rPr>
        <w:t xml:space="preserve"> на 2024 год и ее распределение между бюджетами муниципальных образований Смоленской области</w:t>
      </w:r>
    </w:p>
    <w:p w:rsidR="007151C5" w:rsidRPr="00212600" w:rsidRDefault="007151C5" w:rsidP="007151C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151C5" w:rsidRPr="00212600" w:rsidRDefault="007151C5" w:rsidP="007151C5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212600">
        <w:rPr>
          <w:sz w:val="28"/>
          <w:szCs w:val="28"/>
          <w:lang w:eastAsia="en-US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7151C5" w:rsidRPr="00212600" w:rsidTr="00DC56E2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7151C5" w:rsidRPr="00212600" w:rsidRDefault="007151C5" w:rsidP="007151C5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212600" w:rsidRPr="00212600" w:rsidTr="00DC56E2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7151C5" w:rsidRPr="00212600" w:rsidTr="00DC56E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369 195 000,00</w:t>
            </w:r>
          </w:p>
        </w:tc>
      </w:tr>
    </w:tbl>
    <w:p w:rsidR="007151C5" w:rsidRPr="00212600" w:rsidRDefault="007151C5" w:rsidP="007151C5">
      <w:pPr>
        <w:jc w:val="right"/>
        <w:rPr>
          <w:sz w:val="28"/>
          <w:szCs w:val="28"/>
        </w:rPr>
      </w:pPr>
    </w:p>
    <w:p w:rsidR="007151C5" w:rsidRPr="00212600" w:rsidRDefault="007151C5" w:rsidP="007151C5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 xml:space="preserve">Таблица </w:t>
      </w:r>
      <w:r w:rsidR="00124081" w:rsidRPr="00212600">
        <w:rPr>
          <w:sz w:val="28"/>
          <w:szCs w:val="28"/>
        </w:rPr>
        <w:t>6</w:t>
      </w:r>
      <w:r w:rsidR="00DA114B" w:rsidRPr="00212600">
        <w:rPr>
          <w:sz w:val="28"/>
          <w:szCs w:val="28"/>
        </w:rPr>
        <w:t>1</w:t>
      </w:r>
    </w:p>
    <w:p w:rsidR="007151C5" w:rsidRPr="00212600" w:rsidRDefault="007151C5" w:rsidP="007151C5">
      <w:pPr>
        <w:jc w:val="right"/>
        <w:rPr>
          <w:sz w:val="28"/>
          <w:szCs w:val="28"/>
        </w:rPr>
      </w:pPr>
      <w:r w:rsidRPr="00212600">
        <w:rPr>
          <w:sz w:val="28"/>
          <w:szCs w:val="28"/>
        </w:rPr>
        <w:t>приложения 31</w:t>
      </w:r>
    </w:p>
    <w:p w:rsidR="007151C5" w:rsidRPr="00212600" w:rsidRDefault="007151C5" w:rsidP="007151C5">
      <w:pPr>
        <w:jc w:val="right"/>
        <w:rPr>
          <w:sz w:val="28"/>
          <w:szCs w:val="28"/>
        </w:rPr>
      </w:pPr>
    </w:p>
    <w:p w:rsidR="007151C5" w:rsidRPr="00212600" w:rsidRDefault="007151C5" w:rsidP="007151C5">
      <w:pPr>
        <w:jc w:val="center"/>
        <w:rPr>
          <w:b/>
          <w:bCs/>
          <w:sz w:val="28"/>
          <w:szCs w:val="28"/>
        </w:rPr>
      </w:pPr>
      <w:r w:rsidRPr="00212600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212600">
        <w:rPr>
          <w:b/>
          <w:bCs/>
          <w:sz w:val="28"/>
          <w:szCs w:val="28"/>
        </w:rPr>
        <w:t>софинансирования</w:t>
      </w:r>
      <w:proofErr w:type="spellEnd"/>
      <w:r w:rsidRPr="00212600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«Повышение качества водоснабжения на территории Смоленской области» на строительство и реконструкцию (модернизацию) объектов питьевого водоснабжения на 2024 год и ее распределение между бюджетами муниципальных образований Смоленской области</w:t>
      </w:r>
    </w:p>
    <w:p w:rsidR="007151C5" w:rsidRPr="00212600" w:rsidRDefault="007151C5" w:rsidP="007151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1C5" w:rsidRPr="00212600" w:rsidRDefault="007151C5" w:rsidP="007151C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2600">
        <w:rPr>
          <w:sz w:val="28"/>
          <w:szCs w:val="28"/>
        </w:rPr>
        <w:t>(рублей)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7151C5" w:rsidRPr="00212600" w:rsidTr="00124081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№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2600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7151C5" w:rsidRPr="00212600" w:rsidRDefault="007151C5" w:rsidP="007151C5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655"/>
        <w:gridCol w:w="1896"/>
      </w:tblGrid>
      <w:tr w:rsidR="00212600" w:rsidRPr="00212600" w:rsidTr="00F177BF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</w:t>
            </w: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Велижский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Глинковский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«Демидовский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«Дорогобужский район» 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Духовщинский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Ельнинский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212600">
              <w:rPr>
                <w:sz w:val="28"/>
                <w:szCs w:val="28"/>
              </w:rPr>
              <w:t>Ершичский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Кардымовский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Краснинский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Монастырщинский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Новодугинский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Починковский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</w:t>
            </w:r>
          </w:p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212600">
              <w:rPr>
                <w:sz w:val="28"/>
                <w:szCs w:val="28"/>
              </w:rPr>
              <w:t>Руднянский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«Сычевский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Темкинский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Угранский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18.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Хиславичский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19.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20.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Шумячский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21.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22.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23.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«город Десногорск»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25.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Рославльский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26.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Сафоновский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27.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212600">
              <w:rPr>
                <w:sz w:val="28"/>
                <w:szCs w:val="28"/>
              </w:rPr>
              <w:t>Ярцевский</w:t>
            </w:r>
            <w:proofErr w:type="spellEnd"/>
            <w:r w:rsidRPr="00212600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jc w:val="right"/>
              <w:rPr>
                <w:sz w:val="28"/>
                <w:szCs w:val="28"/>
              </w:rPr>
            </w:pPr>
          </w:p>
        </w:tc>
      </w:tr>
      <w:tr w:rsidR="00212600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7151C5" w:rsidRPr="00212600" w:rsidTr="00F177B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51C5" w:rsidRPr="00212600" w:rsidRDefault="007151C5" w:rsidP="00F177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12600">
              <w:rPr>
                <w:sz w:val="28"/>
                <w:szCs w:val="28"/>
              </w:rPr>
              <w:t>116 519 500,00</w:t>
            </w:r>
          </w:p>
        </w:tc>
      </w:tr>
    </w:tbl>
    <w:p w:rsidR="00EC3825" w:rsidRPr="00212600" w:rsidRDefault="00EC3825" w:rsidP="00676EC7">
      <w:pPr>
        <w:jc w:val="center"/>
        <w:rPr>
          <w:sz w:val="28"/>
          <w:szCs w:val="28"/>
        </w:rPr>
      </w:pPr>
    </w:p>
    <w:sectPr w:rsidR="00EC3825" w:rsidRPr="00212600" w:rsidSect="004960AF">
      <w:headerReference w:type="default" r:id="rId1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C07" w:rsidRDefault="00D04C07">
      <w:r>
        <w:separator/>
      </w:r>
    </w:p>
  </w:endnote>
  <w:endnote w:type="continuationSeparator" w:id="0">
    <w:p w:rsidR="00D04C07" w:rsidRDefault="00D0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altName w:val="Times New Roman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C07" w:rsidRDefault="00D04C07">
      <w:r>
        <w:separator/>
      </w:r>
    </w:p>
  </w:footnote>
  <w:footnote w:type="continuationSeparator" w:id="0">
    <w:p w:rsidR="00D04C07" w:rsidRDefault="00D0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78" w:rsidRDefault="002D1A78" w:rsidP="004960A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69B9">
      <w:rPr>
        <w:rStyle w:val="a5"/>
        <w:noProof/>
      </w:rPr>
      <w:t>103</w:t>
    </w:r>
    <w:r>
      <w:rPr>
        <w:rStyle w:val="a5"/>
      </w:rPr>
      <w:fldChar w:fldCharType="end"/>
    </w:r>
  </w:p>
  <w:p w:rsidR="002D1A78" w:rsidRDefault="002D1A78" w:rsidP="007E7C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6B6256F7"/>
    <w:multiLevelType w:val="hybridMultilevel"/>
    <w:tmpl w:val="DDCE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E90"/>
    <w:rsid w:val="00000775"/>
    <w:rsid w:val="00002847"/>
    <w:rsid w:val="00002C68"/>
    <w:rsid w:val="00002FCC"/>
    <w:rsid w:val="000036A4"/>
    <w:rsid w:val="00006469"/>
    <w:rsid w:val="00006D84"/>
    <w:rsid w:val="00010B6B"/>
    <w:rsid w:val="000120A6"/>
    <w:rsid w:val="0001269B"/>
    <w:rsid w:val="00012764"/>
    <w:rsid w:val="000130BE"/>
    <w:rsid w:val="00013501"/>
    <w:rsid w:val="00013ED9"/>
    <w:rsid w:val="00014435"/>
    <w:rsid w:val="000159A6"/>
    <w:rsid w:val="00015DA9"/>
    <w:rsid w:val="00017077"/>
    <w:rsid w:val="00017C97"/>
    <w:rsid w:val="00021E1E"/>
    <w:rsid w:val="0002255D"/>
    <w:rsid w:val="00023CA2"/>
    <w:rsid w:val="00024159"/>
    <w:rsid w:val="0002515B"/>
    <w:rsid w:val="0002527C"/>
    <w:rsid w:val="00025BE9"/>
    <w:rsid w:val="000307E0"/>
    <w:rsid w:val="000315DB"/>
    <w:rsid w:val="000316EB"/>
    <w:rsid w:val="000329A1"/>
    <w:rsid w:val="00033069"/>
    <w:rsid w:val="00034053"/>
    <w:rsid w:val="000359E9"/>
    <w:rsid w:val="00035BF1"/>
    <w:rsid w:val="00035D0D"/>
    <w:rsid w:val="000371F2"/>
    <w:rsid w:val="0004067A"/>
    <w:rsid w:val="0004105C"/>
    <w:rsid w:val="000422E4"/>
    <w:rsid w:val="000436EE"/>
    <w:rsid w:val="00043E0A"/>
    <w:rsid w:val="000448E0"/>
    <w:rsid w:val="00044FAE"/>
    <w:rsid w:val="0004539E"/>
    <w:rsid w:val="000456CF"/>
    <w:rsid w:val="00045DD6"/>
    <w:rsid w:val="0004608D"/>
    <w:rsid w:val="000467F9"/>
    <w:rsid w:val="00050C10"/>
    <w:rsid w:val="00054CDF"/>
    <w:rsid w:val="0005689B"/>
    <w:rsid w:val="00057181"/>
    <w:rsid w:val="0006170A"/>
    <w:rsid w:val="00063226"/>
    <w:rsid w:val="000636E3"/>
    <w:rsid w:val="00063EB3"/>
    <w:rsid w:val="00067886"/>
    <w:rsid w:val="000679F0"/>
    <w:rsid w:val="00070637"/>
    <w:rsid w:val="000707D0"/>
    <w:rsid w:val="00070A9E"/>
    <w:rsid w:val="0007148B"/>
    <w:rsid w:val="000716C2"/>
    <w:rsid w:val="0007191B"/>
    <w:rsid w:val="000725EB"/>
    <w:rsid w:val="00074880"/>
    <w:rsid w:val="0007633E"/>
    <w:rsid w:val="00076C75"/>
    <w:rsid w:val="00077260"/>
    <w:rsid w:val="0007734A"/>
    <w:rsid w:val="0008215E"/>
    <w:rsid w:val="00085229"/>
    <w:rsid w:val="0008689A"/>
    <w:rsid w:val="00087540"/>
    <w:rsid w:val="00087DD3"/>
    <w:rsid w:val="00090F5B"/>
    <w:rsid w:val="00091257"/>
    <w:rsid w:val="00092862"/>
    <w:rsid w:val="00092CDC"/>
    <w:rsid w:val="00093359"/>
    <w:rsid w:val="00093577"/>
    <w:rsid w:val="00093A63"/>
    <w:rsid w:val="0009488A"/>
    <w:rsid w:val="00095274"/>
    <w:rsid w:val="00096869"/>
    <w:rsid w:val="00096894"/>
    <w:rsid w:val="00097784"/>
    <w:rsid w:val="000A0566"/>
    <w:rsid w:val="000A0AA7"/>
    <w:rsid w:val="000A23F3"/>
    <w:rsid w:val="000A2FFD"/>
    <w:rsid w:val="000A3659"/>
    <w:rsid w:val="000A58EA"/>
    <w:rsid w:val="000A5B79"/>
    <w:rsid w:val="000A5E48"/>
    <w:rsid w:val="000A6A62"/>
    <w:rsid w:val="000A750A"/>
    <w:rsid w:val="000A7E85"/>
    <w:rsid w:val="000B1526"/>
    <w:rsid w:val="000B16B2"/>
    <w:rsid w:val="000B1D60"/>
    <w:rsid w:val="000B1E51"/>
    <w:rsid w:val="000B26FC"/>
    <w:rsid w:val="000B3775"/>
    <w:rsid w:val="000B3779"/>
    <w:rsid w:val="000B3FDD"/>
    <w:rsid w:val="000B4106"/>
    <w:rsid w:val="000B467E"/>
    <w:rsid w:val="000B4C3D"/>
    <w:rsid w:val="000B4F59"/>
    <w:rsid w:val="000B5642"/>
    <w:rsid w:val="000B5E07"/>
    <w:rsid w:val="000B75CD"/>
    <w:rsid w:val="000B7873"/>
    <w:rsid w:val="000C0B81"/>
    <w:rsid w:val="000C0E68"/>
    <w:rsid w:val="000C3D64"/>
    <w:rsid w:val="000C5004"/>
    <w:rsid w:val="000C51EC"/>
    <w:rsid w:val="000C59F0"/>
    <w:rsid w:val="000C64A7"/>
    <w:rsid w:val="000C6809"/>
    <w:rsid w:val="000C74F0"/>
    <w:rsid w:val="000D287A"/>
    <w:rsid w:val="000D2A4E"/>
    <w:rsid w:val="000D2B44"/>
    <w:rsid w:val="000D533B"/>
    <w:rsid w:val="000D53CB"/>
    <w:rsid w:val="000D5585"/>
    <w:rsid w:val="000D5BCA"/>
    <w:rsid w:val="000D787E"/>
    <w:rsid w:val="000E040C"/>
    <w:rsid w:val="000E0D97"/>
    <w:rsid w:val="000E21FA"/>
    <w:rsid w:val="000E37E9"/>
    <w:rsid w:val="000E42FC"/>
    <w:rsid w:val="000E44B7"/>
    <w:rsid w:val="000E58EC"/>
    <w:rsid w:val="000E5D58"/>
    <w:rsid w:val="000E6E1B"/>
    <w:rsid w:val="000F07B1"/>
    <w:rsid w:val="000F2123"/>
    <w:rsid w:val="000F2219"/>
    <w:rsid w:val="000F30CE"/>
    <w:rsid w:val="000F3593"/>
    <w:rsid w:val="000F3A58"/>
    <w:rsid w:val="000F3FC4"/>
    <w:rsid w:val="000F43BF"/>
    <w:rsid w:val="000F4408"/>
    <w:rsid w:val="000F446E"/>
    <w:rsid w:val="000F4A2D"/>
    <w:rsid w:val="000F4D9E"/>
    <w:rsid w:val="000F54DA"/>
    <w:rsid w:val="000F5F45"/>
    <w:rsid w:val="000F78D5"/>
    <w:rsid w:val="00100951"/>
    <w:rsid w:val="001016EF"/>
    <w:rsid w:val="0010172E"/>
    <w:rsid w:val="001025F8"/>
    <w:rsid w:val="00103499"/>
    <w:rsid w:val="00104597"/>
    <w:rsid w:val="00104AA6"/>
    <w:rsid w:val="00105117"/>
    <w:rsid w:val="00105BA5"/>
    <w:rsid w:val="00106D47"/>
    <w:rsid w:val="00107DDF"/>
    <w:rsid w:val="00110718"/>
    <w:rsid w:val="001111D8"/>
    <w:rsid w:val="00111964"/>
    <w:rsid w:val="00112EA7"/>
    <w:rsid w:val="001142E7"/>
    <w:rsid w:val="00115766"/>
    <w:rsid w:val="001159CA"/>
    <w:rsid w:val="00115A4A"/>
    <w:rsid w:val="00115F3B"/>
    <w:rsid w:val="00116048"/>
    <w:rsid w:val="00116080"/>
    <w:rsid w:val="00116706"/>
    <w:rsid w:val="0011714C"/>
    <w:rsid w:val="00117179"/>
    <w:rsid w:val="001176A5"/>
    <w:rsid w:val="00121874"/>
    <w:rsid w:val="001223E9"/>
    <w:rsid w:val="0012241A"/>
    <w:rsid w:val="00122F87"/>
    <w:rsid w:val="00124081"/>
    <w:rsid w:val="00124E75"/>
    <w:rsid w:val="00126A01"/>
    <w:rsid w:val="00126D86"/>
    <w:rsid w:val="00127B0F"/>
    <w:rsid w:val="00131A82"/>
    <w:rsid w:val="00132CDC"/>
    <w:rsid w:val="0013379C"/>
    <w:rsid w:val="00133913"/>
    <w:rsid w:val="00135106"/>
    <w:rsid w:val="00135840"/>
    <w:rsid w:val="00135842"/>
    <w:rsid w:val="00135DD9"/>
    <w:rsid w:val="00136444"/>
    <w:rsid w:val="001367E1"/>
    <w:rsid w:val="00137282"/>
    <w:rsid w:val="00137C45"/>
    <w:rsid w:val="00137CE5"/>
    <w:rsid w:val="00137D68"/>
    <w:rsid w:val="00141279"/>
    <w:rsid w:val="00142E8A"/>
    <w:rsid w:val="00144CCF"/>
    <w:rsid w:val="00145604"/>
    <w:rsid w:val="00145E45"/>
    <w:rsid w:val="001467A5"/>
    <w:rsid w:val="00147166"/>
    <w:rsid w:val="00147603"/>
    <w:rsid w:val="001503A0"/>
    <w:rsid w:val="001516A0"/>
    <w:rsid w:val="00152F31"/>
    <w:rsid w:val="00156149"/>
    <w:rsid w:val="00156801"/>
    <w:rsid w:val="0016007C"/>
    <w:rsid w:val="00160519"/>
    <w:rsid w:val="00160711"/>
    <w:rsid w:val="00160D65"/>
    <w:rsid w:val="00161BA3"/>
    <w:rsid w:val="0016265F"/>
    <w:rsid w:val="00162CDB"/>
    <w:rsid w:val="00163B9E"/>
    <w:rsid w:val="00164BCC"/>
    <w:rsid w:val="00164EA5"/>
    <w:rsid w:val="00167804"/>
    <w:rsid w:val="00167A6D"/>
    <w:rsid w:val="0017078E"/>
    <w:rsid w:val="001712EC"/>
    <w:rsid w:val="00171A8D"/>
    <w:rsid w:val="00171AC4"/>
    <w:rsid w:val="0017220C"/>
    <w:rsid w:val="00173B49"/>
    <w:rsid w:val="00174AB6"/>
    <w:rsid w:val="001801FF"/>
    <w:rsid w:val="001811B4"/>
    <w:rsid w:val="0018334E"/>
    <w:rsid w:val="001855BA"/>
    <w:rsid w:val="00185E15"/>
    <w:rsid w:val="00186181"/>
    <w:rsid w:val="00186790"/>
    <w:rsid w:val="00187092"/>
    <w:rsid w:val="001879D0"/>
    <w:rsid w:val="001903CE"/>
    <w:rsid w:val="00191E2A"/>
    <w:rsid w:val="00192DEC"/>
    <w:rsid w:val="00193A05"/>
    <w:rsid w:val="001941AD"/>
    <w:rsid w:val="00196330"/>
    <w:rsid w:val="001974A3"/>
    <w:rsid w:val="001A3A1D"/>
    <w:rsid w:val="001A3ADC"/>
    <w:rsid w:val="001A50F5"/>
    <w:rsid w:val="001A530A"/>
    <w:rsid w:val="001A644C"/>
    <w:rsid w:val="001A713B"/>
    <w:rsid w:val="001A7540"/>
    <w:rsid w:val="001B00C8"/>
    <w:rsid w:val="001B0BA7"/>
    <w:rsid w:val="001B1B23"/>
    <w:rsid w:val="001B294E"/>
    <w:rsid w:val="001B2A76"/>
    <w:rsid w:val="001B31DC"/>
    <w:rsid w:val="001B36C2"/>
    <w:rsid w:val="001B50C5"/>
    <w:rsid w:val="001B659E"/>
    <w:rsid w:val="001B65FC"/>
    <w:rsid w:val="001B67AE"/>
    <w:rsid w:val="001C0B17"/>
    <w:rsid w:val="001C0FCD"/>
    <w:rsid w:val="001C193D"/>
    <w:rsid w:val="001C1B3B"/>
    <w:rsid w:val="001C4552"/>
    <w:rsid w:val="001C46B4"/>
    <w:rsid w:val="001C49B6"/>
    <w:rsid w:val="001C54AB"/>
    <w:rsid w:val="001C7D1A"/>
    <w:rsid w:val="001D0B50"/>
    <w:rsid w:val="001D1B02"/>
    <w:rsid w:val="001D2928"/>
    <w:rsid w:val="001D381A"/>
    <w:rsid w:val="001D4598"/>
    <w:rsid w:val="001D4FBF"/>
    <w:rsid w:val="001D597B"/>
    <w:rsid w:val="001D5B68"/>
    <w:rsid w:val="001D6DBB"/>
    <w:rsid w:val="001D7A6A"/>
    <w:rsid w:val="001D7D3A"/>
    <w:rsid w:val="001E0F3E"/>
    <w:rsid w:val="001E1254"/>
    <w:rsid w:val="001E14E4"/>
    <w:rsid w:val="001E18B5"/>
    <w:rsid w:val="001E27B1"/>
    <w:rsid w:val="001E280A"/>
    <w:rsid w:val="001E35F5"/>
    <w:rsid w:val="001E35F7"/>
    <w:rsid w:val="001E3C77"/>
    <w:rsid w:val="001E4A4C"/>
    <w:rsid w:val="001E69BA"/>
    <w:rsid w:val="001F09F6"/>
    <w:rsid w:val="001F19B8"/>
    <w:rsid w:val="001F1E2A"/>
    <w:rsid w:val="001F2050"/>
    <w:rsid w:val="001F2F7D"/>
    <w:rsid w:val="001F3449"/>
    <w:rsid w:val="001F34F0"/>
    <w:rsid w:val="001F540F"/>
    <w:rsid w:val="001F54FB"/>
    <w:rsid w:val="001F5DB6"/>
    <w:rsid w:val="001F5F66"/>
    <w:rsid w:val="001F6BE2"/>
    <w:rsid w:val="001F72B1"/>
    <w:rsid w:val="001F73DB"/>
    <w:rsid w:val="001F74B2"/>
    <w:rsid w:val="001F790D"/>
    <w:rsid w:val="001F7EAB"/>
    <w:rsid w:val="001F7FEC"/>
    <w:rsid w:val="002035C9"/>
    <w:rsid w:val="00203EB7"/>
    <w:rsid w:val="00205E71"/>
    <w:rsid w:val="0020781C"/>
    <w:rsid w:val="0021036F"/>
    <w:rsid w:val="00210956"/>
    <w:rsid w:val="00210CFE"/>
    <w:rsid w:val="002111F5"/>
    <w:rsid w:val="002114EE"/>
    <w:rsid w:val="002114FB"/>
    <w:rsid w:val="00211CAC"/>
    <w:rsid w:val="00212600"/>
    <w:rsid w:val="00212B1E"/>
    <w:rsid w:val="00213E65"/>
    <w:rsid w:val="002140B2"/>
    <w:rsid w:val="002146CE"/>
    <w:rsid w:val="00217884"/>
    <w:rsid w:val="00220B71"/>
    <w:rsid w:val="00220BE1"/>
    <w:rsid w:val="00223CE8"/>
    <w:rsid w:val="00223DAA"/>
    <w:rsid w:val="00226426"/>
    <w:rsid w:val="00227269"/>
    <w:rsid w:val="00227923"/>
    <w:rsid w:val="00227E8A"/>
    <w:rsid w:val="002307F0"/>
    <w:rsid w:val="00231680"/>
    <w:rsid w:val="002341DE"/>
    <w:rsid w:val="00235EA1"/>
    <w:rsid w:val="00236684"/>
    <w:rsid w:val="002368B0"/>
    <w:rsid w:val="00241651"/>
    <w:rsid w:val="002424FB"/>
    <w:rsid w:val="00242B2C"/>
    <w:rsid w:val="00242D38"/>
    <w:rsid w:val="00243E32"/>
    <w:rsid w:val="00243E64"/>
    <w:rsid w:val="00246FAC"/>
    <w:rsid w:val="0025076A"/>
    <w:rsid w:val="00250F2B"/>
    <w:rsid w:val="00251551"/>
    <w:rsid w:val="00253B4A"/>
    <w:rsid w:val="00254710"/>
    <w:rsid w:val="002578F9"/>
    <w:rsid w:val="002616D8"/>
    <w:rsid w:val="0026217E"/>
    <w:rsid w:val="002626E5"/>
    <w:rsid w:val="00263880"/>
    <w:rsid w:val="002644E3"/>
    <w:rsid w:val="00264503"/>
    <w:rsid w:val="00264846"/>
    <w:rsid w:val="0026492F"/>
    <w:rsid w:val="00264A9D"/>
    <w:rsid w:val="00264BD1"/>
    <w:rsid w:val="002661FC"/>
    <w:rsid w:val="00266209"/>
    <w:rsid w:val="00266D2B"/>
    <w:rsid w:val="002675E1"/>
    <w:rsid w:val="00271955"/>
    <w:rsid w:val="00271EAD"/>
    <w:rsid w:val="00274416"/>
    <w:rsid w:val="0027576E"/>
    <w:rsid w:val="002757A5"/>
    <w:rsid w:val="00276E45"/>
    <w:rsid w:val="0027767A"/>
    <w:rsid w:val="00277F6E"/>
    <w:rsid w:val="00280789"/>
    <w:rsid w:val="002812F3"/>
    <w:rsid w:val="002825AD"/>
    <w:rsid w:val="0028430F"/>
    <w:rsid w:val="00284E5D"/>
    <w:rsid w:val="00285556"/>
    <w:rsid w:val="00287E7E"/>
    <w:rsid w:val="00290214"/>
    <w:rsid w:val="00290863"/>
    <w:rsid w:val="002923BA"/>
    <w:rsid w:val="002924CD"/>
    <w:rsid w:val="00293C0C"/>
    <w:rsid w:val="00294D4F"/>
    <w:rsid w:val="00297D4A"/>
    <w:rsid w:val="002A0827"/>
    <w:rsid w:val="002A2204"/>
    <w:rsid w:val="002A2E0B"/>
    <w:rsid w:val="002A33B0"/>
    <w:rsid w:val="002A3B7A"/>
    <w:rsid w:val="002A556C"/>
    <w:rsid w:val="002A5865"/>
    <w:rsid w:val="002A6290"/>
    <w:rsid w:val="002A706A"/>
    <w:rsid w:val="002A7AD7"/>
    <w:rsid w:val="002B08FE"/>
    <w:rsid w:val="002B0C26"/>
    <w:rsid w:val="002B115B"/>
    <w:rsid w:val="002B1454"/>
    <w:rsid w:val="002B19B3"/>
    <w:rsid w:val="002B3605"/>
    <w:rsid w:val="002B3D68"/>
    <w:rsid w:val="002B484F"/>
    <w:rsid w:val="002B4A93"/>
    <w:rsid w:val="002B4F8A"/>
    <w:rsid w:val="002B50D9"/>
    <w:rsid w:val="002B568B"/>
    <w:rsid w:val="002B5B53"/>
    <w:rsid w:val="002B5DA3"/>
    <w:rsid w:val="002B6CCA"/>
    <w:rsid w:val="002B7105"/>
    <w:rsid w:val="002B7AB5"/>
    <w:rsid w:val="002C0021"/>
    <w:rsid w:val="002C061C"/>
    <w:rsid w:val="002C597A"/>
    <w:rsid w:val="002D006E"/>
    <w:rsid w:val="002D1A78"/>
    <w:rsid w:val="002D2C25"/>
    <w:rsid w:val="002D2F43"/>
    <w:rsid w:val="002D36AB"/>
    <w:rsid w:val="002D5735"/>
    <w:rsid w:val="002D585E"/>
    <w:rsid w:val="002D6838"/>
    <w:rsid w:val="002D7150"/>
    <w:rsid w:val="002E0C56"/>
    <w:rsid w:val="002E0E78"/>
    <w:rsid w:val="002E29E0"/>
    <w:rsid w:val="002E3D41"/>
    <w:rsid w:val="002E414C"/>
    <w:rsid w:val="002E4977"/>
    <w:rsid w:val="002E5B08"/>
    <w:rsid w:val="002E5C00"/>
    <w:rsid w:val="002E5C1F"/>
    <w:rsid w:val="002E5C39"/>
    <w:rsid w:val="002E6299"/>
    <w:rsid w:val="002E62DB"/>
    <w:rsid w:val="002E76B4"/>
    <w:rsid w:val="002E7C03"/>
    <w:rsid w:val="002E7D62"/>
    <w:rsid w:val="002F1AF6"/>
    <w:rsid w:val="002F261B"/>
    <w:rsid w:val="002F4D3D"/>
    <w:rsid w:val="002F68D7"/>
    <w:rsid w:val="002F7756"/>
    <w:rsid w:val="00300A61"/>
    <w:rsid w:val="003013BC"/>
    <w:rsid w:val="003042AB"/>
    <w:rsid w:val="00305EA6"/>
    <w:rsid w:val="00306549"/>
    <w:rsid w:val="0030658E"/>
    <w:rsid w:val="0030665F"/>
    <w:rsid w:val="00307949"/>
    <w:rsid w:val="003102A0"/>
    <w:rsid w:val="00310542"/>
    <w:rsid w:val="00311FFB"/>
    <w:rsid w:val="00313529"/>
    <w:rsid w:val="0031366F"/>
    <w:rsid w:val="003142A2"/>
    <w:rsid w:val="00315579"/>
    <w:rsid w:val="00315DF0"/>
    <w:rsid w:val="00317404"/>
    <w:rsid w:val="00320540"/>
    <w:rsid w:val="0032152B"/>
    <w:rsid w:val="00323BAA"/>
    <w:rsid w:val="00323EB9"/>
    <w:rsid w:val="00324B38"/>
    <w:rsid w:val="003262C1"/>
    <w:rsid w:val="00326BBC"/>
    <w:rsid w:val="00326CD0"/>
    <w:rsid w:val="003310D0"/>
    <w:rsid w:val="00332209"/>
    <w:rsid w:val="00334B88"/>
    <w:rsid w:val="00335331"/>
    <w:rsid w:val="00337A9E"/>
    <w:rsid w:val="00337C20"/>
    <w:rsid w:val="003415D5"/>
    <w:rsid w:val="00341A20"/>
    <w:rsid w:val="00342C4C"/>
    <w:rsid w:val="00343AD5"/>
    <w:rsid w:val="00346893"/>
    <w:rsid w:val="00346D8E"/>
    <w:rsid w:val="003473E9"/>
    <w:rsid w:val="00347649"/>
    <w:rsid w:val="003501C9"/>
    <w:rsid w:val="003506AD"/>
    <w:rsid w:val="003509B0"/>
    <w:rsid w:val="003510B3"/>
    <w:rsid w:val="0035137F"/>
    <w:rsid w:val="00351672"/>
    <w:rsid w:val="00351F27"/>
    <w:rsid w:val="003526A0"/>
    <w:rsid w:val="00353D18"/>
    <w:rsid w:val="003541AA"/>
    <w:rsid w:val="00355E51"/>
    <w:rsid w:val="003563AA"/>
    <w:rsid w:val="0035660D"/>
    <w:rsid w:val="00356692"/>
    <w:rsid w:val="003579AC"/>
    <w:rsid w:val="0036157A"/>
    <w:rsid w:val="00361648"/>
    <w:rsid w:val="00361E23"/>
    <w:rsid w:val="00362A6B"/>
    <w:rsid w:val="00362B5A"/>
    <w:rsid w:val="00362BCE"/>
    <w:rsid w:val="00364345"/>
    <w:rsid w:val="00364C58"/>
    <w:rsid w:val="00364DD3"/>
    <w:rsid w:val="00365266"/>
    <w:rsid w:val="0036605C"/>
    <w:rsid w:val="00372564"/>
    <w:rsid w:val="003743B1"/>
    <w:rsid w:val="00374CB5"/>
    <w:rsid w:val="00377503"/>
    <w:rsid w:val="0038071E"/>
    <w:rsid w:val="00381FA9"/>
    <w:rsid w:val="00382047"/>
    <w:rsid w:val="00382345"/>
    <w:rsid w:val="003823F3"/>
    <w:rsid w:val="00382F79"/>
    <w:rsid w:val="00383BD0"/>
    <w:rsid w:val="00384A44"/>
    <w:rsid w:val="0038595C"/>
    <w:rsid w:val="00386792"/>
    <w:rsid w:val="0038691F"/>
    <w:rsid w:val="003878FB"/>
    <w:rsid w:val="00390A39"/>
    <w:rsid w:val="00391960"/>
    <w:rsid w:val="003940A9"/>
    <w:rsid w:val="003955AC"/>
    <w:rsid w:val="00395698"/>
    <w:rsid w:val="0039583B"/>
    <w:rsid w:val="00395E12"/>
    <w:rsid w:val="003962C9"/>
    <w:rsid w:val="003972BE"/>
    <w:rsid w:val="003A036A"/>
    <w:rsid w:val="003A03C1"/>
    <w:rsid w:val="003A2257"/>
    <w:rsid w:val="003A2C23"/>
    <w:rsid w:val="003A307B"/>
    <w:rsid w:val="003A3320"/>
    <w:rsid w:val="003A3D07"/>
    <w:rsid w:val="003A40E0"/>
    <w:rsid w:val="003A4F99"/>
    <w:rsid w:val="003A6E3F"/>
    <w:rsid w:val="003A79BA"/>
    <w:rsid w:val="003B061D"/>
    <w:rsid w:val="003B0F19"/>
    <w:rsid w:val="003B1663"/>
    <w:rsid w:val="003B2422"/>
    <w:rsid w:val="003B255F"/>
    <w:rsid w:val="003B315F"/>
    <w:rsid w:val="003B35A6"/>
    <w:rsid w:val="003B3BFE"/>
    <w:rsid w:val="003B636A"/>
    <w:rsid w:val="003B77AB"/>
    <w:rsid w:val="003C09B9"/>
    <w:rsid w:val="003C0F56"/>
    <w:rsid w:val="003C3F4B"/>
    <w:rsid w:val="003C3F9B"/>
    <w:rsid w:val="003C4334"/>
    <w:rsid w:val="003C4ECD"/>
    <w:rsid w:val="003C56BB"/>
    <w:rsid w:val="003C579E"/>
    <w:rsid w:val="003C65F2"/>
    <w:rsid w:val="003C6720"/>
    <w:rsid w:val="003C7392"/>
    <w:rsid w:val="003C7C60"/>
    <w:rsid w:val="003D01EE"/>
    <w:rsid w:val="003D02A4"/>
    <w:rsid w:val="003D1FC3"/>
    <w:rsid w:val="003D5473"/>
    <w:rsid w:val="003D71FC"/>
    <w:rsid w:val="003D752E"/>
    <w:rsid w:val="003E082B"/>
    <w:rsid w:val="003E1C49"/>
    <w:rsid w:val="003E25E8"/>
    <w:rsid w:val="003E4406"/>
    <w:rsid w:val="003E58F7"/>
    <w:rsid w:val="003E5D17"/>
    <w:rsid w:val="003E6E4A"/>
    <w:rsid w:val="003F0FC0"/>
    <w:rsid w:val="003F1283"/>
    <w:rsid w:val="003F25A4"/>
    <w:rsid w:val="003F2ACB"/>
    <w:rsid w:val="003F2CEE"/>
    <w:rsid w:val="003F3502"/>
    <w:rsid w:val="003F35C3"/>
    <w:rsid w:val="003F36A2"/>
    <w:rsid w:val="003F3E17"/>
    <w:rsid w:val="003F6B48"/>
    <w:rsid w:val="003F7776"/>
    <w:rsid w:val="003F7AA1"/>
    <w:rsid w:val="003F7BFE"/>
    <w:rsid w:val="003F7C1E"/>
    <w:rsid w:val="00400320"/>
    <w:rsid w:val="00400384"/>
    <w:rsid w:val="00401331"/>
    <w:rsid w:val="0040275D"/>
    <w:rsid w:val="00403D70"/>
    <w:rsid w:val="00406529"/>
    <w:rsid w:val="004067C9"/>
    <w:rsid w:val="00407362"/>
    <w:rsid w:val="00407FD4"/>
    <w:rsid w:val="00410752"/>
    <w:rsid w:val="00410CA6"/>
    <w:rsid w:val="004117ED"/>
    <w:rsid w:val="00411AAC"/>
    <w:rsid w:val="00414731"/>
    <w:rsid w:val="0041493D"/>
    <w:rsid w:val="00416429"/>
    <w:rsid w:val="004206B0"/>
    <w:rsid w:val="00421178"/>
    <w:rsid w:val="0042186C"/>
    <w:rsid w:val="00424FCA"/>
    <w:rsid w:val="004266AB"/>
    <w:rsid w:val="00426E0B"/>
    <w:rsid w:val="004300BE"/>
    <w:rsid w:val="0043168D"/>
    <w:rsid w:val="004331BF"/>
    <w:rsid w:val="00433531"/>
    <w:rsid w:val="00433FCC"/>
    <w:rsid w:val="00435548"/>
    <w:rsid w:val="00435F47"/>
    <w:rsid w:val="00437A70"/>
    <w:rsid w:val="00437B3E"/>
    <w:rsid w:val="00437EDA"/>
    <w:rsid w:val="00437F9F"/>
    <w:rsid w:val="00440D3B"/>
    <w:rsid w:val="00440FFF"/>
    <w:rsid w:val="00441A76"/>
    <w:rsid w:val="004428A6"/>
    <w:rsid w:val="00442D40"/>
    <w:rsid w:val="00442EFA"/>
    <w:rsid w:val="00443005"/>
    <w:rsid w:val="0044399A"/>
    <w:rsid w:val="004441D6"/>
    <w:rsid w:val="00445D40"/>
    <w:rsid w:val="00445E20"/>
    <w:rsid w:val="00445F39"/>
    <w:rsid w:val="00446029"/>
    <w:rsid w:val="004466D0"/>
    <w:rsid w:val="004467FE"/>
    <w:rsid w:val="00446CF7"/>
    <w:rsid w:val="004470C0"/>
    <w:rsid w:val="00447B9A"/>
    <w:rsid w:val="00450701"/>
    <w:rsid w:val="00450ACD"/>
    <w:rsid w:val="004521C7"/>
    <w:rsid w:val="00452E88"/>
    <w:rsid w:val="004534A2"/>
    <w:rsid w:val="0045387F"/>
    <w:rsid w:val="004546FF"/>
    <w:rsid w:val="004548F3"/>
    <w:rsid w:val="00456929"/>
    <w:rsid w:val="00456A72"/>
    <w:rsid w:val="00456B06"/>
    <w:rsid w:val="00460D16"/>
    <w:rsid w:val="00461A8A"/>
    <w:rsid w:val="00461EF7"/>
    <w:rsid w:val="00463FE3"/>
    <w:rsid w:val="00464FBD"/>
    <w:rsid w:val="00465258"/>
    <w:rsid w:val="00465D6E"/>
    <w:rsid w:val="0046704F"/>
    <w:rsid w:val="00467864"/>
    <w:rsid w:val="00467B89"/>
    <w:rsid w:val="00471922"/>
    <w:rsid w:val="004720C2"/>
    <w:rsid w:val="00472303"/>
    <w:rsid w:val="004754A9"/>
    <w:rsid w:val="00475A54"/>
    <w:rsid w:val="00476949"/>
    <w:rsid w:val="00477B1C"/>
    <w:rsid w:val="0048179B"/>
    <w:rsid w:val="004827EB"/>
    <w:rsid w:val="00483981"/>
    <w:rsid w:val="0048454C"/>
    <w:rsid w:val="00484E1E"/>
    <w:rsid w:val="00485186"/>
    <w:rsid w:val="0048639B"/>
    <w:rsid w:val="00486809"/>
    <w:rsid w:val="00487220"/>
    <w:rsid w:val="00487327"/>
    <w:rsid w:val="00490552"/>
    <w:rsid w:val="00491067"/>
    <w:rsid w:val="0049159A"/>
    <w:rsid w:val="00491CD1"/>
    <w:rsid w:val="00493DD7"/>
    <w:rsid w:val="00494FA3"/>
    <w:rsid w:val="00495066"/>
    <w:rsid w:val="00495A8F"/>
    <w:rsid w:val="00495EC2"/>
    <w:rsid w:val="004960AF"/>
    <w:rsid w:val="00496919"/>
    <w:rsid w:val="00497002"/>
    <w:rsid w:val="00497C8F"/>
    <w:rsid w:val="00497F9B"/>
    <w:rsid w:val="004A0E7D"/>
    <w:rsid w:val="004A1698"/>
    <w:rsid w:val="004A1E6F"/>
    <w:rsid w:val="004A38A1"/>
    <w:rsid w:val="004A4282"/>
    <w:rsid w:val="004A4B81"/>
    <w:rsid w:val="004A53C7"/>
    <w:rsid w:val="004A5A6D"/>
    <w:rsid w:val="004A5DAB"/>
    <w:rsid w:val="004A6514"/>
    <w:rsid w:val="004A6897"/>
    <w:rsid w:val="004A7CAE"/>
    <w:rsid w:val="004B0553"/>
    <w:rsid w:val="004B14CB"/>
    <w:rsid w:val="004B1BD4"/>
    <w:rsid w:val="004B3A10"/>
    <w:rsid w:val="004B6272"/>
    <w:rsid w:val="004B641A"/>
    <w:rsid w:val="004B6A24"/>
    <w:rsid w:val="004B7BA0"/>
    <w:rsid w:val="004B7DFB"/>
    <w:rsid w:val="004C0ED2"/>
    <w:rsid w:val="004C1478"/>
    <w:rsid w:val="004C21A7"/>
    <w:rsid w:val="004C2DA4"/>
    <w:rsid w:val="004C2E26"/>
    <w:rsid w:val="004C3EA8"/>
    <w:rsid w:val="004C449F"/>
    <w:rsid w:val="004C497A"/>
    <w:rsid w:val="004C4EE2"/>
    <w:rsid w:val="004C5314"/>
    <w:rsid w:val="004C56A3"/>
    <w:rsid w:val="004D01EA"/>
    <w:rsid w:val="004D0FF6"/>
    <w:rsid w:val="004D1A37"/>
    <w:rsid w:val="004D203E"/>
    <w:rsid w:val="004D2735"/>
    <w:rsid w:val="004D3B28"/>
    <w:rsid w:val="004D3FA3"/>
    <w:rsid w:val="004D4853"/>
    <w:rsid w:val="004D6795"/>
    <w:rsid w:val="004D77FE"/>
    <w:rsid w:val="004E099E"/>
    <w:rsid w:val="004E1443"/>
    <w:rsid w:val="004E2C6B"/>
    <w:rsid w:val="004E383A"/>
    <w:rsid w:val="004E4C37"/>
    <w:rsid w:val="004E592D"/>
    <w:rsid w:val="004E67D4"/>
    <w:rsid w:val="004E7EA8"/>
    <w:rsid w:val="004F011B"/>
    <w:rsid w:val="004F027B"/>
    <w:rsid w:val="004F2F56"/>
    <w:rsid w:val="004F328B"/>
    <w:rsid w:val="004F382E"/>
    <w:rsid w:val="004F4152"/>
    <w:rsid w:val="004F5B9E"/>
    <w:rsid w:val="004F639B"/>
    <w:rsid w:val="004F6622"/>
    <w:rsid w:val="004F715B"/>
    <w:rsid w:val="004F7455"/>
    <w:rsid w:val="00500705"/>
    <w:rsid w:val="00500FAD"/>
    <w:rsid w:val="00501CB6"/>
    <w:rsid w:val="00502039"/>
    <w:rsid w:val="00502089"/>
    <w:rsid w:val="005039F8"/>
    <w:rsid w:val="0050445E"/>
    <w:rsid w:val="00504BC5"/>
    <w:rsid w:val="005059EE"/>
    <w:rsid w:val="00506A48"/>
    <w:rsid w:val="00507511"/>
    <w:rsid w:val="00507BEE"/>
    <w:rsid w:val="0051016F"/>
    <w:rsid w:val="005116E0"/>
    <w:rsid w:val="005117E1"/>
    <w:rsid w:val="00512003"/>
    <w:rsid w:val="00512AE8"/>
    <w:rsid w:val="00512ED0"/>
    <w:rsid w:val="00513248"/>
    <w:rsid w:val="00513A58"/>
    <w:rsid w:val="00514480"/>
    <w:rsid w:val="005158F4"/>
    <w:rsid w:val="0051648F"/>
    <w:rsid w:val="005166E1"/>
    <w:rsid w:val="005172F9"/>
    <w:rsid w:val="00517E1A"/>
    <w:rsid w:val="00521AD2"/>
    <w:rsid w:val="00521AF4"/>
    <w:rsid w:val="00522A51"/>
    <w:rsid w:val="00522C8D"/>
    <w:rsid w:val="00523387"/>
    <w:rsid w:val="005240A1"/>
    <w:rsid w:val="00525261"/>
    <w:rsid w:val="005259FF"/>
    <w:rsid w:val="00526518"/>
    <w:rsid w:val="0052653E"/>
    <w:rsid w:val="00526A5C"/>
    <w:rsid w:val="005307AA"/>
    <w:rsid w:val="005315F5"/>
    <w:rsid w:val="00531E85"/>
    <w:rsid w:val="005321E7"/>
    <w:rsid w:val="0053347E"/>
    <w:rsid w:val="00533BB1"/>
    <w:rsid w:val="005356D7"/>
    <w:rsid w:val="00535DAF"/>
    <w:rsid w:val="00535E08"/>
    <w:rsid w:val="00536BD3"/>
    <w:rsid w:val="00536E89"/>
    <w:rsid w:val="00537258"/>
    <w:rsid w:val="00537725"/>
    <w:rsid w:val="00537733"/>
    <w:rsid w:val="00537A92"/>
    <w:rsid w:val="0054084C"/>
    <w:rsid w:val="00540BD5"/>
    <w:rsid w:val="00541005"/>
    <w:rsid w:val="0054112B"/>
    <w:rsid w:val="00542052"/>
    <w:rsid w:val="00542CEE"/>
    <w:rsid w:val="0054321D"/>
    <w:rsid w:val="00543CF2"/>
    <w:rsid w:val="00544776"/>
    <w:rsid w:val="00545570"/>
    <w:rsid w:val="005456A9"/>
    <w:rsid w:val="0054614D"/>
    <w:rsid w:val="005534A6"/>
    <w:rsid w:val="00554252"/>
    <w:rsid w:val="005542A1"/>
    <w:rsid w:val="005553B4"/>
    <w:rsid w:val="00556940"/>
    <w:rsid w:val="00556CE3"/>
    <w:rsid w:val="005570EE"/>
    <w:rsid w:val="00561077"/>
    <w:rsid w:val="005627D5"/>
    <w:rsid w:val="005641DD"/>
    <w:rsid w:val="00564419"/>
    <w:rsid w:val="00564794"/>
    <w:rsid w:val="00564829"/>
    <w:rsid w:val="00565070"/>
    <w:rsid w:val="00566946"/>
    <w:rsid w:val="00566FE1"/>
    <w:rsid w:val="00570C15"/>
    <w:rsid w:val="00572163"/>
    <w:rsid w:val="0057285B"/>
    <w:rsid w:val="00572C92"/>
    <w:rsid w:val="00572EF6"/>
    <w:rsid w:val="00574304"/>
    <w:rsid w:val="00575E50"/>
    <w:rsid w:val="00576DD0"/>
    <w:rsid w:val="005776B9"/>
    <w:rsid w:val="00577966"/>
    <w:rsid w:val="00580962"/>
    <w:rsid w:val="00580AB3"/>
    <w:rsid w:val="00580FBC"/>
    <w:rsid w:val="005819D5"/>
    <w:rsid w:val="005843FD"/>
    <w:rsid w:val="00584B4E"/>
    <w:rsid w:val="00584C60"/>
    <w:rsid w:val="00585B17"/>
    <w:rsid w:val="0058770C"/>
    <w:rsid w:val="00587DA0"/>
    <w:rsid w:val="00587E90"/>
    <w:rsid w:val="00590367"/>
    <w:rsid w:val="00590927"/>
    <w:rsid w:val="00590CE8"/>
    <w:rsid w:val="00590DE1"/>
    <w:rsid w:val="005910E8"/>
    <w:rsid w:val="005928F5"/>
    <w:rsid w:val="00594924"/>
    <w:rsid w:val="00594D36"/>
    <w:rsid w:val="005951E3"/>
    <w:rsid w:val="0059575B"/>
    <w:rsid w:val="005A0630"/>
    <w:rsid w:val="005A06BD"/>
    <w:rsid w:val="005A1D40"/>
    <w:rsid w:val="005A1E66"/>
    <w:rsid w:val="005A37C0"/>
    <w:rsid w:val="005A3E12"/>
    <w:rsid w:val="005A535C"/>
    <w:rsid w:val="005A5C23"/>
    <w:rsid w:val="005A5C7D"/>
    <w:rsid w:val="005A6536"/>
    <w:rsid w:val="005A6FD2"/>
    <w:rsid w:val="005A78B8"/>
    <w:rsid w:val="005B0C93"/>
    <w:rsid w:val="005B0D82"/>
    <w:rsid w:val="005B1040"/>
    <w:rsid w:val="005B11F6"/>
    <w:rsid w:val="005B1762"/>
    <w:rsid w:val="005B1AFE"/>
    <w:rsid w:val="005B1F35"/>
    <w:rsid w:val="005B2151"/>
    <w:rsid w:val="005B3B4A"/>
    <w:rsid w:val="005B3F5F"/>
    <w:rsid w:val="005B4546"/>
    <w:rsid w:val="005B4A66"/>
    <w:rsid w:val="005B5BFE"/>
    <w:rsid w:val="005B5E3A"/>
    <w:rsid w:val="005C0C11"/>
    <w:rsid w:val="005C37C8"/>
    <w:rsid w:val="005C52F1"/>
    <w:rsid w:val="005C57B3"/>
    <w:rsid w:val="005C6C07"/>
    <w:rsid w:val="005C7637"/>
    <w:rsid w:val="005C79A3"/>
    <w:rsid w:val="005D2561"/>
    <w:rsid w:val="005D59FC"/>
    <w:rsid w:val="005D6A67"/>
    <w:rsid w:val="005D6C7E"/>
    <w:rsid w:val="005D6CBF"/>
    <w:rsid w:val="005D6D4C"/>
    <w:rsid w:val="005D7A5D"/>
    <w:rsid w:val="005D7BA8"/>
    <w:rsid w:val="005E0576"/>
    <w:rsid w:val="005E101A"/>
    <w:rsid w:val="005E1070"/>
    <w:rsid w:val="005E1670"/>
    <w:rsid w:val="005E1E59"/>
    <w:rsid w:val="005E2071"/>
    <w:rsid w:val="005E2920"/>
    <w:rsid w:val="005E29F4"/>
    <w:rsid w:val="005E3955"/>
    <w:rsid w:val="005E44F6"/>
    <w:rsid w:val="005E4FEB"/>
    <w:rsid w:val="005E524B"/>
    <w:rsid w:val="005F0897"/>
    <w:rsid w:val="005F1113"/>
    <w:rsid w:val="005F131E"/>
    <w:rsid w:val="005F19D8"/>
    <w:rsid w:val="005F26AF"/>
    <w:rsid w:val="005F2912"/>
    <w:rsid w:val="005F2B06"/>
    <w:rsid w:val="005F38A3"/>
    <w:rsid w:val="005F434F"/>
    <w:rsid w:val="005F4917"/>
    <w:rsid w:val="005F595E"/>
    <w:rsid w:val="005F6E90"/>
    <w:rsid w:val="00600E98"/>
    <w:rsid w:val="006013F2"/>
    <w:rsid w:val="00602117"/>
    <w:rsid w:val="0060257E"/>
    <w:rsid w:val="006026FD"/>
    <w:rsid w:val="00602FD8"/>
    <w:rsid w:val="006041AA"/>
    <w:rsid w:val="0060430B"/>
    <w:rsid w:val="00604910"/>
    <w:rsid w:val="006051CF"/>
    <w:rsid w:val="006067E5"/>
    <w:rsid w:val="0060719C"/>
    <w:rsid w:val="00611C1C"/>
    <w:rsid w:val="00611F3C"/>
    <w:rsid w:val="00614D5C"/>
    <w:rsid w:val="00615738"/>
    <w:rsid w:val="00615F4D"/>
    <w:rsid w:val="00616138"/>
    <w:rsid w:val="00616499"/>
    <w:rsid w:val="0061721E"/>
    <w:rsid w:val="0061762E"/>
    <w:rsid w:val="006202B4"/>
    <w:rsid w:val="006218D3"/>
    <w:rsid w:val="00622329"/>
    <w:rsid w:val="00622509"/>
    <w:rsid w:val="00622561"/>
    <w:rsid w:val="0062299C"/>
    <w:rsid w:val="00622E69"/>
    <w:rsid w:val="00623F08"/>
    <w:rsid w:val="00624174"/>
    <w:rsid w:val="006249B9"/>
    <w:rsid w:val="006254CD"/>
    <w:rsid w:val="00626949"/>
    <w:rsid w:val="00626F79"/>
    <w:rsid w:val="006270D1"/>
    <w:rsid w:val="00630DB7"/>
    <w:rsid w:val="00631317"/>
    <w:rsid w:val="00631760"/>
    <w:rsid w:val="00632722"/>
    <w:rsid w:val="006333A2"/>
    <w:rsid w:val="00633F45"/>
    <w:rsid w:val="00634410"/>
    <w:rsid w:val="00634E07"/>
    <w:rsid w:val="00635E92"/>
    <w:rsid w:val="0063740D"/>
    <w:rsid w:val="00637EEA"/>
    <w:rsid w:val="00641419"/>
    <w:rsid w:val="00641B1D"/>
    <w:rsid w:val="00642684"/>
    <w:rsid w:val="00647963"/>
    <w:rsid w:val="00647CB0"/>
    <w:rsid w:val="00650498"/>
    <w:rsid w:val="0065086F"/>
    <w:rsid w:val="00651992"/>
    <w:rsid w:val="0065278D"/>
    <w:rsid w:val="00653481"/>
    <w:rsid w:val="00653FED"/>
    <w:rsid w:val="0065536F"/>
    <w:rsid w:val="00655A7A"/>
    <w:rsid w:val="006568B3"/>
    <w:rsid w:val="00657535"/>
    <w:rsid w:val="00660E7F"/>
    <w:rsid w:val="00660E92"/>
    <w:rsid w:val="00661FEF"/>
    <w:rsid w:val="0066376F"/>
    <w:rsid w:val="00663C69"/>
    <w:rsid w:val="00664BA3"/>
    <w:rsid w:val="00664C60"/>
    <w:rsid w:val="006659A7"/>
    <w:rsid w:val="00665D8A"/>
    <w:rsid w:val="00665ED8"/>
    <w:rsid w:val="00666F7A"/>
    <w:rsid w:val="00667088"/>
    <w:rsid w:val="00667724"/>
    <w:rsid w:val="00670416"/>
    <w:rsid w:val="0067071B"/>
    <w:rsid w:val="006708E5"/>
    <w:rsid w:val="00671A7A"/>
    <w:rsid w:val="00671C84"/>
    <w:rsid w:val="00675DA1"/>
    <w:rsid w:val="00675EE7"/>
    <w:rsid w:val="00676199"/>
    <w:rsid w:val="0067638E"/>
    <w:rsid w:val="00676EC7"/>
    <w:rsid w:val="00677173"/>
    <w:rsid w:val="00677310"/>
    <w:rsid w:val="00677315"/>
    <w:rsid w:val="00677826"/>
    <w:rsid w:val="0067796B"/>
    <w:rsid w:val="00677984"/>
    <w:rsid w:val="00680985"/>
    <w:rsid w:val="00682EF4"/>
    <w:rsid w:val="006836AD"/>
    <w:rsid w:val="00683707"/>
    <w:rsid w:val="00683A50"/>
    <w:rsid w:val="00683AE9"/>
    <w:rsid w:val="00683E69"/>
    <w:rsid w:val="006856CF"/>
    <w:rsid w:val="00685F12"/>
    <w:rsid w:val="006863F1"/>
    <w:rsid w:val="0068684F"/>
    <w:rsid w:val="00687918"/>
    <w:rsid w:val="0069048D"/>
    <w:rsid w:val="00690F36"/>
    <w:rsid w:val="00691C10"/>
    <w:rsid w:val="00691E83"/>
    <w:rsid w:val="00692FE3"/>
    <w:rsid w:val="00693CA9"/>
    <w:rsid w:val="00695151"/>
    <w:rsid w:val="00695433"/>
    <w:rsid w:val="00695A98"/>
    <w:rsid w:val="00695D09"/>
    <w:rsid w:val="00696CBF"/>
    <w:rsid w:val="006971E0"/>
    <w:rsid w:val="00697856"/>
    <w:rsid w:val="00697C94"/>
    <w:rsid w:val="00697DC0"/>
    <w:rsid w:val="006A0F2A"/>
    <w:rsid w:val="006A330A"/>
    <w:rsid w:val="006A5C9F"/>
    <w:rsid w:val="006A6853"/>
    <w:rsid w:val="006B018F"/>
    <w:rsid w:val="006B395A"/>
    <w:rsid w:val="006B5A3B"/>
    <w:rsid w:val="006B5E49"/>
    <w:rsid w:val="006B6004"/>
    <w:rsid w:val="006B6BBA"/>
    <w:rsid w:val="006C0F43"/>
    <w:rsid w:val="006C3856"/>
    <w:rsid w:val="006C3C6F"/>
    <w:rsid w:val="006C42B3"/>
    <w:rsid w:val="006C46B2"/>
    <w:rsid w:val="006C4D66"/>
    <w:rsid w:val="006C6E4D"/>
    <w:rsid w:val="006C6ED5"/>
    <w:rsid w:val="006C75A4"/>
    <w:rsid w:val="006C79D3"/>
    <w:rsid w:val="006C7CEF"/>
    <w:rsid w:val="006D0731"/>
    <w:rsid w:val="006D1828"/>
    <w:rsid w:val="006D1E53"/>
    <w:rsid w:val="006D3245"/>
    <w:rsid w:val="006D3C74"/>
    <w:rsid w:val="006D6B0D"/>
    <w:rsid w:val="006D6E26"/>
    <w:rsid w:val="006E0414"/>
    <w:rsid w:val="006E10E7"/>
    <w:rsid w:val="006E1E02"/>
    <w:rsid w:val="006E23E7"/>
    <w:rsid w:val="006E3154"/>
    <w:rsid w:val="006E4CDA"/>
    <w:rsid w:val="006E7400"/>
    <w:rsid w:val="006E741C"/>
    <w:rsid w:val="006F0340"/>
    <w:rsid w:val="006F0ABA"/>
    <w:rsid w:val="006F1556"/>
    <w:rsid w:val="006F1D0E"/>
    <w:rsid w:val="006F2F7B"/>
    <w:rsid w:val="006F4C13"/>
    <w:rsid w:val="006F7938"/>
    <w:rsid w:val="0070079B"/>
    <w:rsid w:val="00701836"/>
    <w:rsid w:val="00704380"/>
    <w:rsid w:val="00704A05"/>
    <w:rsid w:val="007051FE"/>
    <w:rsid w:val="00706201"/>
    <w:rsid w:val="007067E3"/>
    <w:rsid w:val="00707800"/>
    <w:rsid w:val="00707808"/>
    <w:rsid w:val="0071034F"/>
    <w:rsid w:val="0071096F"/>
    <w:rsid w:val="00713A5F"/>
    <w:rsid w:val="00713CFE"/>
    <w:rsid w:val="007151C5"/>
    <w:rsid w:val="0072025C"/>
    <w:rsid w:val="00720448"/>
    <w:rsid w:val="00720B86"/>
    <w:rsid w:val="00721305"/>
    <w:rsid w:val="00721B55"/>
    <w:rsid w:val="00721C81"/>
    <w:rsid w:val="00721F19"/>
    <w:rsid w:val="00722D9A"/>
    <w:rsid w:val="00722EB9"/>
    <w:rsid w:val="00724280"/>
    <w:rsid w:val="00726F1E"/>
    <w:rsid w:val="007310C2"/>
    <w:rsid w:val="00731B9F"/>
    <w:rsid w:val="00732A88"/>
    <w:rsid w:val="00732BAA"/>
    <w:rsid w:val="00734D00"/>
    <w:rsid w:val="007360A5"/>
    <w:rsid w:val="00736DC2"/>
    <w:rsid w:val="00737D59"/>
    <w:rsid w:val="00737F7D"/>
    <w:rsid w:val="00740323"/>
    <w:rsid w:val="007403EC"/>
    <w:rsid w:val="007404BE"/>
    <w:rsid w:val="007407F5"/>
    <w:rsid w:val="00740B74"/>
    <w:rsid w:val="00741D17"/>
    <w:rsid w:val="0074208A"/>
    <w:rsid w:val="00743B33"/>
    <w:rsid w:val="0074556A"/>
    <w:rsid w:val="00745625"/>
    <w:rsid w:val="007457AB"/>
    <w:rsid w:val="00747A32"/>
    <w:rsid w:val="00751C0B"/>
    <w:rsid w:val="0075415D"/>
    <w:rsid w:val="0075456A"/>
    <w:rsid w:val="0075470D"/>
    <w:rsid w:val="00756848"/>
    <w:rsid w:val="00756E8E"/>
    <w:rsid w:val="00760428"/>
    <w:rsid w:val="0076144D"/>
    <w:rsid w:val="00761451"/>
    <w:rsid w:val="007618D7"/>
    <w:rsid w:val="0076197C"/>
    <w:rsid w:val="00761A08"/>
    <w:rsid w:val="007633DF"/>
    <w:rsid w:val="0076663A"/>
    <w:rsid w:val="007666A4"/>
    <w:rsid w:val="007669E3"/>
    <w:rsid w:val="00766A65"/>
    <w:rsid w:val="0076759A"/>
    <w:rsid w:val="00767BE0"/>
    <w:rsid w:val="007702DE"/>
    <w:rsid w:val="00770AED"/>
    <w:rsid w:val="0077106E"/>
    <w:rsid w:val="00771782"/>
    <w:rsid w:val="00772890"/>
    <w:rsid w:val="00774961"/>
    <w:rsid w:val="0077592E"/>
    <w:rsid w:val="007768EE"/>
    <w:rsid w:val="00777C8A"/>
    <w:rsid w:val="00780919"/>
    <w:rsid w:val="00780DE4"/>
    <w:rsid w:val="00781404"/>
    <w:rsid w:val="0078273A"/>
    <w:rsid w:val="007833CB"/>
    <w:rsid w:val="00783A92"/>
    <w:rsid w:val="00783F5D"/>
    <w:rsid w:val="007840CC"/>
    <w:rsid w:val="007849D9"/>
    <w:rsid w:val="00785B2C"/>
    <w:rsid w:val="0078669B"/>
    <w:rsid w:val="00786ABE"/>
    <w:rsid w:val="0078734E"/>
    <w:rsid w:val="00791D73"/>
    <w:rsid w:val="0079313B"/>
    <w:rsid w:val="00794137"/>
    <w:rsid w:val="00794829"/>
    <w:rsid w:val="007973FF"/>
    <w:rsid w:val="007974C6"/>
    <w:rsid w:val="007A034B"/>
    <w:rsid w:val="007A1634"/>
    <w:rsid w:val="007A27F0"/>
    <w:rsid w:val="007A4AC4"/>
    <w:rsid w:val="007A4CC2"/>
    <w:rsid w:val="007A5284"/>
    <w:rsid w:val="007A5362"/>
    <w:rsid w:val="007A5CAB"/>
    <w:rsid w:val="007A65EB"/>
    <w:rsid w:val="007A733A"/>
    <w:rsid w:val="007B0AB1"/>
    <w:rsid w:val="007B10DC"/>
    <w:rsid w:val="007B3E70"/>
    <w:rsid w:val="007B42C6"/>
    <w:rsid w:val="007B4421"/>
    <w:rsid w:val="007B4802"/>
    <w:rsid w:val="007B547F"/>
    <w:rsid w:val="007B6142"/>
    <w:rsid w:val="007B6938"/>
    <w:rsid w:val="007B7EF6"/>
    <w:rsid w:val="007C0185"/>
    <w:rsid w:val="007C05F9"/>
    <w:rsid w:val="007C0D43"/>
    <w:rsid w:val="007C13BA"/>
    <w:rsid w:val="007C2AAC"/>
    <w:rsid w:val="007C2B96"/>
    <w:rsid w:val="007C41CD"/>
    <w:rsid w:val="007C4A93"/>
    <w:rsid w:val="007C559B"/>
    <w:rsid w:val="007C6380"/>
    <w:rsid w:val="007C6FE3"/>
    <w:rsid w:val="007D06B8"/>
    <w:rsid w:val="007D0928"/>
    <w:rsid w:val="007D0DA2"/>
    <w:rsid w:val="007D11FC"/>
    <w:rsid w:val="007D2112"/>
    <w:rsid w:val="007D2161"/>
    <w:rsid w:val="007D26B2"/>
    <w:rsid w:val="007D2AC2"/>
    <w:rsid w:val="007D30D9"/>
    <w:rsid w:val="007D3541"/>
    <w:rsid w:val="007D40AC"/>
    <w:rsid w:val="007D4379"/>
    <w:rsid w:val="007D4F6C"/>
    <w:rsid w:val="007D6ACA"/>
    <w:rsid w:val="007E0D39"/>
    <w:rsid w:val="007E3794"/>
    <w:rsid w:val="007E3EA1"/>
    <w:rsid w:val="007E45B5"/>
    <w:rsid w:val="007E4A02"/>
    <w:rsid w:val="007E696F"/>
    <w:rsid w:val="007E6FB3"/>
    <w:rsid w:val="007E7C60"/>
    <w:rsid w:val="007F0342"/>
    <w:rsid w:val="007F04A4"/>
    <w:rsid w:val="007F1073"/>
    <w:rsid w:val="007F108D"/>
    <w:rsid w:val="007F1C5E"/>
    <w:rsid w:val="007F2180"/>
    <w:rsid w:val="007F21E5"/>
    <w:rsid w:val="007F3904"/>
    <w:rsid w:val="007F47FE"/>
    <w:rsid w:val="007F68F9"/>
    <w:rsid w:val="007F6AD9"/>
    <w:rsid w:val="007F7878"/>
    <w:rsid w:val="007F7D87"/>
    <w:rsid w:val="0080071D"/>
    <w:rsid w:val="008013E0"/>
    <w:rsid w:val="0080158A"/>
    <w:rsid w:val="008027DB"/>
    <w:rsid w:val="0080394E"/>
    <w:rsid w:val="008057D8"/>
    <w:rsid w:val="00805E28"/>
    <w:rsid w:val="008071CC"/>
    <w:rsid w:val="00807806"/>
    <w:rsid w:val="00807E4D"/>
    <w:rsid w:val="00813B86"/>
    <w:rsid w:val="00814D73"/>
    <w:rsid w:val="008159D2"/>
    <w:rsid w:val="00820538"/>
    <w:rsid w:val="0082166F"/>
    <w:rsid w:val="008230E6"/>
    <w:rsid w:val="0082350B"/>
    <w:rsid w:val="0082479B"/>
    <w:rsid w:val="00824D27"/>
    <w:rsid w:val="00824DAD"/>
    <w:rsid w:val="008309AD"/>
    <w:rsid w:val="00831608"/>
    <w:rsid w:val="0083218B"/>
    <w:rsid w:val="00832665"/>
    <w:rsid w:val="00832A5C"/>
    <w:rsid w:val="00834049"/>
    <w:rsid w:val="00835F06"/>
    <w:rsid w:val="00836B45"/>
    <w:rsid w:val="00836BD6"/>
    <w:rsid w:val="00840A44"/>
    <w:rsid w:val="0084181E"/>
    <w:rsid w:val="00841A52"/>
    <w:rsid w:val="00842A9D"/>
    <w:rsid w:val="008436D3"/>
    <w:rsid w:val="00844234"/>
    <w:rsid w:val="00844386"/>
    <w:rsid w:val="00844694"/>
    <w:rsid w:val="008457CC"/>
    <w:rsid w:val="008467C3"/>
    <w:rsid w:val="0084681F"/>
    <w:rsid w:val="00846D24"/>
    <w:rsid w:val="00847877"/>
    <w:rsid w:val="00847BAE"/>
    <w:rsid w:val="00847F3A"/>
    <w:rsid w:val="008501D5"/>
    <w:rsid w:val="00850EC3"/>
    <w:rsid w:val="00856392"/>
    <w:rsid w:val="00856CB3"/>
    <w:rsid w:val="00857DD2"/>
    <w:rsid w:val="0086081F"/>
    <w:rsid w:val="00860926"/>
    <w:rsid w:val="00860E0D"/>
    <w:rsid w:val="008617E7"/>
    <w:rsid w:val="00861C1D"/>
    <w:rsid w:val="00862066"/>
    <w:rsid w:val="00862D09"/>
    <w:rsid w:val="00863A85"/>
    <w:rsid w:val="00865E14"/>
    <w:rsid w:val="00867FB0"/>
    <w:rsid w:val="008700CC"/>
    <w:rsid w:val="008704D9"/>
    <w:rsid w:val="00870AFA"/>
    <w:rsid w:val="00870D82"/>
    <w:rsid w:val="00871D17"/>
    <w:rsid w:val="0087260B"/>
    <w:rsid w:val="008728C7"/>
    <w:rsid w:val="00872D12"/>
    <w:rsid w:val="00873D20"/>
    <w:rsid w:val="0087436A"/>
    <w:rsid w:val="00874776"/>
    <w:rsid w:val="00874CD3"/>
    <w:rsid w:val="00875AEE"/>
    <w:rsid w:val="008761E8"/>
    <w:rsid w:val="00876318"/>
    <w:rsid w:val="00880485"/>
    <w:rsid w:val="00880A64"/>
    <w:rsid w:val="00881335"/>
    <w:rsid w:val="0088235D"/>
    <w:rsid w:val="00883301"/>
    <w:rsid w:val="00884137"/>
    <w:rsid w:val="00884DD5"/>
    <w:rsid w:val="00885DEF"/>
    <w:rsid w:val="00885FC1"/>
    <w:rsid w:val="008869C3"/>
    <w:rsid w:val="00886BA3"/>
    <w:rsid w:val="008912CC"/>
    <w:rsid w:val="0089467B"/>
    <w:rsid w:val="00894E23"/>
    <w:rsid w:val="00896C7C"/>
    <w:rsid w:val="00897F42"/>
    <w:rsid w:val="008A0474"/>
    <w:rsid w:val="008A0998"/>
    <w:rsid w:val="008A10BB"/>
    <w:rsid w:val="008A290A"/>
    <w:rsid w:val="008A2A47"/>
    <w:rsid w:val="008A34E6"/>
    <w:rsid w:val="008A66E5"/>
    <w:rsid w:val="008A7883"/>
    <w:rsid w:val="008A7C86"/>
    <w:rsid w:val="008B029A"/>
    <w:rsid w:val="008B0ADD"/>
    <w:rsid w:val="008B11C5"/>
    <w:rsid w:val="008B1BAB"/>
    <w:rsid w:val="008B1D99"/>
    <w:rsid w:val="008B1DA3"/>
    <w:rsid w:val="008B1E21"/>
    <w:rsid w:val="008B24A5"/>
    <w:rsid w:val="008B3324"/>
    <w:rsid w:val="008B3856"/>
    <w:rsid w:val="008B4669"/>
    <w:rsid w:val="008B5758"/>
    <w:rsid w:val="008B579C"/>
    <w:rsid w:val="008B5F73"/>
    <w:rsid w:val="008B68FF"/>
    <w:rsid w:val="008B6BBC"/>
    <w:rsid w:val="008B6FB0"/>
    <w:rsid w:val="008B7481"/>
    <w:rsid w:val="008B7DAF"/>
    <w:rsid w:val="008B7DEF"/>
    <w:rsid w:val="008C03ED"/>
    <w:rsid w:val="008C1C57"/>
    <w:rsid w:val="008C1CCF"/>
    <w:rsid w:val="008C30BE"/>
    <w:rsid w:val="008C5658"/>
    <w:rsid w:val="008C57B4"/>
    <w:rsid w:val="008C6839"/>
    <w:rsid w:val="008C6CE4"/>
    <w:rsid w:val="008C761C"/>
    <w:rsid w:val="008C764C"/>
    <w:rsid w:val="008C76CA"/>
    <w:rsid w:val="008D0AEC"/>
    <w:rsid w:val="008D1479"/>
    <w:rsid w:val="008D1A58"/>
    <w:rsid w:val="008D1FDB"/>
    <w:rsid w:val="008D25AE"/>
    <w:rsid w:val="008D2A49"/>
    <w:rsid w:val="008D3088"/>
    <w:rsid w:val="008D37EE"/>
    <w:rsid w:val="008D4004"/>
    <w:rsid w:val="008D427F"/>
    <w:rsid w:val="008D4CCE"/>
    <w:rsid w:val="008D583F"/>
    <w:rsid w:val="008D5BE0"/>
    <w:rsid w:val="008E0A93"/>
    <w:rsid w:val="008E1548"/>
    <w:rsid w:val="008E1C17"/>
    <w:rsid w:val="008E3C35"/>
    <w:rsid w:val="008E4907"/>
    <w:rsid w:val="008E4AAE"/>
    <w:rsid w:val="008E5053"/>
    <w:rsid w:val="008E5088"/>
    <w:rsid w:val="008E587A"/>
    <w:rsid w:val="008E5AAF"/>
    <w:rsid w:val="008E748C"/>
    <w:rsid w:val="008F13D5"/>
    <w:rsid w:val="008F20BD"/>
    <w:rsid w:val="008F368A"/>
    <w:rsid w:val="008F3C2B"/>
    <w:rsid w:val="008F3E74"/>
    <w:rsid w:val="008F6EDB"/>
    <w:rsid w:val="008F7E78"/>
    <w:rsid w:val="0090045E"/>
    <w:rsid w:val="009014A0"/>
    <w:rsid w:val="009016D9"/>
    <w:rsid w:val="00901A1C"/>
    <w:rsid w:val="00901B76"/>
    <w:rsid w:val="0090212B"/>
    <w:rsid w:val="009028C0"/>
    <w:rsid w:val="00903C7E"/>
    <w:rsid w:val="00904A36"/>
    <w:rsid w:val="009056F1"/>
    <w:rsid w:val="00911584"/>
    <w:rsid w:val="009126E6"/>
    <w:rsid w:val="00912F27"/>
    <w:rsid w:val="00912F51"/>
    <w:rsid w:val="0091428E"/>
    <w:rsid w:val="00914B1A"/>
    <w:rsid w:val="00915175"/>
    <w:rsid w:val="00916DD3"/>
    <w:rsid w:val="0091723B"/>
    <w:rsid w:val="0091752D"/>
    <w:rsid w:val="009206E2"/>
    <w:rsid w:val="00921B9D"/>
    <w:rsid w:val="009224D4"/>
    <w:rsid w:val="009232BE"/>
    <w:rsid w:val="009249ED"/>
    <w:rsid w:val="00925602"/>
    <w:rsid w:val="009259C3"/>
    <w:rsid w:val="00925AD7"/>
    <w:rsid w:val="00926799"/>
    <w:rsid w:val="00926BD7"/>
    <w:rsid w:val="009270DC"/>
    <w:rsid w:val="00927FC4"/>
    <w:rsid w:val="0093026B"/>
    <w:rsid w:val="0093229B"/>
    <w:rsid w:val="00932B0C"/>
    <w:rsid w:val="00934156"/>
    <w:rsid w:val="00934DD7"/>
    <w:rsid w:val="00937A6A"/>
    <w:rsid w:val="009409FB"/>
    <w:rsid w:val="00940C0F"/>
    <w:rsid w:val="00940EA5"/>
    <w:rsid w:val="009411AE"/>
    <w:rsid w:val="00941CC9"/>
    <w:rsid w:val="009422F8"/>
    <w:rsid w:val="00942415"/>
    <w:rsid w:val="0094287A"/>
    <w:rsid w:val="00942960"/>
    <w:rsid w:val="00944A3B"/>
    <w:rsid w:val="00944FD5"/>
    <w:rsid w:val="009450A4"/>
    <w:rsid w:val="00945CB8"/>
    <w:rsid w:val="00946E05"/>
    <w:rsid w:val="009471FA"/>
    <w:rsid w:val="00947212"/>
    <w:rsid w:val="00947C3C"/>
    <w:rsid w:val="00947F64"/>
    <w:rsid w:val="00950B54"/>
    <w:rsid w:val="0095315D"/>
    <w:rsid w:val="00954DFF"/>
    <w:rsid w:val="009552DD"/>
    <w:rsid w:val="00955DC3"/>
    <w:rsid w:val="00956FD2"/>
    <w:rsid w:val="0096032B"/>
    <w:rsid w:val="00960D22"/>
    <w:rsid w:val="00960D82"/>
    <w:rsid w:val="0096162E"/>
    <w:rsid w:val="009621B8"/>
    <w:rsid w:val="009621CC"/>
    <w:rsid w:val="009623EB"/>
    <w:rsid w:val="0096384C"/>
    <w:rsid w:val="009654D1"/>
    <w:rsid w:val="00965BEE"/>
    <w:rsid w:val="00965CA9"/>
    <w:rsid w:val="00970369"/>
    <w:rsid w:val="00970B84"/>
    <w:rsid w:val="00970D34"/>
    <w:rsid w:val="00972047"/>
    <w:rsid w:val="00972FA5"/>
    <w:rsid w:val="009732C5"/>
    <w:rsid w:val="00973BE0"/>
    <w:rsid w:val="00973FCD"/>
    <w:rsid w:val="009747F5"/>
    <w:rsid w:val="0097552E"/>
    <w:rsid w:val="009756A2"/>
    <w:rsid w:val="00975FF6"/>
    <w:rsid w:val="009763A1"/>
    <w:rsid w:val="00977924"/>
    <w:rsid w:val="009779B5"/>
    <w:rsid w:val="0098070A"/>
    <w:rsid w:val="00981AC5"/>
    <w:rsid w:val="00982095"/>
    <w:rsid w:val="009829F5"/>
    <w:rsid w:val="00982A14"/>
    <w:rsid w:val="00983296"/>
    <w:rsid w:val="00986A5C"/>
    <w:rsid w:val="009871BB"/>
    <w:rsid w:val="0099089A"/>
    <w:rsid w:val="00991314"/>
    <w:rsid w:val="00991366"/>
    <w:rsid w:val="0099136B"/>
    <w:rsid w:val="00991FE2"/>
    <w:rsid w:val="0099232A"/>
    <w:rsid w:val="0099402B"/>
    <w:rsid w:val="00994255"/>
    <w:rsid w:val="009949C6"/>
    <w:rsid w:val="00994AB0"/>
    <w:rsid w:val="00996FDD"/>
    <w:rsid w:val="00997AF3"/>
    <w:rsid w:val="009A0BB5"/>
    <w:rsid w:val="009A0CA3"/>
    <w:rsid w:val="009A0EFF"/>
    <w:rsid w:val="009A196B"/>
    <w:rsid w:val="009A1A78"/>
    <w:rsid w:val="009A280F"/>
    <w:rsid w:val="009A2D7A"/>
    <w:rsid w:val="009A3BC7"/>
    <w:rsid w:val="009A4C59"/>
    <w:rsid w:val="009A6366"/>
    <w:rsid w:val="009A713F"/>
    <w:rsid w:val="009A7403"/>
    <w:rsid w:val="009B0565"/>
    <w:rsid w:val="009B106D"/>
    <w:rsid w:val="009B128F"/>
    <w:rsid w:val="009B188B"/>
    <w:rsid w:val="009B2846"/>
    <w:rsid w:val="009B2F75"/>
    <w:rsid w:val="009B326D"/>
    <w:rsid w:val="009B4C3B"/>
    <w:rsid w:val="009B4C71"/>
    <w:rsid w:val="009B686A"/>
    <w:rsid w:val="009B7079"/>
    <w:rsid w:val="009B74F8"/>
    <w:rsid w:val="009B7EF3"/>
    <w:rsid w:val="009C029E"/>
    <w:rsid w:val="009C089C"/>
    <w:rsid w:val="009C1542"/>
    <w:rsid w:val="009C1BB4"/>
    <w:rsid w:val="009C622B"/>
    <w:rsid w:val="009C65A6"/>
    <w:rsid w:val="009C70E4"/>
    <w:rsid w:val="009C7149"/>
    <w:rsid w:val="009C76BF"/>
    <w:rsid w:val="009C7937"/>
    <w:rsid w:val="009C79B3"/>
    <w:rsid w:val="009C7C13"/>
    <w:rsid w:val="009D0860"/>
    <w:rsid w:val="009D09DE"/>
    <w:rsid w:val="009D246B"/>
    <w:rsid w:val="009E03EA"/>
    <w:rsid w:val="009E241D"/>
    <w:rsid w:val="009E2E2F"/>
    <w:rsid w:val="009E317A"/>
    <w:rsid w:val="009E32BC"/>
    <w:rsid w:val="009E368B"/>
    <w:rsid w:val="009E4800"/>
    <w:rsid w:val="009E4AC1"/>
    <w:rsid w:val="009E5F90"/>
    <w:rsid w:val="009E615D"/>
    <w:rsid w:val="009F0313"/>
    <w:rsid w:val="009F1563"/>
    <w:rsid w:val="009F1917"/>
    <w:rsid w:val="009F2558"/>
    <w:rsid w:val="009F3D2E"/>
    <w:rsid w:val="009F43E0"/>
    <w:rsid w:val="009F4EA0"/>
    <w:rsid w:val="009F5B24"/>
    <w:rsid w:val="009F6224"/>
    <w:rsid w:val="009F7002"/>
    <w:rsid w:val="00A02253"/>
    <w:rsid w:val="00A02329"/>
    <w:rsid w:val="00A02724"/>
    <w:rsid w:val="00A02A66"/>
    <w:rsid w:val="00A02CA1"/>
    <w:rsid w:val="00A05ADC"/>
    <w:rsid w:val="00A073F6"/>
    <w:rsid w:val="00A0772E"/>
    <w:rsid w:val="00A07836"/>
    <w:rsid w:val="00A07B86"/>
    <w:rsid w:val="00A07F99"/>
    <w:rsid w:val="00A10613"/>
    <w:rsid w:val="00A1064C"/>
    <w:rsid w:val="00A10678"/>
    <w:rsid w:val="00A10C93"/>
    <w:rsid w:val="00A10EF0"/>
    <w:rsid w:val="00A11DFD"/>
    <w:rsid w:val="00A1264B"/>
    <w:rsid w:val="00A133C8"/>
    <w:rsid w:val="00A137EB"/>
    <w:rsid w:val="00A157C5"/>
    <w:rsid w:val="00A15C3D"/>
    <w:rsid w:val="00A168C0"/>
    <w:rsid w:val="00A17084"/>
    <w:rsid w:val="00A228FF"/>
    <w:rsid w:val="00A23D29"/>
    <w:rsid w:val="00A2464B"/>
    <w:rsid w:val="00A24EFA"/>
    <w:rsid w:val="00A25706"/>
    <w:rsid w:val="00A25E11"/>
    <w:rsid w:val="00A269B9"/>
    <w:rsid w:val="00A26DDF"/>
    <w:rsid w:val="00A27607"/>
    <w:rsid w:val="00A30984"/>
    <w:rsid w:val="00A31833"/>
    <w:rsid w:val="00A32E24"/>
    <w:rsid w:val="00A33246"/>
    <w:rsid w:val="00A34C0E"/>
    <w:rsid w:val="00A34DF3"/>
    <w:rsid w:val="00A36457"/>
    <w:rsid w:val="00A37DB4"/>
    <w:rsid w:val="00A41790"/>
    <w:rsid w:val="00A41F0D"/>
    <w:rsid w:val="00A44648"/>
    <w:rsid w:val="00A44F94"/>
    <w:rsid w:val="00A45051"/>
    <w:rsid w:val="00A45E25"/>
    <w:rsid w:val="00A4682B"/>
    <w:rsid w:val="00A53BC4"/>
    <w:rsid w:val="00A53E42"/>
    <w:rsid w:val="00A5500B"/>
    <w:rsid w:val="00A5642B"/>
    <w:rsid w:val="00A56894"/>
    <w:rsid w:val="00A5798A"/>
    <w:rsid w:val="00A60460"/>
    <w:rsid w:val="00A60A99"/>
    <w:rsid w:val="00A62AB0"/>
    <w:rsid w:val="00A63631"/>
    <w:rsid w:val="00A63B72"/>
    <w:rsid w:val="00A64065"/>
    <w:rsid w:val="00A64360"/>
    <w:rsid w:val="00A64EF5"/>
    <w:rsid w:val="00A65491"/>
    <w:rsid w:val="00A65D38"/>
    <w:rsid w:val="00A705FD"/>
    <w:rsid w:val="00A70AB0"/>
    <w:rsid w:val="00A70FA6"/>
    <w:rsid w:val="00A716F7"/>
    <w:rsid w:val="00A71EFA"/>
    <w:rsid w:val="00A735C2"/>
    <w:rsid w:val="00A745CB"/>
    <w:rsid w:val="00A748A9"/>
    <w:rsid w:val="00A750D2"/>
    <w:rsid w:val="00A76A2B"/>
    <w:rsid w:val="00A779C7"/>
    <w:rsid w:val="00A8119C"/>
    <w:rsid w:val="00A8203B"/>
    <w:rsid w:val="00A83686"/>
    <w:rsid w:val="00A8471B"/>
    <w:rsid w:val="00A869D9"/>
    <w:rsid w:val="00A87927"/>
    <w:rsid w:val="00A90CAE"/>
    <w:rsid w:val="00A9143B"/>
    <w:rsid w:val="00A91F18"/>
    <w:rsid w:val="00A9395E"/>
    <w:rsid w:val="00A93B05"/>
    <w:rsid w:val="00A9582D"/>
    <w:rsid w:val="00A95F3F"/>
    <w:rsid w:val="00A9604E"/>
    <w:rsid w:val="00A96518"/>
    <w:rsid w:val="00A96861"/>
    <w:rsid w:val="00A96C78"/>
    <w:rsid w:val="00AA0E66"/>
    <w:rsid w:val="00AA0EA0"/>
    <w:rsid w:val="00AA1788"/>
    <w:rsid w:val="00AA1BD9"/>
    <w:rsid w:val="00AA1FF5"/>
    <w:rsid w:val="00AA290D"/>
    <w:rsid w:val="00AA4C7A"/>
    <w:rsid w:val="00AA78D6"/>
    <w:rsid w:val="00AB00FA"/>
    <w:rsid w:val="00AB1F88"/>
    <w:rsid w:val="00AB20E1"/>
    <w:rsid w:val="00AB229D"/>
    <w:rsid w:val="00AB453A"/>
    <w:rsid w:val="00AB5172"/>
    <w:rsid w:val="00AB5692"/>
    <w:rsid w:val="00AB60AF"/>
    <w:rsid w:val="00AB6122"/>
    <w:rsid w:val="00AB6960"/>
    <w:rsid w:val="00AB7A88"/>
    <w:rsid w:val="00AC0A1C"/>
    <w:rsid w:val="00AC12FF"/>
    <w:rsid w:val="00AC1A72"/>
    <w:rsid w:val="00AC1F43"/>
    <w:rsid w:val="00AC2055"/>
    <w:rsid w:val="00AC2E29"/>
    <w:rsid w:val="00AC4C97"/>
    <w:rsid w:val="00AC5C17"/>
    <w:rsid w:val="00AC6895"/>
    <w:rsid w:val="00AC7A1D"/>
    <w:rsid w:val="00AD0422"/>
    <w:rsid w:val="00AD1D71"/>
    <w:rsid w:val="00AD24B7"/>
    <w:rsid w:val="00AD4578"/>
    <w:rsid w:val="00AD47AC"/>
    <w:rsid w:val="00AD4DA0"/>
    <w:rsid w:val="00AD4F45"/>
    <w:rsid w:val="00AD533B"/>
    <w:rsid w:val="00AD5DD4"/>
    <w:rsid w:val="00AD6475"/>
    <w:rsid w:val="00AD676F"/>
    <w:rsid w:val="00AD71FB"/>
    <w:rsid w:val="00AD7280"/>
    <w:rsid w:val="00AD7D83"/>
    <w:rsid w:val="00AE0791"/>
    <w:rsid w:val="00AE0C2B"/>
    <w:rsid w:val="00AE12E6"/>
    <w:rsid w:val="00AE2196"/>
    <w:rsid w:val="00AE45B4"/>
    <w:rsid w:val="00AE4DAC"/>
    <w:rsid w:val="00AE50AB"/>
    <w:rsid w:val="00AE55CE"/>
    <w:rsid w:val="00AE5BA1"/>
    <w:rsid w:val="00AE6193"/>
    <w:rsid w:val="00AE6626"/>
    <w:rsid w:val="00AE6B52"/>
    <w:rsid w:val="00AF0FBC"/>
    <w:rsid w:val="00AF2061"/>
    <w:rsid w:val="00AF23C1"/>
    <w:rsid w:val="00AF2526"/>
    <w:rsid w:val="00AF2984"/>
    <w:rsid w:val="00AF2A3A"/>
    <w:rsid w:val="00AF3A86"/>
    <w:rsid w:val="00AF48F7"/>
    <w:rsid w:val="00AF50FE"/>
    <w:rsid w:val="00AF5C70"/>
    <w:rsid w:val="00AF60D8"/>
    <w:rsid w:val="00AF6C48"/>
    <w:rsid w:val="00AF6E9B"/>
    <w:rsid w:val="00B033FF"/>
    <w:rsid w:val="00B0434A"/>
    <w:rsid w:val="00B04F86"/>
    <w:rsid w:val="00B06C40"/>
    <w:rsid w:val="00B1012C"/>
    <w:rsid w:val="00B11369"/>
    <w:rsid w:val="00B11CFB"/>
    <w:rsid w:val="00B14B57"/>
    <w:rsid w:val="00B15C4D"/>
    <w:rsid w:val="00B16B0A"/>
    <w:rsid w:val="00B20BA5"/>
    <w:rsid w:val="00B21825"/>
    <w:rsid w:val="00B2210D"/>
    <w:rsid w:val="00B23EE2"/>
    <w:rsid w:val="00B24F5D"/>
    <w:rsid w:val="00B27DD5"/>
    <w:rsid w:val="00B30D5B"/>
    <w:rsid w:val="00B30EDD"/>
    <w:rsid w:val="00B314BA"/>
    <w:rsid w:val="00B32203"/>
    <w:rsid w:val="00B325AA"/>
    <w:rsid w:val="00B32B41"/>
    <w:rsid w:val="00B32BCF"/>
    <w:rsid w:val="00B32F70"/>
    <w:rsid w:val="00B341C8"/>
    <w:rsid w:val="00B34DF4"/>
    <w:rsid w:val="00B34FA8"/>
    <w:rsid w:val="00B364BA"/>
    <w:rsid w:val="00B400D2"/>
    <w:rsid w:val="00B4027E"/>
    <w:rsid w:val="00B4050B"/>
    <w:rsid w:val="00B40D1F"/>
    <w:rsid w:val="00B43269"/>
    <w:rsid w:val="00B45F50"/>
    <w:rsid w:val="00B461E6"/>
    <w:rsid w:val="00B46AAD"/>
    <w:rsid w:val="00B46F28"/>
    <w:rsid w:val="00B51F4F"/>
    <w:rsid w:val="00B535DD"/>
    <w:rsid w:val="00B5539A"/>
    <w:rsid w:val="00B5655F"/>
    <w:rsid w:val="00B56828"/>
    <w:rsid w:val="00B56A09"/>
    <w:rsid w:val="00B611A0"/>
    <w:rsid w:val="00B62A1D"/>
    <w:rsid w:val="00B636A1"/>
    <w:rsid w:val="00B63754"/>
    <w:rsid w:val="00B65825"/>
    <w:rsid w:val="00B6633A"/>
    <w:rsid w:val="00B6642E"/>
    <w:rsid w:val="00B66543"/>
    <w:rsid w:val="00B66AC2"/>
    <w:rsid w:val="00B67A37"/>
    <w:rsid w:val="00B67DB2"/>
    <w:rsid w:val="00B7004F"/>
    <w:rsid w:val="00B7038A"/>
    <w:rsid w:val="00B71B0B"/>
    <w:rsid w:val="00B72390"/>
    <w:rsid w:val="00B726DA"/>
    <w:rsid w:val="00B73331"/>
    <w:rsid w:val="00B74EC8"/>
    <w:rsid w:val="00B75956"/>
    <w:rsid w:val="00B76B4D"/>
    <w:rsid w:val="00B76D91"/>
    <w:rsid w:val="00B774F6"/>
    <w:rsid w:val="00B81673"/>
    <w:rsid w:val="00B83498"/>
    <w:rsid w:val="00B83EA2"/>
    <w:rsid w:val="00B84B59"/>
    <w:rsid w:val="00B851F5"/>
    <w:rsid w:val="00B857E9"/>
    <w:rsid w:val="00B858D9"/>
    <w:rsid w:val="00B85C51"/>
    <w:rsid w:val="00B86C63"/>
    <w:rsid w:val="00B878E4"/>
    <w:rsid w:val="00B87924"/>
    <w:rsid w:val="00B9028B"/>
    <w:rsid w:val="00B9034F"/>
    <w:rsid w:val="00B9092B"/>
    <w:rsid w:val="00B91CFF"/>
    <w:rsid w:val="00B91E0D"/>
    <w:rsid w:val="00B92030"/>
    <w:rsid w:val="00B92299"/>
    <w:rsid w:val="00B92722"/>
    <w:rsid w:val="00B92917"/>
    <w:rsid w:val="00B93868"/>
    <w:rsid w:val="00B94606"/>
    <w:rsid w:val="00B94901"/>
    <w:rsid w:val="00B94BF6"/>
    <w:rsid w:val="00B94CB9"/>
    <w:rsid w:val="00B96C0B"/>
    <w:rsid w:val="00B972A9"/>
    <w:rsid w:val="00B97A44"/>
    <w:rsid w:val="00BA0474"/>
    <w:rsid w:val="00BA100E"/>
    <w:rsid w:val="00BA156F"/>
    <w:rsid w:val="00BA3342"/>
    <w:rsid w:val="00BA3A73"/>
    <w:rsid w:val="00BA4527"/>
    <w:rsid w:val="00BA5920"/>
    <w:rsid w:val="00BA6091"/>
    <w:rsid w:val="00BA785D"/>
    <w:rsid w:val="00BA79AB"/>
    <w:rsid w:val="00BA7BF1"/>
    <w:rsid w:val="00BA7D80"/>
    <w:rsid w:val="00BB01FB"/>
    <w:rsid w:val="00BB0541"/>
    <w:rsid w:val="00BB0D1E"/>
    <w:rsid w:val="00BB1A11"/>
    <w:rsid w:val="00BB269B"/>
    <w:rsid w:val="00BB26BE"/>
    <w:rsid w:val="00BB273F"/>
    <w:rsid w:val="00BB2A09"/>
    <w:rsid w:val="00BB31C3"/>
    <w:rsid w:val="00BB3A38"/>
    <w:rsid w:val="00BB43DA"/>
    <w:rsid w:val="00BB46CA"/>
    <w:rsid w:val="00BB4E0F"/>
    <w:rsid w:val="00BB5E43"/>
    <w:rsid w:val="00BB65E0"/>
    <w:rsid w:val="00BC0A61"/>
    <w:rsid w:val="00BC13CA"/>
    <w:rsid w:val="00BC173A"/>
    <w:rsid w:val="00BC2835"/>
    <w:rsid w:val="00BC2889"/>
    <w:rsid w:val="00BC31C7"/>
    <w:rsid w:val="00BC3BC4"/>
    <w:rsid w:val="00BC4EAD"/>
    <w:rsid w:val="00BC7025"/>
    <w:rsid w:val="00BD03B9"/>
    <w:rsid w:val="00BD03C3"/>
    <w:rsid w:val="00BD0454"/>
    <w:rsid w:val="00BD0BF7"/>
    <w:rsid w:val="00BD3911"/>
    <w:rsid w:val="00BD4886"/>
    <w:rsid w:val="00BD4A66"/>
    <w:rsid w:val="00BD5098"/>
    <w:rsid w:val="00BD625A"/>
    <w:rsid w:val="00BE0FE3"/>
    <w:rsid w:val="00BE1CB0"/>
    <w:rsid w:val="00BE2190"/>
    <w:rsid w:val="00BE2A45"/>
    <w:rsid w:val="00BE5238"/>
    <w:rsid w:val="00BE54EB"/>
    <w:rsid w:val="00BE643C"/>
    <w:rsid w:val="00BE72AB"/>
    <w:rsid w:val="00BF0141"/>
    <w:rsid w:val="00BF0686"/>
    <w:rsid w:val="00BF0B8D"/>
    <w:rsid w:val="00BF150A"/>
    <w:rsid w:val="00BF2EE1"/>
    <w:rsid w:val="00BF4C31"/>
    <w:rsid w:val="00BF570D"/>
    <w:rsid w:val="00BF5D84"/>
    <w:rsid w:val="00BF5DA1"/>
    <w:rsid w:val="00BF628C"/>
    <w:rsid w:val="00BF66BB"/>
    <w:rsid w:val="00BF6CA6"/>
    <w:rsid w:val="00BF7016"/>
    <w:rsid w:val="00BF7568"/>
    <w:rsid w:val="00C016D7"/>
    <w:rsid w:val="00C01A79"/>
    <w:rsid w:val="00C01EED"/>
    <w:rsid w:val="00C02878"/>
    <w:rsid w:val="00C0348C"/>
    <w:rsid w:val="00C0515F"/>
    <w:rsid w:val="00C0626B"/>
    <w:rsid w:val="00C06299"/>
    <w:rsid w:val="00C065EC"/>
    <w:rsid w:val="00C07196"/>
    <w:rsid w:val="00C10350"/>
    <w:rsid w:val="00C110FB"/>
    <w:rsid w:val="00C11525"/>
    <w:rsid w:val="00C118BA"/>
    <w:rsid w:val="00C12BF6"/>
    <w:rsid w:val="00C12DA5"/>
    <w:rsid w:val="00C133EF"/>
    <w:rsid w:val="00C137D4"/>
    <w:rsid w:val="00C13848"/>
    <w:rsid w:val="00C13CAB"/>
    <w:rsid w:val="00C141B5"/>
    <w:rsid w:val="00C147A7"/>
    <w:rsid w:val="00C14C4A"/>
    <w:rsid w:val="00C151D8"/>
    <w:rsid w:val="00C154E7"/>
    <w:rsid w:val="00C15A15"/>
    <w:rsid w:val="00C15E9A"/>
    <w:rsid w:val="00C16222"/>
    <w:rsid w:val="00C163C1"/>
    <w:rsid w:val="00C16BCE"/>
    <w:rsid w:val="00C17327"/>
    <w:rsid w:val="00C17667"/>
    <w:rsid w:val="00C17D71"/>
    <w:rsid w:val="00C17EB8"/>
    <w:rsid w:val="00C2126F"/>
    <w:rsid w:val="00C21FE0"/>
    <w:rsid w:val="00C225FC"/>
    <w:rsid w:val="00C22CD4"/>
    <w:rsid w:val="00C233CA"/>
    <w:rsid w:val="00C23490"/>
    <w:rsid w:val="00C23B8F"/>
    <w:rsid w:val="00C23F50"/>
    <w:rsid w:val="00C2424D"/>
    <w:rsid w:val="00C2447B"/>
    <w:rsid w:val="00C251EB"/>
    <w:rsid w:val="00C25C25"/>
    <w:rsid w:val="00C2636D"/>
    <w:rsid w:val="00C27B36"/>
    <w:rsid w:val="00C31398"/>
    <w:rsid w:val="00C32683"/>
    <w:rsid w:val="00C34374"/>
    <w:rsid w:val="00C35A2B"/>
    <w:rsid w:val="00C36649"/>
    <w:rsid w:val="00C36DBA"/>
    <w:rsid w:val="00C37048"/>
    <w:rsid w:val="00C37393"/>
    <w:rsid w:val="00C37DA0"/>
    <w:rsid w:val="00C4050B"/>
    <w:rsid w:val="00C40B8B"/>
    <w:rsid w:val="00C40CF2"/>
    <w:rsid w:val="00C43427"/>
    <w:rsid w:val="00C43616"/>
    <w:rsid w:val="00C445E9"/>
    <w:rsid w:val="00C44F82"/>
    <w:rsid w:val="00C451B6"/>
    <w:rsid w:val="00C45AE3"/>
    <w:rsid w:val="00C45C1E"/>
    <w:rsid w:val="00C461BD"/>
    <w:rsid w:val="00C463A0"/>
    <w:rsid w:val="00C464B5"/>
    <w:rsid w:val="00C46E06"/>
    <w:rsid w:val="00C50A8C"/>
    <w:rsid w:val="00C515DD"/>
    <w:rsid w:val="00C519AA"/>
    <w:rsid w:val="00C51F9F"/>
    <w:rsid w:val="00C53FF3"/>
    <w:rsid w:val="00C54454"/>
    <w:rsid w:val="00C54F10"/>
    <w:rsid w:val="00C550D5"/>
    <w:rsid w:val="00C55927"/>
    <w:rsid w:val="00C55B8B"/>
    <w:rsid w:val="00C55E82"/>
    <w:rsid w:val="00C55ED9"/>
    <w:rsid w:val="00C579B5"/>
    <w:rsid w:val="00C57D42"/>
    <w:rsid w:val="00C6061A"/>
    <w:rsid w:val="00C61BBA"/>
    <w:rsid w:val="00C621CA"/>
    <w:rsid w:val="00C62876"/>
    <w:rsid w:val="00C6346A"/>
    <w:rsid w:val="00C642CD"/>
    <w:rsid w:val="00C66D96"/>
    <w:rsid w:val="00C66E95"/>
    <w:rsid w:val="00C66F54"/>
    <w:rsid w:val="00C70B07"/>
    <w:rsid w:val="00C70C8E"/>
    <w:rsid w:val="00C72E2D"/>
    <w:rsid w:val="00C734BC"/>
    <w:rsid w:val="00C734EB"/>
    <w:rsid w:val="00C7374C"/>
    <w:rsid w:val="00C75118"/>
    <w:rsid w:val="00C7530A"/>
    <w:rsid w:val="00C75DD0"/>
    <w:rsid w:val="00C75F9C"/>
    <w:rsid w:val="00C779FB"/>
    <w:rsid w:val="00C77CB1"/>
    <w:rsid w:val="00C77EA7"/>
    <w:rsid w:val="00C80447"/>
    <w:rsid w:val="00C80B19"/>
    <w:rsid w:val="00C80EB3"/>
    <w:rsid w:val="00C81B0C"/>
    <w:rsid w:val="00C83831"/>
    <w:rsid w:val="00C83F48"/>
    <w:rsid w:val="00C84609"/>
    <w:rsid w:val="00C84A65"/>
    <w:rsid w:val="00C8759B"/>
    <w:rsid w:val="00C879CA"/>
    <w:rsid w:val="00C87B37"/>
    <w:rsid w:val="00C906AB"/>
    <w:rsid w:val="00C90822"/>
    <w:rsid w:val="00C90DCE"/>
    <w:rsid w:val="00C91065"/>
    <w:rsid w:val="00C9134F"/>
    <w:rsid w:val="00C9168D"/>
    <w:rsid w:val="00C918AF"/>
    <w:rsid w:val="00C91D18"/>
    <w:rsid w:val="00C931F5"/>
    <w:rsid w:val="00C93216"/>
    <w:rsid w:val="00C93E63"/>
    <w:rsid w:val="00C93EAF"/>
    <w:rsid w:val="00C9439D"/>
    <w:rsid w:val="00C951BD"/>
    <w:rsid w:val="00C9698A"/>
    <w:rsid w:val="00CA056B"/>
    <w:rsid w:val="00CA1376"/>
    <w:rsid w:val="00CA1B90"/>
    <w:rsid w:val="00CA1D2D"/>
    <w:rsid w:val="00CA1DCB"/>
    <w:rsid w:val="00CA1F93"/>
    <w:rsid w:val="00CA64C9"/>
    <w:rsid w:val="00CA77D7"/>
    <w:rsid w:val="00CA7BAB"/>
    <w:rsid w:val="00CB209C"/>
    <w:rsid w:val="00CB218E"/>
    <w:rsid w:val="00CB2AA5"/>
    <w:rsid w:val="00CB522E"/>
    <w:rsid w:val="00CB63FB"/>
    <w:rsid w:val="00CC3431"/>
    <w:rsid w:val="00CC3619"/>
    <w:rsid w:val="00CC399A"/>
    <w:rsid w:val="00CC3AC1"/>
    <w:rsid w:val="00CC3EBE"/>
    <w:rsid w:val="00CC742A"/>
    <w:rsid w:val="00CD0242"/>
    <w:rsid w:val="00CD261C"/>
    <w:rsid w:val="00CD3043"/>
    <w:rsid w:val="00CD36AF"/>
    <w:rsid w:val="00CD3737"/>
    <w:rsid w:val="00CD3926"/>
    <w:rsid w:val="00CD3ADE"/>
    <w:rsid w:val="00CD3C06"/>
    <w:rsid w:val="00CD415E"/>
    <w:rsid w:val="00CD4218"/>
    <w:rsid w:val="00CD55C8"/>
    <w:rsid w:val="00CD5621"/>
    <w:rsid w:val="00CD62AB"/>
    <w:rsid w:val="00CD7630"/>
    <w:rsid w:val="00CE236F"/>
    <w:rsid w:val="00CE2408"/>
    <w:rsid w:val="00CE3645"/>
    <w:rsid w:val="00CE4952"/>
    <w:rsid w:val="00CE52F6"/>
    <w:rsid w:val="00CE7208"/>
    <w:rsid w:val="00CE7443"/>
    <w:rsid w:val="00CE7B2C"/>
    <w:rsid w:val="00CF22CD"/>
    <w:rsid w:val="00CF2D88"/>
    <w:rsid w:val="00CF36F2"/>
    <w:rsid w:val="00CF3758"/>
    <w:rsid w:val="00CF507F"/>
    <w:rsid w:val="00CF6A1B"/>
    <w:rsid w:val="00CF76A7"/>
    <w:rsid w:val="00CF7958"/>
    <w:rsid w:val="00CF79A6"/>
    <w:rsid w:val="00CF7CF1"/>
    <w:rsid w:val="00D01934"/>
    <w:rsid w:val="00D02AFE"/>
    <w:rsid w:val="00D03077"/>
    <w:rsid w:val="00D044AA"/>
    <w:rsid w:val="00D04C07"/>
    <w:rsid w:val="00D0503D"/>
    <w:rsid w:val="00D06186"/>
    <w:rsid w:val="00D06F76"/>
    <w:rsid w:val="00D11030"/>
    <w:rsid w:val="00D118B0"/>
    <w:rsid w:val="00D11C53"/>
    <w:rsid w:val="00D11F39"/>
    <w:rsid w:val="00D1272E"/>
    <w:rsid w:val="00D12BFE"/>
    <w:rsid w:val="00D130D7"/>
    <w:rsid w:val="00D140AF"/>
    <w:rsid w:val="00D14B38"/>
    <w:rsid w:val="00D152F6"/>
    <w:rsid w:val="00D1545B"/>
    <w:rsid w:val="00D15529"/>
    <w:rsid w:val="00D16BA7"/>
    <w:rsid w:val="00D17991"/>
    <w:rsid w:val="00D21A30"/>
    <w:rsid w:val="00D236C5"/>
    <w:rsid w:val="00D23DE4"/>
    <w:rsid w:val="00D2671C"/>
    <w:rsid w:val="00D27A39"/>
    <w:rsid w:val="00D30977"/>
    <w:rsid w:val="00D330D7"/>
    <w:rsid w:val="00D333D0"/>
    <w:rsid w:val="00D336AE"/>
    <w:rsid w:val="00D3418C"/>
    <w:rsid w:val="00D35D95"/>
    <w:rsid w:val="00D36208"/>
    <w:rsid w:val="00D3788D"/>
    <w:rsid w:val="00D40218"/>
    <w:rsid w:val="00D4158B"/>
    <w:rsid w:val="00D42137"/>
    <w:rsid w:val="00D42DD2"/>
    <w:rsid w:val="00D44D1A"/>
    <w:rsid w:val="00D450C4"/>
    <w:rsid w:val="00D4653B"/>
    <w:rsid w:val="00D469F3"/>
    <w:rsid w:val="00D46B50"/>
    <w:rsid w:val="00D4745A"/>
    <w:rsid w:val="00D50176"/>
    <w:rsid w:val="00D50FF8"/>
    <w:rsid w:val="00D51245"/>
    <w:rsid w:val="00D512AC"/>
    <w:rsid w:val="00D52D67"/>
    <w:rsid w:val="00D533F5"/>
    <w:rsid w:val="00D53458"/>
    <w:rsid w:val="00D55376"/>
    <w:rsid w:val="00D55BB1"/>
    <w:rsid w:val="00D5670E"/>
    <w:rsid w:val="00D56FD1"/>
    <w:rsid w:val="00D616A8"/>
    <w:rsid w:val="00D616B1"/>
    <w:rsid w:val="00D62019"/>
    <w:rsid w:val="00D65880"/>
    <w:rsid w:val="00D66AAB"/>
    <w:rsid w:val="00D6732F"/>
    <w:rsid w:val="00D679C5"/>
    <w:rsid w:val="00D708E7"/>
    <w:rsid w:val="00D7259A"/>
    <w:rsid w:val="00D727A7"/>
    <w:rsid w:val="00D73599"/>
    <w:rsid w:val="00D74C4E"/>
    <w:rsid w:val="00D76145"/>
    <w:rsid w:val="00D76A11"/>
    <w:rsid w:val="00D80EB9"/>
    <w:rsid w:val="00D815B5"/>
    <w:rsid w:val="00D81894"/>
    <w:rsid w:val="00D8336D"/>
    <w:rsid w:val="00D842B3"/>
    <w:rsid w:val="00D84D80"/>
    <w:rsid w:val="00D85D24"/>
    <w:rsid w:val="00D85E0D"/>
    <w:rsid w:val="00D8671F"/>
    <w:rsid w:val="00D87AEC"/>
    <w:rsid w:val="00D90373"/>
    <w:rsid w:val="00D9084C"/>
    <w:rsid w:val="00D90F2D"/>
    <w:rsid w:val="00D9106F"/>
    <w:rsid w:val="00D9212A"/>
    <w:rsid w:val="00D92867"/>
    <w:rsid w:val="00D9336D"/>
    <w:rsid w:val="00D93FB9"/>
    <w:rsid w:val="00D94128"/>
    <w:rsid w:val="00D953EE"/>
    <w:rsid w:val="00D95AD7"/>
    <w:rsid w:val="00D9615B"/>
    <w:rsid w:val="00D97259"/>
    <w:rsid w:val="00DA1125"/>
    <w:rsid w:val="00DA114B"/>
    <w:rsid w:val="00DA1ABD"/>
    <w:rsid w:val="00DA4D80"/>
    <w:rsid w:val="00DA55B0"/>
    <w:rsid w:val="00DA57B2"/>
    <w:rsid w:val="00DA685B"/>
    <w:rsid w:val="00DB0DB0"/>
    <w:rsid w:val="00DB132B"/>
    <w:rsid w:val="00DB13C7"/>
    <w:rsid w:val="00DB2C26"/>
    <w:rsid w:val="00DB2E33"/>
    <w:rsid w:val="00DB36E9"/>
    <w:rsid w:val="00DB52A8"/>
    <w:rsid w:val="00DB5D29"/>
    <w:rsid w:val="00DB72A7"/>
    <w:rsid w:val="00DB7694"/>
    <w:rsid w:val="00DB776E"/>
    <w:rsid w:val="00DB779B"/>
    <w:rsid w:val="00DB7E72"/>
    <w:rsid w:val="00DC004A"/>
    <w:rsid w:val="00DC09F2"/>
    <w:rsid w:val="00DC1266"/>
    <w:rsid w:val="00DC146E"/>
    <w:rsid w:val="00DC18AB"/>
    <w:rsid w:val="00DC3251"/>
    <w:rsid w:val="00DC4BC4"/>
    <w:rsid w:val="00DC4EA7"/>
    <w:rsid w:val="00DC56E2"/>
    <w:rsid w:val="00DC5E90"/>
    <w:rsid w:val="00DC7348"/>
    <w:rsid w:val="00DC78CD"/>
    <w:rsid w:val="00DD0BB6"/>
    <w:rsid w:val="00DD1CA6"/>
    <w:rsid w:val="00DD1CFC"/>
    <w:rsid w:val="00DD22FC"/>
    <w:rsid w:val="00DD278B"/>
    <w:rsid w:val="00DD467A"/>
    <w:rsid w:val="00DD46F2"/>
    <w:rsid w:val="00DD4F1C"/>
    <w:rsid w:val="00DD5AAD"/>
    <w:rsid w:val="00DD6061"/>
    <w:rsid w:val="00DD64C8"/>
    <w:rsid w:val="00DD733B"/>
    <w:rsid w:val="00DE0A1A"/>
    <w:rsid w:val="00DE17D2"/>
    <w:rsid w:val="00DE1EF9"/>
    <w:rsid w:val="00DE3088"/>
    <w:rsid w:val="00DE3419"/>
    <w:rsid w:val="00DE4866"/>
    <w:rsid w:val="00DE7B7F"/>
    <w:rsid w:val="00DF0E8F"/>
    <w:rsid w:val="00DF1DD7"/>
    <w:rsid w:val="00DF3E39"/>
    <w:rsid w:val="00DF41A8"/>
    <w:rsid w:val="00DF4C8D"/>
    <w:rsid w:val="00DF6BCD"/>
    <w:rsid w:val="00DF7836"/>
    <w:rsid w:val="00E00161"/>
    <w:rsid w:val="00E002FE"/>
    <w:rsid w:val="00E0052E"/>
    <w:rsid w:val="00E03931"/>
    <w:rsid w:val="00E03B04"/>
    <w:rsid w:val="00E04625"/>
    <w:rsid w:val="00E05992"/>
    <w:rsid w:val="00E06648"/>
    <w:rsid w:val="00E06F9E"/>
    <w:rsid w:val="00E07E69"/>
    <w:rsid w:val="00E10A23"/>
    <w:rsid w:val="00E126D3"/>
    <w:rsid w:val="00E12704"/>
    <w:rsid w:val="00E127F2"/>
    <w:rsid w:val="00E13021"/>
    <w:rsid w:val="00E1391D"/>
    <w:rsid w:val="00E1512D"/>
    <w:rsid w:val="00E15642"/>
    <w:rsid w:val="00E15F32"/>
    <w:rsid w:val="00E15F81"/>
    <w:rsid w:val="00E16A71"/>
    <w:rsid w:val="00E17620"/>
    <w:rsid w:val="00E17826"/>
    <w:rsid w:val="00E20166"/>
    <w:rsid w:val="00E21A6D"/>
    <w:rsid w:val="00E21BA5"/>
    <w:rsid w:val="00E24037"/>
    <w:rsid w:val="00E2409B"/>
    <w:rsid w:val="00E25F9E"/>
    <w:rsid w:val="00E26F0D"/>
    <w:rsid w:val="00E30064"/>
    <w:rsid w:val="00E317DF"/>
    <w:rsid w:val="00E31C4C"/>
    <w:rsid w:val="00E320FD"/>
    <w:rsid w:val="00E328B5"/>
    <w:rsid w:val="00E34ED3"/>
    <w:rsid w:val="00E350F3"/>
    <w:rsid w:val="00E351E7"/>
    <w:rsid w:val="00E35356"/>
    <w:rsid w:val="00E36660"/>
    <w:rsid w:val="00E37936"/>
    <w:rsid w:val="00E3793A"/>
    <w:rsid w:val="00E401EF"/>
    <w:rsid w:val="00E404AD"/>
    <w:rsid w:val="00E4078A"/>
    <w:rsid w:val="00E41A88"/>
    <w:rsid w:val="00E41B63"/>
    <w:rsid w:val="00E41E6E"/>
    <w:rsid w:val="00E4242E"/>
    <w:rsid w:val="00E433AD"/>
    <w:rsid w:val="00E436F4"/>
    <w:rsid w:val="00E43BF3"/>
    <w:rsid w:val="00E44E5D"/>
    <w:rsid w:val="00E45ADD"/>
    <w:rsid w:val="00E45B59"/>
    <w:rsid w:val="00E4767E"/>
    <w:rsid w:val="00E50759"/>
    <w:rsid w:val="00E50C75"/>
    <w:rsid w:val="00E5150A"/>
    <w:rsid w:val="00E530AA"/>
    <w:rsid w:val="00E53138"/>
    <w:rsid w:val="00E5515E"/>
    <w:rsid w:val="00E601A8"/>
    <w:rsid w:val="00E60BDE"/>
    <w:rsid w:val="00E60CB7"/>
    <w:rsid w:val="00E60DCA"/>
    <w:rsid w:val="00E60FD2"/>
    <w:rsid w:val="00E61203"/>
    <w:rsid w:val="00E61D90"/>
    <w:rsid w:val="00E62309"/>
    <w:rsid w:val="00E645C4"/>
    <w:rsid w:val="00E65C3C"/>
    <w:rsid w:val="00E6663A"/>
    <w:rsid w:val="00E672C0"/>
    <w:rsid w:val="00E67DD4"/>
    <w:rsid w:val="00E7020F"/>
    <w:rsid w:val="00E704F1"/>
    <w:rsid w:val="00E713E7"/>
    <w:rsid w:val="00E71FC3"/>
    <w:rsid w:val="00E72683"/>
    <w:rsid w:val="00E72C18"/>
    <w:rsid w:val="00E73CF1"/>
    <w:rsid w:val="00E74A6A"/>
    <w:rsid w:val="00E75003"/>
    <w:rsid w:val="00E76FAC"/>
    <w:rsid w:val="00E80C03"/>
    <w:rsid w:val="00E8138A"/>
    <w:rsid w:val="00E81523"/>
    <w:rsid w:val="00E8174D"/>
    <w:rsid w:val="00E81799"/>
    <w:rsid w:val="00E81D59"/>
    <w:rsid w:val="00E820DD"/>
    <w:rsid w:val="00E8230A"/>
    <w:rsid w:val="00E82FA3"/>
    <w:rsid w:val="00E83134"/>
    <w:rsid w:val="00E84D47"/>
    <w:rsid w:val="00E84E95"/>
    <w:rsid w:val="00E87ECF"/>
    <w:rsid w:val="00E9193F"/>
    <w:rsid w:val="00E9244B"/>
    <w:rsid w:val="00E9316E"/>
    <w:rsid w:val="00E93D57"/>
    <w:rsid w:val="00E93F33"/>
    <w:rsid w:val="00E945A9"/>
    <w:rsid w:val="00E94C2F"/>
    <w:rsid w:val="00E970B1"/>
    <w:rsid w:val="00E9724B"/>
    <w:rsid w:val="00EA024A"/>
    <w:rsid w:val="00EA1BD8"/>
    <w:rsid w:val="00EA272E"/>
    <w:rsid w:val="00EA343C"/>
    <w:rsid w:val="00EA3D34"/>
    <w:rsid w:val="00EA3F8C"/>
    <w:rsid w:val="00EA5205"/>
    <w:rsid w:val="00EA5804"/>
    <w:rsid w:val="00EA5855"/>
    <w:rsid w:val="00EA6D58"/>
    <w:rsid w:val="00EA79A5"/>
    <w:rsid w:val="00EA7D8D"/>
    <w:rsid w:val="00EA7F2F"/>
    <w:rsid w:val="00EB1535"/>
    <w:rsid w:val="00EB30BA"/>
    <w:rsid w:val="00EB3E8C"/>
    <w:rsid w:val="00EB421A"/>
    <w:rsid w:val="00EB51AA"/>
    <w:rsid w:val="00EB6DB6"/>
    <w:rsid w:val="00EC3825"/>
    <w:rsid w:val="00EC5795"/>
    <w:rsid w:val="00EC5EC6"/>
    <w:rsid w:val="00EC7048"/>
    <w:rsid w:val="00EC7862"/>
    <w:rsid w:val="00EC798F"/>
    <w:rsid w:val="00ED00BC"/>
    <w:rsid w:val="00ED01B1"/>
    <w:rsid w:val="00ED0210"/>
    <w:rsid w:val="00ED1D12"/>
    <w:rsid w:val="00ED2CC3"/>
    <w:rsid w:val="00ED31C2"/>
    <w:rsid w:val="00ED44AA"/>
    <w:rsid w:val="00ED5113"/>
    <w:rsid w:val="00ED58E4"/>
    <w:rsid w:val="00ED6A6D"/>
    <w:rsid w:val="00ED7AFA"/>
    <w:rsid w:val="00EE1D9B"/>
    <w:rsid w:val="00EE3017"/>
    <w:rsid w:val="00EE36B6"/>
    <w:rsid w:val="00EE3DDD"/>
    <w:rsid w:val="00EE3FE0"/>
    <w:rsid w:val="00EE4603"/>
    <w:rsid w:val="00EE4D98"/>
    <w:rsid w:val="00EE50F4"/>
    <w:rsid w:val="00EE56A2"/>
    <w:rsid w:val="00EE5FF1"/>
    <w:rsid w:val="00EE6678"/>
    <w:rsid w:val="00EE7C2F"/>
    <w:rsid w:val="00EF0CBE"/>
    <w:rsid w:val="00EF2093"/>
    <w:rsid w:val="00EF2B51"/>
    <w:rsid w:val="00EF367D"/>
    <w:rsid w:val="00EF375B"/>
    <w:rsid w:val="00EF3B51"/>
    <w:rsid w:val="00EF3FBC"/>
    <w:rsid w:val="00EF3FC8"/>
    <w:rsid w:val="00EF6781"/>
    <w:rsid w:val="00EF7C94"/>
    <w:rsid w:val="00F00219"/>
    <w:rsid w:val="00F00EA1"/>
    <w:rsid w:val="00F03A4B"/>
    <w:rsid w:val="00F048E3"/>
    <w:rsid w:val="00F049EB"/>
    <w:rsid w:val="00F05BB7"/>
    <w:rsid w:val="00F05E25"/>
    <w:rsid w:val="00F0759A"/>
    <w:rsid w:val="00F11723"/>
    <w:rsid w:val="00F11C78"/>
    <w:rsid w:val="00F128BE"/>
    <w:rsid w:val="00F12BB7"/>
    <w:rsid w:val="00F133A2"/>
    <w:rsid w:val="00F140F9"/>
    <w:rsid w:val="00F157E9"/>
    <w:rsid w:val="00F177BF"/>
    <w:rsid w:val="00F17A18"/>
    <w:rsid w:val="00F211EF"/>
    <w:rsid w:val="00F21B63"/>
    <w:rsid w:val="00F22915"/>
    <w:rsid w:val="00F22E1C"/>
    <w:rsid w:val="00F25F34"/>
    <w:rsid w:val="00F27037"/>
    <w:rsid w:val="00F27B17"/>
    <w:rsid w:val="00F27ED2"/>
    <w:rsid w:val="00F305C5"/>
    <w:rsid w:val="00F305E5"/>
    <w:rsid w:val="00F319E9"/>
    <w:rsid w:val="00F32610"/>
    <w:rsid w:val="00F328E1"/>
    <w:rsid w:val="00F32B30"/>
    <w:rsid w:val="00F32BEB"/>
    <w:rsid w:val="00F3401F"/>
    <w:rsid w:val="00F34CDF"/>
    <w:rsid w:val="00F40914"/>
    <w:rsid w:val="00F41C64"/>
    <w:rsid w:val="00F42C5B"/>
    <w:rsid w:val="00F435AF"/>
    <w:rsid w:val="00F44965"/>
    <w:rsid w:val="00F45DF3"/>
    <w:rsid w:val="00F4670C"/>
    <w:rsid w:val="00F469D1"/>
    <w:rsid w:val="00F470AA"/>
    <w:rsid w:val="00F47B9E"/>
    <w:rsid w:val="00F51340"/>
    <w:rsid w:val="00F51754"/>
    <w:rsid w:val="00F519D9"/>
    <w:rsid w:val="00F51FF1"/>
    <w:rsid w:val="00F54D13"/>
    <w:rsid w:val="00F5511C"/>
    <w:rsid w:val="00F5514E"/>
    <w:rsid w:val="00F554C9"/>
    <w:rsid w:val="00F55D6F"/>
    <w:rsid w:val="00F56390"/>
    <w:rsid w:val="00F5673D"/>
    <w:rsid w:val="00F57F79"/>
    <w:rsid w:val="00F60077"/>
    <w:rsid w:val="00F6027B"/>
    <w:rsid w:val="00F60CDA"/>
    <w:rsid w:val="00F626BE"/>
    <w:rsid w:val="00F62A14"/>
    <w:rsid w:val="00F62E59"/>
    <w:rsid w:val="00F636B0"/>
    <w:rsid w:val="00F641A5"/>
    <w:rsid w:val="00F6517B"/>
    <w:rsid w:val="00F65441"/>
    <w:rsid w:val="00F65D9C"/>
    <w:rsid w:val="00F6645B"/>
    <w:rsid w:val="00F665EA"/>
    <w:rsid w:val="00F67C39"/>
    <w:rsid w:val="00F67D67"/>
    <w:rsid w:val="00F709E2"/>
    <w:rsid w:val="00F70F01"/>
    <w:rsid w:val="00F75252"/>
    <w:rsid w:val="00F75A1E"/>
    <w:rsid w:val="00F75FAB"/>
    <w:rsid w:val="00F7654F"/>
    <w:rsid w:val="00F807AD"/>
    <w:rsid w:val="00F80EE7"/>
    <w:rsid w:val="00F8179D"/>
    <w:rsid w:val="00F827EC"/>
    <w:rsid w:val="00F82BE8"/>
    <w:rsid w:val="00F83466"/>
    <w:rsid w:val="00F83B85"/>
    <w:rsid w:val="00F83CD3"/>
    <w:rsid w:val="00F84698"/>
    <w:rsid w:val="00F849AC"/>
    <w:rsid w:val="00F8500F"/>
    <w:rsid w:val="00F85AC6"/>
    <w:rsid w:val="00F85BD9"/>
    <w:rsid w:val="00F8626A"/>
    <w:rsid w:val="00F86CAE"/>
    <w:rsid w:val="00F8737E"/>
    <w:rsid w:val="00F877F1"/>
    <w:rsid w:val="00F90365"/>
    <w:rsid w:val="00F924EF"/>
    <w:rsid w:val="00F940D9"/>
    <w:rsid w:val="00F947C1"/>
    <w:rsid w:val="00F950AF"/>
    <w:rsid w:val="00F95157"/>
    <w:rsid w:val="00F95C1D"/>
    <w:rsid w:val="00F97162"/>
    <w:rsid w:val="00FA0710"/>
    <w:rsid w:val="00FA0B15"/>
    <w:rsid w:val="00FA0D84"/>
    <w:rsid w:val="00FA0DA3"/>
    <w:rsid w:val="00FA357F"/>
    <w:rsid w:val="00FA3B46"/>
    <w:rsid w:val="00FA4567"/>
    <w:rsid w:val="00FA500A"/>
    <w:rsid w:val="00FA5570"/>
    <w:rsid w:val="00FA59FB"/>
    <w:rsid w:val="00FA5D24"/>
    <w:rsid w:val="00FA6631"/>
    <w:rsid w:val="00FB069B"/>
    <w:rsid w:val="00FB12EE"/>
    <w:rsid w:val="00FB1602"/>
    <w:rsid w:val="00FB1C0E"/>
    <w:rsid w:val="00FB288D"/>
    <w:rsid w:val="00FB28A5"/>
    <w:rsid w:val="00FB28CE"/>
    <w:rsid w:val="00FB3620"/>
    <w:rsid w:val="00FB3B35"/>
    <w:rsid w:val="00FB6C8E"/>
    <w:rsid w:val="00FB6CCC"/>
    <w:rsid w:val="00FB6FD6"/>
    <w:rsid w:val="00FB71ED"/>
    <w:rsid w:val="00FB7A0C"/>
    <w:rsid w:val="00FC012A"/>
    <w:rsid w:val="00FC0672"/>
    <w:rsid w:val="00FC0ED6"/>
    <w:rsid w:val="00FC1364"/>
    <w:rsid w:val="00FC1DCB"/>
    <w:rsid w:val="00FC296F"/>
    <w:rsid w:val="00FC2C18"/>
    <w:rsid w:val="00FC2CA0"/>
    <w:rsid w:val="00FC2FC1"/>
    <w:rsid w:val="00FC307B"/>
    <w:rsid w:val="00FC3F9E"/>
    <w:rsid w:val="00FC4F4D"/>
    <w:rsid w:val="00FC6A9E"/>
    <w:rsid w:val="00FC7A59"/>
    <w:rsid w:val="00FD03F0"/>
    <w:rsid w:val="00FD27B9"/>
    <w:rsid w:val="00FD339C"/>
    <w:rsid w:val="00FD42F9"/>
    <w:rsid w:val="00FD50A4"/>
    <w:rsid w:val="00FD56EF"/>
    <w:rsid w:val="00FD5876"/>
    <w:rsid w:val="00FD5E20"/>
    <w:rsid w:val="00FD647F"/>
    <w:rsid w:val="00FD78FE"/>
    <w:rsid w:val="00FD7926"/>
    <w:rsid w:val="00FD7DF7"/>
    <w:rsid w:val="00FE13B8"/>
    <w:rsid w:val="00FE1E51"/>
    <w:rsid w:val="00FE23DC"/>
    <w:rsid w:val="00FE2842"/>
    <w:rsid w:val="00FE3220"/>
    <w:rsid w:val="00FE436C"/>
    <w:rsid w:val="00FE4CBC"/>
    <w:rsid w:val="00FE5740"/>
    <w:rsid w:val="00FE5D29"/>
    <w:rsid w:val="00FE663C"/>
    <w:rsid w:val="00FE6DCB"/>
    <w:rsid w:val="00FE79EC"/>
    <w:rsid w:val="00FE7DD6"/>
    <w:rsid w:val="00FE7F5F"/>
    <w:rsid w:val="00FF1578"/>
    <w:rsid w:val="00FF1950"/>
    <w:rsid w:val="00FF27CE"/>
    <w:rsid w:val="00FF37C1"/>
    <w:rsid w:val="00FF39D6"/>
    <w:rsid w:val="00FF5099"/>
    <w:rsid w:val="00FF6327"/>
    <w:rsid w:val="00FF66F3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9808F3-4739-4592-A6C7-767A7B6D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0AF"/>
    <w:pPr>
      <w:spacing w:after="0" w:line="240" w:lineRule="auto"/>
    </w:pPr>
    <w:rPr>
      <w:sz w:val="20"/>
      <w:szCs w:val="20"/>
    </w:rPr>
  </w:style>
  <w:style w:type="paragraph" w:styleId="1">
    <w:name w:val="heading 1"/>
    <w:aliases w:val="Heading 1 Char"/>
    <w:basedOn w:val="a"/>
    <w:next w:val="a"/>
    <w:link w:val="10"/>
    <w:uiPriority w:val="99"/>
    <w:qFormat/>
    <w:rsid w:val="004960AF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aliases w:val="Heading 2 Char"/>
    <w:basedOn w:val="a"/>
    <w:next w:val="a"/>
    <w:link w:val="20"/>
    <w:uiPriority w:val="99"/>
    <w:qFormat/>
    <w:rsid w:val="004960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"/>
    <w:basedOn w:val="a"/>
    <w:next w:val="a"/>
    <w:link w:val="30"/>
    <w:uiPriority w:val="99"/>
    <w:qFormat/>
    <w:rsid w:val="004960AF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aliases w:val="Heading 5 Char"/>
    <w:basedOn w:val="a"/>
    <w:next w:val="a"/>
    <w:link w:val="50"/>
    <w:uiPriority w:val="99"/>
    <w:qFormat/>
    <w:rsid w:val="004960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uiPriority w:val="99"/>
    <w:locked/>
    <w:rsid w:val="004960AF"/>
    <w:rPr>
      <w:rFonts w:cs="Times New Roman"/>
      <w:b/>
      <w:bCs/>
      <w:sz w:val="36"/>
      <w:szCs w:val="36"/>
      <w:lang w:val="ru-RU" w:eastAsia="ru-RU"/>
    </w:rPr>
  </w:style>
  <w:style w:type="character" w:customStyle="1" w:styleId="20">
    <w:name w:val="Заголовок 2 Знак"/>
    <w:aliases w:val="Heading 2 Char Знак"/>
    <w:basedOn w:val="a0"/>
    <w:link w:val="2"/>
    <w:uiPriority w:val="99"/>
    <w:locked/>
    <w:rsid w:val="004960A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aliases w:val="Heading 3 Char Знак"/>
    <w:basedOn w:val="a0"/>
    <w:link w:val="3"/>
    <w:uiPriority w:val="99"/>
    <w:locked/>
    <w:rsid w:val="004960AF"/>
    <w:rPr>
      <w:rFonts w:cs="Times New Roman"/>
      <w:b/>
      <w:bCs/>
      <w:sz w:val="44"/>
      <w:szCs w:val="44"/>
      <w:lang w:val="ru-RU" w:eastAsia="ru-RU"/>
    </w:rPr>
  </w:style>
  <w:style w:type="character" w:customStyle="1" w:styleId="50">
    <w:name w:val="Заголовок 5 Знак"/>
    <w:aliases w:val="Heading 5 Char Знак"/>
    <w:basedOn w:val="a0"/>
    <w:link w:val="5"/>
    <w:uiPriority w:val="99"/>
    <w:locked/>
    <w:rsid w:val="004960AF"/>
    <w:rPr>
      <w:rFonts w:cs="Times New Roman"/>
      <w:b/>
      <w:bCs/>
      <w:i/>
      <w:iCs/>
      <w:sz w:val="26"/>
      <w:szCs w:val="26"/>
      <w:lang w:val="ru-RU" w:eastAsia="ru-RU"/>
    </w:rPr>
  </w:style>
  <w:style w:type="paragraph" w:styleId="a3">
    <w:name w:val="header"/>
    <w:aliases w:val="Знак2 Знак Знак,Знак2 Знак,Знак2"/>
    <w:basedOn w:val="a"/>
    <w:link w:val="a4"/>
    <w:uiPriority w:val="99"/>
    <w:rsid w:val="004960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2 Знак Знак Знак,Знак2 Знак Знак1,Знак2 Знак1"/>
    <w:basedOn w:val="a0"/>
    <w:link w:val="a3"/>
    <w:uiPriority w:val="99"/>
    <w:locked/>
    <w:rsid w:val="004960AF"/>
    <w:rPr>
      <w:rFonts w:cs="Times New Roman"/>
      <w:lang w:val="ru-RU" w:eastAsia="ru-RU"/>
    </w:rPr>
  </w:style>
  <w:style w:type="character" w:styleId="a5">
    <w:name w:val="page number"/>
    <w:basedOn w:val="a0"/>
    <w:uiPriority w:val="99"/>
    <w:rsid w:val="004960AF"/>
    <w:rPr>
      <w:rFonts w:cs="Times New Roman"/>
    </w:rPr>
  </w:style>
  <w:style w:type="paragraph" w:styleId="HTML">
    <w:name w:val="HTML Preformatted"/>
    <w:aliases w:val="Знак,Стандартный HTML Знак Знак,Знак Знак Знак2 Знак,Стандартный HTML Знак1,Знак Знак Знак Знак"/>
    <w:basedOn w:val="a"/>
    <w:link w:val="HTML0"/>
    <w:uiPriority w:val="99"/>
    <w:rsid w:val="00496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aliases w:val="Знак Знак,Стандартный HTML Знак Знак Знак,Знак Знак Знак2 Знак Знак,Стандартный HTML Знак1 Знак,Знак Знак Знак Знак Знак"/>
    <w:basedOn w:val="a0"/>
    <w:link w:val="HTML"/>
    <w:uiPriority w:val="99"/>
    <w:locked/>
    <w:rsid w:val="004960AF"/>
    <w:rPr>
      <w:rFonts w:ascii="Courier New" w:hAnsi="Courier New" w:cs="Courier New"/>
      <w:sz w:val="24"/>
      <w:szCs w:val="24"/>
      <w:lang w:val="ru-RU" w:eastAsia="ru-RU"/>
    </w:rPr>
  </w:style>
  <w:style w:type="paragraph" w:styleId="a6">
    <w:name w:val="Title"/>
    <w:aliases w:val="Название Знак Знак,Название Знак1"/>
    <w:basedOn w:val="a"/>
    <w:link w:val="a7"/>
    <w:uiPriority w:val="99"/>
    <w:qFormat/>
    <w:rsid w:val="00A23D29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Subtitle"/>
    <w:basedOn w:val="a"/>
    <w:link w:val="a9"/>
    <w:uiPriority w:val="99"/>
    <w:qFormat/>
    <w:rsid w:val="004960A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7">
    <w:name w:val="Заголовок Знак"/>
    <w:aliases w:val="Название Знак Знак Знак,Название Знак1 Знак"/>
    <w:basedOn w:val="a0"/>
    <w:link w:val="a6"/>
    <w:uiPriority w:val="99"/>
    <w:locked/>
    <w:rsid w:val="004960AF"/>
    <w:rPr>
      <w:rFonts w:cs="Times New Roman"/>
      <w:sz w:val="28"/>
      <w:szCs w:val="28"/>
      <w:lang w:val="ru-RU"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4960AF"/>
    <w:rPr>
      <w:rFonts w:ascii="Arial" w:hAnsi="Arial" w:cs="Arial"/>
      <w:sz w:val="24"/>
      <w:szCs w:val="24"/>
      <w:lang w:val="ru-RU" w:eastAsia="ru-RU"/>
    </w:rPr>
  </w:style>
  <w:style w:type="paragraph" w:styleId="aa">
    <w:name w:val="Balloon Text"/>
    <w:aliases w:val="Balloon Text Char"/>
    <w:basedOn w:val="a"/>
    <w:link w:val="ab"/>
    <w:uiPriority w:val="99"/>
    <w:semiHidden/>
    <w:rsid w:val="004960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aliases w:val="Balloon Text Char Знак"/>
    <w:basedOn w:val="a0"/>
    <w:link w:val="aa"/>
    <w:uiPriority w:val="99"/>
    <w:locked/>
    <w:rsid w:val="004960AF"/>
    <w:rPr>
      <w:rFonts w:ascii="Tahoma" w:hAnsi="Tahoma" w:cs="Tahoma"/>
      <w:sz w:val="16"/>
      <w:szCs w:val="16"/>
      <w:lang w:val="ru-RU" w:eastAsia="ru-RU"/>
    </w:rPr>
  </w:style>
  <w:style w:type="paragraph" w:styleId="ac">
    <w:name w:val="Body Text"/>
    <w:aliases w:val="Основной текст Знак Знак,Основной текст Знак1 Знак,Основной текст Знак Знак Знак Знак,Основной текст Знак Знак Знак,Body Text Char"/>
    <w:basedOn w:val="a"/>
    <w:link w:val="ad"/>
    <w:uiPriority w:val="99"/>
    <w:rsid w:val="004960AF"/>
    <w:pPr>
      <w:spacing w:after="120"/>
    </w:pPr>
  </w:style>
  <w:style w:type="character" w:customStyle="1" w:styleId="ad">
    <w:name w:val="Основной текст Знак"/>
    <w:aliases w:val="Основной текст Знак Знак Знак1,Основной текст Знак1 Знак Знак,Основной текст Знак Знак Знак Знак Знак,Основной текст Знак Знак Знак Знак1,Body Text Char Знак"/>
    <w:basedOn w:val="a0"/>
    <w:link w:val="ac"/>
    <w:uiPriority w:val="99"/>
    <w:locked/>
    <w:rsid w:val="004960AF"/>
    <w:rPr>
      <w:rFonts w:cs="Times New Roman"/>
      <w:lang w:val="ru-RU" w:eastAsia="ru-RU"/>
    </w:rPr>
  </w:style>
  <w:style w:type="paragraph" w:styleId="ae">
    <w:name w:val="footer"/>
    <w:aliases w:val="Знак1 Знак Знак,Знак1 Знак,Знак1"/>
    <w:basedOn w:val="a"/>
    <w:link w:val="af"/>
    <w:uiPriority w:val="99"/>
    <w:rsid w:val="004960A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aliases w:val="Знак1 Знак Знак Знак,Знак1 Знак Знак1,Знак1 Знак1"/>
    <w:basedOn w:val="a0"/>
    <w:link w:val="ae"/>
    <w:uiPriority w:val="99"/>
    <w:locked/>
    <w:rsid w:val="004960AF"/>
    <w:rPr>
      <w:rFonts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526518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uiPriority w:val="99"/>
    <w:rsid w:val="00156801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HTML2">
    <w:name w:val="Стандартный HTML Знак2"/>
    <w:aliases w:val="Знак Знак1,Знак Знак Знак,Стандартный HTML Знак Знак Знак1,Стандартный HTML Знак Знак1,Знак Знак Знак2 Знак Знак1,Стандартный HTML Знак1 Знак1,Знак Знак Знак Знак Знак1"/>
    <w:basedOn w:val="a0"/>
    <w:uiPriority w:val="99"/>
    <w:rsid w:val="00156801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51">
    <w:name w:val="çàãîëîâîê 5"/>
    <w:basedOn w:val="a"/>
    <w:next w:val="a"/>
    <w:uiPriority w:val="99"/>
    <w:rsid w:val="00156801"/>
    <w:pPr>
      <w:keepNext/>
      <w:spacing w:before="120"/>
    </w:pPr>
    <w:rPr>
      <w:sz w:val="28"/>
      <w:szCs w:val="28"/>
    </w:rPr>
  </w:style>
  <w:style w:type="paragraph" w:customStyle="1" w:styleId="af1">
    <w:name w:val="Îáû÷íûé"/>
    <w:uiPriority w:val="99"/>
    <w:rsid w:val="00156801"/>
    <w:pPr>
      <w:spacing w:after="0" w:line="240" w:lineRule="auto"/>
    </w:pPr>
    <w:rPr>
      <w:sz w:val="20"/>
      <w:szCs w:val="20"/>
    </w:rPr>
  </w:style>
  <w:style w:type="paragraph" w:customStyle="1" w:styleId="ConsPlusCell">
    <w:name w:val="ConsPlusCell"/>
    <w:uiPriority w:val="99"/>
    <w:rsid w:val="00156801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Normal">
    <w:name w:val="ConsPlusNormal"/>
    <w:uiPriority w:val="99"/>
    <w:rsid w:val="001568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0"/>
    <w:uiPriority w:val="99"/>
    <w:rsid w:val="0015680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1568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3">
    <w:name w:val="No Spacing"/>
    <w:uiPriority w:val="99"/>
    <w:qFormat/>
    <w:rsid w:val="00156801"/>
    <w:pPr>
      <w:spacing w:after="0" w:line="240" w:lineRule="auto"/>
    </w:pPr>
    <w:rPr>
      <w:rFonts w:ascii="Calibri" w:hAnsi="Calibri" w:cs="Calibri"/>
    </w:rPr>
  </w:style>
  <w:style w:type="paragraph" w:customStyle="1" w:styleId="8">
    <w:name w:val="çàãîëîâîê 8"/>
    <w:basedOn w:val="a"/>
    <w:next w:val="a"/>
    <w:uiPriority w:val="99"/>
    <w:rsid w:val="00156801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ConsNonformat">
    <w:name w:val="ConsNonformat"/>
    <w:uiPriority w:val="99"/>
    <w:rsid w:val="0015680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eaderChar">
    <w:name w:val="Header Char"/>
    <w:aliases w:val="Знак2 Char"/>
    <w:basedOn w:val="a0"/>
    <w:uiPriority w:val="99"/>
    <w:rsid w:val="0015680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Title">
    <w:name w:val="ConsTitle"/>
    <w:uiPriority w:val="99"/>
    <w:rsid w:val="001568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1568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8"/>
      <w:szCs w:val="28"/>
    </w:rPr>
  </w:style>
  <w:style w:type="character" w:customStyle="1" w:styleId="HTMLPreformattedChar">
    <w:name w:val="HTML Preformatted Char"/>
    <w:basedOn w:val="a0"/>
    <w:uiPriority w:val="99"/>
    <w:rsid w:val="00156801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TitleChar">
    <w:name w:val="Title Char"/>
    <w:basedOn w:val="a0"/>
    <w:uiPriority w:val="99"/>
    <w:rsid w:val="00156801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FooterChar">
    <w:name w:val="Footer Char"/>
    <w:aliases w:val="Знак1 Char"/>
    <w:basedOn w:val="a0"/>
    <w:uiPriority w:val="99"/>
    <w:rsid w:val="0015680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4">
    <w:name w:val="FollowedHyperlink"/>
    <w:basedOn w:val="a0"/>
    <w:uiPriority w:val="99"/>
    <w:rsid w:val="0015680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56801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15680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15680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156801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15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0">
    <w:name w:val="xl70"/>
    <w:basedOn w:val="a"/>
    <w:uiPriority w:val="99"/>
    <w:rsid w:val="0015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15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15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15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15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15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15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uiPriority w:val="99"/>
    <w:rsid w:val="0015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15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  <w:u w:val="single"/>
    </w:rPr>
  </w:style>
  <w:style w:type="paragraph" w:customStyle="1" w:styleId="xl79">
    <w:name w:val="xl79"/>
    <w:basedOn w:val="a"/>
    <w:uiPriority w:val="99"/>
    <w:rsid w:val="00156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156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1">
    <w:name w:val="xl81"/>
    <w:basedOn w:val="a"/>
    <w:uiPriority w:val="99"/>
    <w:rsid w:val="00156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uiPriority w:val="99"/>
    <w:rsid w:val="00156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156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uiPriority w:val="99"/>
    <w:rsid w:val="00156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styleId="af5">
    <w:name w:val="List"/>
    <w:basedOn w:val="a"/>
    <w:uiPriority w:val="99"/>
    <w:rsid w:val="00156801"/>
    <w:pPr>
      <w:ind w:left="283" w:hanging="283"/>
    </w:pPr>
  </w:style>
  <w:style w:type="paragraph" w:customStyle="1" w:styleId="xl85">
    <w:name w:val="xl85"/>
    <w:basedOn w:val="a"/>
    <w:uiPriority w:val="99"/>
    <w:rsid w:val="00156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156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styleId="af6">
    <w:name w:val="caption"/>
    <w:basedOn w:val="a"/>
    <w:next w:val="a"/>
    <w:uiPriority w:val="99"/>
    <w:qFormat/>
    <w:rsid w:val="00156801"/>
    <w:pPr>
      <w:jc w:val="center"/>
    </w:pPr>
    <w:rPr>
      <w:rFonts w:ascii="Arial" w:hAnsi="Arial" w:cs="Arial"/>
      <w:b/>
      <w:bCs/>
      <w:sz w:val="56"/>
      <w:szCs w:val="56"/>
    </w:rPr>
  </w:style>
  <w:style w:type="paragraph" w:customStyle="1" w:styleId="af7">
    <w:name w:val="Знак Знак Знак Знак Знак Знак"/>
    <w:basedOn w:val="a"/>
    <w:uiPriority w:val="99"/>
    <w:rsid w:val="00A23D2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1">
    <w:name w:val="Название Знак Знак Знак1"/>
    <w:uiPriority w:val="99"/>
    <w:rsid w:val="00A23D29"/>
    <w:rPr>
      <w:rFonts w:ascii="Times New Roman" w:hAnsi="Times New Roman"/>
      <w:sz w:val="28"/>
      <w:lang w:val="x-none" w:eastAsia="ru-RU"/>
    </w:rPr>
  </w:style>
  <w:style w:type="paragraph" w:customStyle="1" w:styleId="12">
    <w:name w:val="Знак Знак Знак1"/>
    <w:basedOn w:val="a"/>
    <w:uiPriority w:val="99"/>
    <w:rsid w:val="00A23D2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80">
    <w:name w:val="Знак Знак8"/>
    <w:basedOn w:val="a"/>
    <w:uiPriority w:val="99"/>
    <w:rsid w:val="00A23D2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A23D2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WW8Num1z0">
    <w:name w:val="WW8Num1z0"/>
    <w:uiPriority w:val="99"/>
    <w:rsid w:val="00A23D29"/>
  </w:style>
  <w:style w:type="character" w:customStyle="1" w:styleId="WW8Num1z1">
    <w:name w:val="WW8Num1z1"/>
    <w:uiPriority w:val="99"/>
    <w:rsid w:val="00A23D29"/>
  </w:style>
  <w:style w:type="character" w:customStyle="1" w:styleId="WW8Num2z0">
    <w:name w:val="WW8Num2z0"/>
    <w:uiPriority w:val="99"/>
    <w:rsid w:val="00A23D29"/>
  </w:style>
  <w:style w:type="character" w:customStyle="1" w:styleId="WW8Num2z1">
    <w:name w:val="WW8Num2z1"/>
    <w:uiPriority w:val="99"/>
    <w:rsid w:val="00A23D29"/>
  </w:style>
  <w:style w:type="character" w:customStyle="1" w:styleId="13">
    <w:name w:val="Основной шрифт абзаца1"/>
    <w:uiPriority w:val="99"/>
    <w:rsid w:val="00A23D29"/>
  </w:style>
  <w:style w:type="paragraph" w:customStyle="1" w:styleId="14">
    <w:name w:val="Название1"/>
    <w:basedOn w:val="a"/>
    <w:uiPriority w:val="99"/>
    <w:rsid w:val="00A23D2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A23D29"/>
    <w:pPr>
      <w:suppressLineNumbers/>
      <w:suppressAutoHyphens/>
    </w:pPr>
    <w:rPr>
      <w:lang w:eastAsia="ar-SA"/>
    </w:rPr>
  </w:style>
  <w:style w:type="paragraph" w:customStyle="1" w:styleId="16">
    <w:name w:val="Название объекта1"/>
    <w:basedOn w:val="a"/>
    <w:next w:val="a"/>
    <w:uiPriority w:val="99"/>
    <w:rsid w:val="00A23D29"/>
    <w:pPr>
      <w:suppressAutoHyphens/>
      <w:jc w:val="center"/>
    </w:pPr>
    <w:rPr>
      <w:rFonts w:ascii="Arial" w:hAnsi="Arial" w:cs="Arial"/>
      <w:b/>
      <w:bCs/>
      <w:sz w:val="56"/>
      <w:szCs w:val="56"/>
      <w:lang w:eastAsia="ar-SA"/>
    </w:rPr>
  </w:style>
  <w:style w:type="paragraph" w:customStyle="1" w:styleId="af8">
    <w:name w:val="Содержимое таблицы"/>
    <w:basedOn w:val="a"/>
    <w:uiPriority w:val="99"/>
    <w:rsid w:val="00A23D29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uiPriority w:val="99"/>
    <w:rsid w:val="00A23D29"/>
    <w:pPr>
      <w:jc w:val="center"/>
    </w:pPr>
    <w:rPr>
      <w:b/>
      <w:bCs/>
    </w:rPr>
  </w:style>
  <w:style w:type="paragraph" w:customStyle="1" w:styleId="afa">
    <w:name w:val="Содержимое врезки"/>
    <w:basedOn w:val="ac"/>
    <w:uiPriority w:val="99"/>
    <w:rsid w:val="00A23D29"/>
    <w:pPr>
      <w:suppressAutoHyphens/>
      <w:spacing w:after="0"/>
      <w:jc w:val="both"/>
    </w:pPr>
    <w:rPr>
      <w:sz w:val="28"/>
      <w:szCs w:val="28"/>
      <w:lang w:eastAsia="ar-SA"/>
    </w:rPr>
  </w:style>
  <w:style w:type="paragraph" w:customStyle="1" w:styleId="xl87">
    <w:name w:val="xl87"/>
    <w:basedOn w:val="a"/>
    <w:uiPriority w:val="99"/>
    <w:rsid w:val="00E24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8">
    <w:name w:val="xl88"/>
    <w:basedOn w:val="a"/>
    <w:uiPriority w:val="99"/>
    <w:rsid w:val="00E24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uiPriority w:val="99"/>
    <w:rsid w:val="00E24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uiPriority w:val="99"/>
    <w:rsid w:val="00E24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uiPriority w:val="99"/>
    <w:rsid w:val="00E24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E24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93">
    <w:name w:val="xl93"/>
    <w:basedOn w:val="a"/>
    <w:uiPriority w:val="99"/>
    <w:rsid w:val="00E24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uiPriority w:val="99"/>
    <w:rsid w:val="00E24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95">
    <w:name w:val="xl95"/>
    <w:basedOn w:val="a"/>
    <w:uiPriority w:val="99"/>
    <w:rsid w:val="00E24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96">
    <w:name w:val="xl96"/>
    <w:basedOn w:val="a"/>
    <w:uiPriority w:val="99"/>
    <w:rsid w:val="00E24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uiPriority w:val="99"/>
    <w:rsid w:val="00E24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character" w:styleId="afb">
    <w:name w:val="Strong"/>
    <w:basedOn w:val="a0"/>
    <w:uiPriority w:val="99"/>
    <w:qFormat/>
    <w:rsid w:val="00E24037"/>
    <w:rPr>
      <w:rFonts w:cs="Times New Roman"/>
      <w:b/>
      <w:bCs/>
    </w:rPr>
  </w:style>
  <w:style w:type="character" w:customStyle="1" w:styleId="pagesindoccount">
    <w:name w:val="pagesindoccount"/>
    <w:basedOn w:val="a0"/>
    <w:uiPriority w:val="99"/>
    <w:rsid w:val="0025076A"/>
    <w:rPr>
      <w:rFonts w:cs="Times New Roman"/>
    </w:rPr>
  </w:style>
  <w:style w:type="paragraph" w:styleId="afc">
    <w:name w:val="List Paragraph"/>
    <w:basedOn w:val="a"/>
    <w:uiPriority w:val="34"/>
    <w:qFormat/>
    <w:rsid w:val="003B1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C497D97B3CA20B583054E202BD7D327A46F026D4FD14C7E64D5CF83DE024025DAF6D767A2C96A3634192L5XEJ" TargetMode="External"/><Relationship Id="rId13" Type="http://schemas.openxmlformats.org/officeDocument/2006/relationships/hyperlink" Target="consultantplus://offline/ref=BCDE137EE9E6B862250AABCCE9A2E6F55C11887AC124C3EDFCA23B8AEF794435D0B33B40EE2CA983A03FAFF7d5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12484BF0CDF3DB00A7E443BCF5EA3DED7C0E825E0B5D7C7C629F8B37220E1B62B8D129EDB3A53BD0D97503TE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12484BF0CDF3DB00A7E443BCF5EA3DED7C0E825E0B5D7C7C629F8B37220E1B62B8D129EDB3A53BD0D97503T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62636B68B97AC26CB81BA3B848574F374BEED0821E9286C832F03CFD631A719CBB78E122C5BE4F19F446KAX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12484BF0CDF3DB00A7E443BCF5EA3DED7C0E825E0B5D7C7C629F8B37220E1B62B8D129EDB3A53BD0D97503TEG" TargetMode="External"/><Relationship Id="rId10" Type="http://schemas.openxmlformats.org/officeDocument/2006/relationships/hyperlink" Target="consultantplus://offline/ref=08C497D97B3CA20B583054E202BD7D327A46F026D4FD14C7E64D5CF83DE024025DAF6D767A2C96A3634192L5XE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C497D97B3CA20B583054E202BD7D327A46F026D4FD14C7E64D5CF83DE024025DAF6D767A2C96A3634192L5XEJ" TargetMode="External"/><Relationship Id="rId14" Type="http://schemas.openxmlformats.org/officeDocument/2006/relationships/hyperlink" Target="consultantplus://offline/ref=1412484BF0CDF3DB00A7E443BCF5EA3DED7C0E825E0B5D7C7C629F8B37220E1B62B8D129EDB3A53BD0D97503T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7CA49-16D3-43D3-91B0-46D48BB2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103</Pages>
  <Words>22480</Words>
  <Characters>128137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31</vt:lpstr>
    </vt:vector>
  </TitlesOfParts>
  <Company>~</Company>
  <LinksUpToDate>false</LinksUpToDate>
  <CharactersWithSpaces>150317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31</dc:title>
  <dc:creator>~</dc:creator>
  <cp:lastModifiedBy>Ильина Олеся Михайловна 2</cp:lastModifiedBy>
  <cp:revision>15</cp:revision>
  <cp:lastPrinted>2023-10-16T06:42:00Z</cp:lastPrinted>
  <dcterms:created xsi:type="dcterms:W3CDTF">2023-10-16T09:58:00Z</dcterms:created>
  <dcterms:modified xsi:type="dcterms:W3CDTF">2023-10-31T08:04:00Z</dcterms:modified>
</cp:coreProperties>
</file>