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9356" w:type="dxa"/>
        <w:tblCellMar>
          <w:left w:w="0" w:type="dxa"/>
          <w:right w:w="0" w:type="dxa"/>
        </w:tblCellMar>
        <w:tblLook w:val="04A0"/>
      </w:tblPr>
      <w:tblGrid>
        <w:gridCol w:w="4820"/>
        <w:gridCol w:w="1270"/>
        <w:gridCol w:w="3266"/>
      </w:tblGrid>
      <w:tr w:rsidR="00437895" w:rsidRPr="00B2098B" w:rsidTr="007D11AA">
        <w:trPr>
          <w:trHeight w:hRule="exact" w:val="80"/>
        </w:trPr>
        <w:tc>
          <w:tcPr>
            <w:tcW w:w="4820" w:type="dxa"/>
            <w:vAlign w:val="center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  <w:tc>
          <w:tcPr>
            <w:tcW w:w="1270" w:type="dxa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  <w:tc>
          <w:tcPr>
            <w:tcW w:w="3266" w:type="dxa"/>
          </w:tcPr>
          <w:p w:rsidR="00437895" w:rsidRPr="00B2098B" w:rsidRDefault="00437895" w:rsidP="00C71B09">
            <w:pPr>
              <w:rPr>
                <w:szCs w:val="28"/>
              </w:rPr>
            </w:pPr>
          </w:p>
        </w:tc>
      </w:tr>
    </w:tbl>
    <w:p w:rsidR="00F31564" w:rsidRDefault="00F31564" w:rsidP="00F31564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F31564" w:rsidRPr="009306E5" w:rsidRDefault="00F31564" w:rsidP="00F31564">
      <w:pPr>
        <w:pStyle w:val="a3"/>
        <w:widowControl w:val="0"/>
        <w:rPr>
          <w:b/>
          <w:szCs w:val="20"/>
        </w:rPr>
      </w:pPr>
    </w:p>
    <w:p w:rsidR="00F31564" w:rsidRDefault="00F31564" w:rsidP="00F31564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F31564" w:rsidRPr="00D3534C" w:rsidRDefault="00F31564" w:rsidP="00F31564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ОДНОМАНДАТ</w:t>
      </w:r>
      <w:r>
        <w:rPr>
          <w:b/>
          <w:szCs w:val="20"/>
        </w:rPr>
        <w:t>НОГО ИЗБИРАТЕЛЬНОГО ОКРУГА № 4</w:t>
      </w:r>
    </w:p>
    <w:p w:rsidR="00F31564" w:rsidRPr="009306E5" w:rsidRDefault="00F31564" w:rsidP="00F31564">
      <w:pPr>
        <w:pStyle w:val="2"/>
        <w:jc w:val="center"/>
        <w:rPr>
          <w:b w:val="0"/>
          <w:bCs w:val="0"/>
          <w:sz w:val="32"/>
        </w:rPr>
      </w:pPr>
    </w:p>
    <w:p w:rsidR="00F31564" w:rsidRPr="00094A10" w:rsidRDefault="00F31564" w:rsidP="00F31564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F31564" w:rsidRDefault="00F31564" w:rsidP="00F31564">
      <w:pPr>
        <w:rPr>
          <w:color w:val="000000"/>
          <w:spacing w:val="60"/>
          <w:szCs w:val="28"/>
        </w:rPr>
      </w:pPr>
    </w:p>
    <w:p w:rsidR="00F31564" w:rsidRPr="008A4DDF" w:rsidRDefault="00F31564" w:rsidP="00F31564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936"/>
        <w:gridCol w:w="2607"/>
        <w:gridCol w:w="3368"/>
      </w:tblGrid>
      <w:tr w:rsidR="00F31564" w:rsidRPr="007006F2" w:rsidTr="0012432C">
        <w:trPr>
          <w:trHeight w:val="322"/>
        </w:trPr>
        <w:tc>
          <w:tcPr>
            <w:tcW w:w="3936" w:type="dxa"/>
          </w:tcPr>
          <w:p w:rsidR="00F31564" w:rsidRPr="007006F2" w:rsidRDefault="00F31564" w:rsidP="0012432C">
            <w:pPr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от </w:t>
            </w:r>
            <w:r w:rsidRPr="00655A02">
              <w:rPr>
                <w:color w:val="000000"/>
                <w:szCs w:val="26"/>
              </w:rPr>
              <w:t>«</w:t>
            </w:r>
            <w:r>
              <w:rPr>
                <w:color w:val="000000"/>
                <w:szCs w:val="26"/>
              </w:rPr>
              <w:t>11</w:t>
            </w:r>
            <w:r w:rsidRPr="00655A02">
              <w:rPr>
                <w:color w:val="000000"/>
                <w:szCs w:val="26"/>
              </w:rPr>
              <w:t>» сентября</w:t>
            </w:r>
            <w:r w:rsidRPr="007006F2">
              <w:rPr>
                <w:color w:val="000000"/>
                <w:szCs w:val="26"/>
              </w:rPr>
              <w:t xml:space="preserve"> 2023 года</w:t>
            </w:r>
          </w:p>
        </w:tc>
        <w:tc>
          <w:tcPr>
            <w:tcW w:w="2607" w:type="dxa"/>
          </w:tcPr>
          <w:p w:rsidR="00F31564" w:rsidRPr="007006F2" w:rsidRDefault="00F31564" w:rsidP="0012432C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F31564" w:rsidRPr="007006F2" w:rsidRDefault="00F31564" w:rsidP="0012432C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№ 21/46</w:t>
            </w:r>
          </w:p>
        </w:tc>
      </w:tr>
      <w:tr w:rsidR="00F31564" w:rsidRPr="007006F2" w:rsidTr="0012432C">
        <w:trPr>
          <w:trHeight w:val="322"/>
        </w:trPr>
        <w:tc>
          <w:tcPr>
            <w:tcW w:w="3936" w:type="dxa"/>
          </w:tcPr>
          <w:p w:rsidR="00F31564" w:rsidRPr="007006F2" w:rsidRDefault="00F31564" w:rsidP="0012432C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F31564" w:rsidRPr="00655A02" w:rsidRDefault="00F31564" w:rsidP="0012432C">
            <w:pPr>
              <w:rPr>
                <w:color w:val="000000"/>
                <w:szCs w:val="28"/>
              </w:rPr>
            </w:pPr>
            <w:r w:rsidRPr="00655A02"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F31564" w:rsidRPr="00655A02" w:rsidRDefault="00F31564" w:rsidP="0012432C">
            <w:pPr>
              <w:rPr>
                <w:color w:val="000000"/>
                <w:szCs w:val="28"/>
              </w:rPr>
            </w:pPr>
          </w:p>
        </w:tc>
      </w:tr>
      <w:tr w:rsidR="00F31564" w:rsidRPr="007006F2" w:rsidTr="0012432C">
        <w:trPr>
          <w:trHeight w:val="290"/>
        </w:trPr>
        <w:tc>
          <w:tcPr>
            <w:tcW w:w="3936" w:type="dxa"/>
          </w:tcPr>
          <w:p w:rsidR="00F31564" w:rsidRPr="007006F2" w:rsidRDefault="00F31564" w:rsidP="0012432C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F31564" w:rsidRPr="007006F2" w:rsidRDefault="00F31564" w:rsidP="0012432C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F31564" w:rsidRPr="007006F2" w:rsidRDefault="00F31564" w:rsidP="0012432C">
            <w:pPr>
              <w:rPr>
                <w:color w:val="000000"/>
                <w:sz w:val="32"/>
              </w:rPr>
            </w:pPr>
          </w:p>
        </w:tc>
      </w:tr>
    </w:tbl>
    <w:p w:rsidR="00F31564" w:rsidRPr="00D657CD" w:rsidRDefault="00F31564" w:rsidP="00F31564"/>
    <w:p w:rsidR="00F31564" w:rsidRPr="007006F2" w:rsidRDefault="00F31564" w:rsidP="00F31564">
      <w:pPr>
        <w:pStyle w:val="31"/>
        <w:spacing w:after="0"/>
        <w:ind w:right="5102"/>
        <w:jc w:val="both"/>
        <w:rPr>
          <w:bCs/>
          <w:iCs/>
          <w:spacing w:val="-2"/>
          <w:sz w:val="28"/>
          <w:szCs w:val="26"/>
        </w:rPr>
      </w:pPr>
      <w:r w:rsidRPr="007006F2">
        <w:rPr>
          <w:spacing w:val="-2"/>
          <w:sz w:val="28"/>
          <w:szCs w:val="26"/>
        </w:rPr>
        <w:t>О результатах выборов депутатов Смоленской областной Думы седьмого созыва по одноман</w:t>
      </w:r>
      <w:r>
        <w:rPr>
          <w:spacing w:val="-2"/>
          <w:sz w:val="28"/>
          <w:szCs w:val="26"/>
        </w:rPr>
        <w:t>датному избирательному округу № 4</w:t>
      </w:r>
    </w:p>
    <w:p w:rsidR="00F31564" w:rsidRPr="007006F2" w:rsidRDefault="00F31564" w:rsidP="00F31564">
      <w:pPr>
        <w:rPr>
          <w:rFonts w:ascii="Times New Roman CYR" w:hAnsi="Times New Roman CYR"/>
          <w:szCs w:val="26"/>
        </w:rPr>
      </w:pPr>
    </w:p>
    <w:p w:rsidR="00F31564" w:rsidRPr="007006F2" w:rsidRDefault="00F31564" w:rsidP="00F31564">
      <w:pPr>
        <w:ind w:firstLine="709"/>
        <w:jc w:val="both"/>
        <w:rPr>
          <w:rFonts w:ascii="Times New Roman CYR" w:hAnsi="Times New Roman CYR"/>
          <w:szCs w:val="26"/>
        </w:rPr>
      </w:pPr>
      <w:r w:rsidRPr="007006F2">
        <w:rPr>
          <w:szCs w:val="26"/>
        </w:rPr>
        <w:t xml:space="preserve">На основании протокола № 1 окружной избирательной комиссии по выборам депутатов Смоленской областной Думы седьмого созыва о результатах </w:t>
      </w:r>
      <w:r w:rsidRPr="007006F2">
        <w:rPr>
          <w:spacing w:val="-2"/>
          <w:szCs w:val="26"/>
        </w:rPr>
        <w:t>выборов депутатов Смоленской областной Думы седьмого созыва по одномандат</w:t>
      </w:r>
      <w:r>
        <w:rPr>
          <w:spacing w:val="-2"/>
          <w:szCs w:val="26"/>
        </w:rPr>
        <w:t>ному избирательному округу № 4</w:t>
      </w:r>
      <w:r w:rsidRPr="007006F2">
        <w:rPr>
          <w:spacing w:val="-2"/>
          <w:szCs w:val="26"/>
        </w:rPr>
        <w:t>, в </w:t>
      </w:r>
      <w:r w:rsidRPr="007006F2">
        <w:rPr>
          <w:szCs w:val="26"/>
        </w:rPr>
        <w:t>соответствии со стат</w:t>
      </w:r>
      <w:r>
        <w:rPr>
          <w:szCs w:val="26"/>
        </w:rPr>
        <w:t>ь</w:t>
      </w:r>
      <w:r w:rsidRPr="007006F2">
        <w:rPr>
          <w:szCs w:val="26"/>
        </w:rPr>
        <w:t xml:space="preserve">ей </w:t>
      </w:r>
      <w:r>
        <w:rPr>
          <w:szCs w:val="26"/>
        </w:rPr>
        <w:t>70</w:t>
      </w:r>
      <w:r w:rsidRPr="007006F2">
        <w:rPr>
          <w:szCs w:val="26"/>
        </w:rPr>
        <w:t xml:space="preserve"> Федерального закона от 12 июня 2002 года № 67-ФЗ «Об основных гарантиях избирательных прав и права на участие в референдуме граждан Российской Федерации», статьей 55 областного закона от 30 мая 2007 года № 37-з «О</w:t>
      </w:r>
      <w:r>
        <w:rPr>
          <w:szCs w:val="26"/>
        </w:rPr>
        <w:t>  </w:t>
      </w:r>
      <w:r w:rsidRPr="007006F2">
        <w:rPr>
          <w:szCs w:val="26"/>
        </w:rPr>
        <w:t>выборах депутатов Смоленской областной Думы», постановлением избирательной комиссии Смоленской области от 22 февраля 2023 года № 36/316-7 «</w:t>
      </w:r>
      <w:r w:rsidRPr="007006F2">
        <w:rPr>
          <w:bCs/>
          <w:iCs/>
          <w:szCs w:val="26"/>
        </w:rPr>
        <w:t>О  возложении полномочий окружных избирательных комиссий по выборам депутатов Смоленской областной Думы седьмого созыва на  территориальные избирательные комиссии муниципальных образований Смоленской области</w:t>
      </w:r>
      <w:r w:rsidRPr="007006F2">
        <w:rPr>
          <w:szCs w:val="26"/>
        </w:rPr>
        <w:t>» окружная избирательная комиссия одномандат</w:t>
      </w:r>
      <w:r>
        <w:rPr>
          <w:szCs w:val="26"/>
        </w:rPr>
        <w:t>ного избирательного округа № 4</w:t>
      </w:r>
      <w:r w:rsidRPr="007006F2">
        <w:rPr>
          <w:szCs w:val="26"/>
        </w:rPr>
        <w:t xml:space="preserve"> по</w:t>
      </w:r>
      <w:r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</w:p>
    <w:p w:rsidR="00F31564" w:rsidRPr="007006F2" w:rsidRDefault="00F31564" w:rsidP="00F31564">
      <w:pPr>
        <w:ind w:firstLine="709"/>
        <w:jc w:val="left"/>
        <w:rPr>
          <w:b/>
          <w:szCs w:val="26"/>
        </w:rPr>
      </w:pPr>
    </w:p>
    <w:p w:rsidR="00F31564" w:rsidRPr="007006F2" w:rsidRDefault="00F31564" w:rsidP="00F31564">
      <w:pPr>
        <w:ind w:firstLine="709"/>
        <w:jc w:val="left"/>
        <w:rPr>
          <w:b/>
          <w:szCs w:val="26"/>
        </w:rPr>
      </w:pPr>
      <w:r w:rsidRPr="007006F2">
        <w:rPr>
          <w:b/>
          <w:szCs w:val="26"/>
        </w:rPr>
        <w:t>п о с т а н о в л я е т:</w:t>
      </w:r>
    </w:p>
    <w:p w:rsidR="00F31564" w:rsidRPr="007006F2" w:rsidRDefault="00F31564" w:rsidP="00F31564">
      <w:pPr>
        <w:ind w:firstLine="709"/>
        <w:jc w:val="left"/>
        <w:rPr>
          <w:szCs w:val="26"/>
        </w:rPr>
      </w:pPr>
    </w:p>
    <w:p w:rsidR="00F31564" w:rsidRPr="007006F2" w:rsidRDefault="00F31564" w:rsidP="00F3156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1. Признать выборы </w:t>
      </w:r>
      <w:r w:rsidRPr="007006F2">
        <w:rPr>
          <w:spacing w:val="-2"/>
          <w:sz w:val="28"/>
          <w:szCs w:val="26"/>
        </w:rPr>
        <w:t>депутатов Смоленской обла</w:t>
      </w:r>
      <w:r>
        <w:rPr>
          <w:spacing w:val="-2"/>
          <w:sz w:val="28"/>
          <w:szCs w:val="26"/>
        </w:rPr>
        <w:t>стной Думы седьмого созыва по 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4</w:t>
      </w:r>
      <w:r w:rsidRPr="007006F2">
        <w:rPr>
          <w:spacing w:val="-2"/>
          <w:sz w:val="28"/>
          <w:szCs w:val="26"/>
        </w:rPr>
        <w:t xml:space="preserve"> состоявшимися, результаты выборов – действительными</w:t>
      </w:r>
      <w:r w:rsidRPr="007006F2">
        <w:rPr>
          <w:sz w:val="28"/>
          <w:szCs w:val="26"/>
        </w:rPr>
        <w:t>.</w:t>
      </w:r>
    </w:p>
    <w:p w:rsidR="00F31564" w:rsidRPr="007006F2" w:rsidRDefault="00F31564" w:rsidP="00F3156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2. Признать избранным депутатом Смоленской областной Думы седьмого созыва </w:t>
      </w:r>
      <w:r w:rsidRPr="007006F2">
        <w:rPr>
          <w:spacing w:val="-2"/>
          <w:sz w:val="28"/>
          <w:szCs w:val="26"/>
        </w:rPr>
        <w:t>по</w:t>
      </w:r>
      <w:r>
        <w:rPr>
          <w:spacing w:val="-2"/>
          <w:sz w:val="28"/>
          <w:szCs w:val="26"/>
        </w:rPr>
        <w:t xml:space="preserve"> </w:t>
      </w:r>
      <w:r w:rsidRPr="007006F2">
        <w:rPr>
          <w:spacing w:val="-2"/>
          <w:sz w:val="28"/>
          <w:szCs w:val="26"/>
        </w:rPr>
        <w:t>одномандат</w:t>
      </w:r>
      <w:r>
        <w:rPr>
          <w:spacing w:val="-2"/>
          <w:sz w:val="28"/>
          <w:szCs w:val="26"/>
        </w:rPr>
        <w:t>ному избирательному округу № 4</w:t>
      </w:r>
      <w:r w:rsidRPr="007006F2">
        <w:rPr>
          <w:spacing w:val="-2"/>
          <w:sz w:val="28"/>
          <w:szCs w:val="26"/>
        </w:rPr>
        <w:t xml:space="preserve"> </w:t>
      </w:r>
      <w:r w:rsidRPr="007006F2">
        <w:rPr>
          <w:sz w:val="28"/>
          <w:szCs w:val="26"/>
        </w:rPr>
        <w:t xml:space="preserve">зарегистрированного кандидата </w:t>
      </w:r>
      <w:r>
        <w:rPr>
          <w:sz w:val="28"/>
          <w:szCs w:val="26"/>
        </w:rPr>
        <w:t>Разуваева Валерия Алексеевича</w:t>
      </w:r>
      <w:r w:rsidRPr="007006F2">
        <w:rPr>
          <w:sz w:val="28"/>
          <w:szCs w:val="26"/>
        </w:rPr>
        <w:t xml:space="preserve">, </w:t>
      </w:r>
      <w:r w:rsidRPr="007006F2">
        <w:rPr>
          <w:sz w:val="28"/>
          <w:szCs w:val="26"/>
        </w:rPr>
        <w:lastRenderedPageBreak/>
        <w:t>получившего наибольшее число голосов избирателей, принявших участие в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голосовании по одномандатн</w:t>
      </w:r>
      <w:r>
        <w:rPr>
          <w:sz w:val="28"/>
          <w:szCs w:val="26"/>
        </w:rPr>
        <w:t>ому избирательному округу № 4</w:t>
      </w:r>
      <w:r w:rsidRPr="007006F2">
        <w:rPr>
          <w:sz w:val="28"/>
          <w:szCs w:val="26"/>
        </w:rPr>
        <w:t>.</w:t>
      </w:r>
    </w:p>
    <w:p w:rsidR="00F31564" w:rsidRPr="007006F2" w:rsidRDefault="00F31564" w:rsidP="00F3156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 xml:space="preserve">3. Опубликовать настоящее </w:t>
      </w:r>
      <w:r w:rsidRPr="00E64CF5">
        <w:rPr>
          <w:sz w:val="28"/>
          <w:szCs w:val="26"/>
        </w:rPr>
        <w:t>постановление в региональной общественно-политической газете «Смоленская газета».</w:t>
      </w:r>
    </w:p>
    <w:p w:rsidR="00F31564" w:rsidRPr="007006F2" w:rsidRDefault="00F31564" w:rsidP="00F31564">
      <w:pPr>
        <w:pStyle w:val="3"/>
        <w:spacing w:after="0"/>
        <w:ind w:left="0" w:right="-11" w:firstLine="709"/>
        <w:jc w:val="both"/>
        <w:rPr>
          <w:sz w:val="28"/>
          <w:szCs w:val="26"/>
        </w:rPr>
      </w:pPr>
      <w:r w:rsidRPr="007006F2">
        <w:rPr>
          <w:sz w:val="28"/>
          <w:szCs w:val="26"/>
        </w:rPr>
        <w:t>4.</w:t>
      </w:r>
      <w:r>
        <w:rPr>
          <w:sz w:val="28"/>
          <w:szCs w:val="26"/>
        </w:rPr>
        <w:t xml:space="preserve"> </w:t>
      </w:r>
      <w:r w:rsidRPr="007006F2">
        <w:rPr>
          <w:sz w:val="28"/>
          <w:szCs w:val="26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F31564" w:rsidRDefault="00F31564" w:rsidP="00F31564">
      <w:pPr>
        <w:rPr>
          <w:color w:val="000000"/>
          <w:sz w:val="32"/>
          <w:szCs w:val="28"/>
        </w:rPr>
      </w:pPr>
    </w:p>
    <w:p w:rsidR="00F31564" w:rsidRPr="00FE18A3" w:rsidRDefault="00F31564" w:rsidP="00F31564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F31564" w:rsidTr="0012432C">
        <w:trPr>
          <w:trHeight w:val="284"/>
        </w:trPr>
        <w:tc>
          <w:tcPr>
            <w:tcW w:w="3510" w:type="dxa"/>
          </w:tcPr>
          <w:p w:rsidR="00F31564" w:rsidRPr="00FE18A3" w:rsidRDefault="00F31564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F31564" w:rsidRPr="00FE18A3" w:rsidRDefault="00F31564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F31564" w:rsidRPr="00FE18A3" w:rsidRDefault="00F31564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Ю.А. </w:t>
            </w:r>
            <w:proofErr w:type="spellStart"/>
            <w:r>
              <w:rPr>
                <w:b/>
                <w:color w:val="000000"/>
                <w:szCs w:val="26"/>
              </w:rPr>
              <w:t>Молчан</w:t>
            </w:r>
            <w:proofErr w:type="spellEnd"/>
          </w:p>
        </w:tc>
      </w:tr>
      <w:tr w:rsidR="00F31564" w:rsidTr="0012432C">
        <w:trPr>
          <w:trHeight w:val="280"/>
        </w:trPr>
        <w:tc>
          <w:tcPr>
            <w:tcW w:w="3510" w:type="dxa"/>
          </w:tcPr>
          <w:p w:rsidR="00F31564" w:rsidRPr="00FE18A3" w:rsidRDefault="00F31564" w:rsidP="0012432C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F31564" w:rsidRDefault="00F31564" w:rsidP="0012432C">
            <w:pPr>
              <w:rPr>
                <w:b/>
                <w:color w:val="000000"/>
                <w:szCs w:val="26"/>
              </w:rPr>
            </w:pPr>
          </w:p>
          <w:p w:rsidR="00F31564" w:rsidRPr="00FE18A3" w:rsidRDefault="00F31564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F31564" w:rsidRPr="00FE18A3" w:rsidRDefault="00F31564" w:rsidP="0012432C">
            <w:pPr>
              <w:rPr>
                <w:b/>
                <w:color w:val="000000"/>
                <w:szCs w:val="26"/>
              </w:rPr>
            </w:pPr>
          </w:p>
        </w:tc>
      </w:tr>
      <w:tr w:rsidR="00F31564" w:rsidTr="0012432C">
        <w:trPr>
          <w:trHeight w:val="290"/>
        </w:trPr>
        <w:tc>
          <w:tcPr>
            <w:tcW w:w="3510" w:type="dxa"/>
          </w:tcPr>
          <w:p w:rsidR="00F31564" w:rsidRPr="00FE18A3" w:rsidRDefault="00F31564" w:rsidP="0012432C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F31564" w:rsidRPr="00FE18A3" w:rsidRDefault="00F31564" w:rsidP="0012432C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F31564" w:rsidRPr="00FE18A3" w:rsidRDefault="00F31564" w:rsidP="0012432C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Л.А. Орешонкова</w:t>
            </w:r>
          </w:p>
        </w:tc>
      </w:tr>
    </w:tbl>
    <w:p w:rsidR="00F31564" w:rsidRDefault="00F31564" w:rsidP="00F31564">
      <w:pPr>
        <w:jc w:val="both"/>
        <w:rPr>
          <w:sz w:val="6"/>
          <w:szCs w:val="16"/>
        </w:rPr>
      </w:pPr>
    </w:p>
    <w:p w:rsidR="00F31564" w:rsidRDefault="00F31564" w:rsidP="00F31564">
      <w:pPr>
        <w:rPr>
          <w:color w:val="000000"/>
          <w:sz w:val="32"/>
          <w:szCs w:val="28"/>
        </w:rPr>
      </w:pPr>
    </w:p>
    <w:p w:rsidR="00A01D29" w:rsidRPr="00A01D29" w:rsidRDefault="00A01D29" w:rsidP="0099554C">
      <w:pPr>
        <w:rPr>
          <w:b/>
          <w:sz w:val="24"/>
        </w:rPr>
      </w:pPr>
      <w:r>
        <w:rPr>
          <w:rFonts w:eastAsia="Calibri"/>
          <w:b/>
          <w:color w:val="000000"/>
          <w:szCs w:val="28"/>
        </w:rPr>
        <w:br w:type="page"/>
      </w:r>
    </w:p>
    <w:p w:rsidR="00F31564" w:rsidRPr="00F31564" w:rsidRDefault="00F31564" w:rsidP="00F31564">
      <w:pPr>
        <w:jc w:val="left"/>
        <w:rPr>
          <w:sz w:val="24"/>
          <w:lang w:val="en-US"/>
        </w:rPr>
      </w:pPr>
      <w:r w:rsidRPr="00F31564">
        <w:rPr>
          <w:sz w:val="24"/>
        </w:rPr>
        <w:lastRenderedPageBreak/>
        <w:t xml:space="preserve">Экземпляр № 1 </w:t>
      </w:r>
    </w:p>
    <w:p w:rsidR="00F31564" w:rsidRPr="00F31564" w:rsidRDefault="00F31564" w:rsidP="00F31564">
      <w:pPr>
        <w:rPr>
          <w:sz w:val="24"/>
          <w:lang w:val="en-US"/>
        </w:rPr>
      </w:pPr>
    </w:p>
    <w:p w:rsidR="00F31564" w:rsidRPr="00F31564" w:rsidRDefault="00F31564" w:rsidP="00F31564">
      <w:pPr>
        <w:rPr>
          <w:sz w:val="24"/>
        </w:rPr>
      </w:pPr>
    </w:p>
    <w:p w:rsidR="00F31564" w:rsidRPr="00F31564" w:rsidRDefault="00F31564" w:rsidP="00F31564">
      <w:pPr>
        <w:spacing w:line="360" w:lineRule="auto"/>
        <w:rPr>
          <w:b/>
          <w:sz w:val="24"/>
        </w:rPr>
      </w:pPr>
      <w:r w:rsidRPr="00F31564">
        <w:rPr>
          <w:b/>
          <w:sz w:val="24"/>
        </w:rPr>
        <w:t>Выборы депутатов Смоленской областной Думы седьмого созыва</w:t>
      </w:r>
    </w:p>
    <w:p w:rsidR="00F31564" w:rsidRPr="00F31564" w:rsidRDefault="00F31564" w:rsidP="00F31564">
      <w:pPr>
        <w:spacing w:line="360" w:lineRule="auto"/>
        <w:rPr>
          <w:b/>
          <w:sz w:val="24"/>
        </w:rPr>
      </w:pPr>
      <w:r w:rsidRPr="00F31564">
        <w:rPr>
          <w:b/>
          <w:sz w:val="24"/>
        </w:rPr>
        <w:t>10 сентября 2023 года</w:t>
      </w:r>
    </w:p>
    <w:tbl>
      <w:tblPr>
        <w:tblW w:w="0" w:type="auto"/>
        <w:tblLayout w:type="fixed"/>
        <w:tblLook w:val="0000"/>
      </w:tblPr>
      <w:tblGrid>
        <w:gridCol w:w="9572"/>
      </w:tblGrid>
      <w:tr w:rsidR="00F31564" w:rsidRPr="00F31564" w:rsidTr="0012432C">
        <w:tc>
          <w:tcPr>
            <w:tcW w:w="9572" w:type="dxa"/>
            <w:shd w:val="clear" w:color="auto" w:fill="auto"/>
          </w:tcPr>
          <w:p w:rsidR="00F31564" w:rsidRPr="00F31564" w:rsidRDefault="00F31564" w:rsidP="0012432C">
            <w:pPr>
              <w:spacing w:line="360" w:lineRule="auto"/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ПРОТОКОЛ № 1</w:t>
            </w:r>
          </w:p>
        </w:tc>
      </w:tr>
      <w:tr w:rsidR="00F31564" w:rsidRPr="00F31564" w:rsidTr="0012432C">
        <w:tc>
          <w:tcPr>
            <w:tcW w:w="9572" w:type="dxa"/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 xml:space="preserve">окружной избирательной комиссии </w:t>
            </w:r>
          </w:p>
        </w:tc>
      </w:tr>
      <w:tr w:rsidR="00F31564" w:rsidRPr="00F31564" w:rsidTr="0012432C">
        <w:tc>
          <w:tcPr>
            <w:tcW w:w="9572" w:type="dxa"/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о результатах выборов по одномандатному избирательному округу № 4</w:t>
            </w:r>
          </w:p>
        </w:tc>
      </w:tr>
    </w:tbl>
    <w:p w:rsidR="00F31564" w:rsidRPr="00F31564" w:rsidRDefault="00F31564" w:rsidP="00F31564">
      <w:pPr>
        <w:rPr>
          <w:sz w:val="24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494"/>
        <w:gridCol w:w="641"/>
      </w:tblGrid>
      <w:tr w:rsidR="00F31564" w:rsidRPr="00F31564" w:rsidTr="0012432C">
        <w:tc>
          <w:tcPr>
            <w:tcW w:w="9078" w:type="dxa"/>
            <w:shd w:val="clear" w:color="auto" w:fill="auto"/>
            <w:vAlign w:val="bottom"/>
          </w:tcPr>
          <w:p w:rsidR="00F31564" w:rsidRPr="00F31564" w:rsidRDefault="00F31564" w:rsidP="0012432C">
            <w:pPr>
              <w:jc w:val="both"/>
              <w:rPr>
                <w:sz w:val="24"/>
              </w:rPr>
            </w:pPr>
            <w:r w:rsidRPr="00F31564">
              <w:rPr>
                <w:sz w:val="24"/>
              </w:rP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</w:tr>
      <w:tr w:rsidR="00F31564" w:rsidRPr="00F31564" w:rsidTr="0012432C">
        <w:tc>
          <w:tcPr>
            <w:tcW w:w="9078" w:type="dxa"/>
            <w:shd w:val="clear" w:color="auto" w:fill="auto"/>
            <w:vAlign w:val="bottom"/>
          </w:tcPr>
          <w:p w:rsidR="00F31564" w:rsidRPr="00F31564" w:rsidRDefault="00F31564" w:rsidP="0012432C">
            <w:pPr>
              <w:jc w:val="both"/>
              <w:rPr>
                <w:sz w:val="24"/>
              </w:rPr>
            </w:pPr>
          </w:p>
          <w:p w:rsidR="00F31564" w:rsidRPr="00F31564" w:rsidRDefault="00F31564" w:rsidP="0012432C">
            <w:pPr>
              <w:jc w:val="both"/>
              <w:rPr>
                <w:sz w:val="24"/>
              </w:rPr>
            </w:pPr>
            <w:r w:rsidRPr="00F31564">
              <w:rPr>
                <w:sz w:val="24"/>
              </w:rPr>
              <w:t>Количество протоколов № 1 территориальных избирательных комиссий об итогах голосования, на основании которых составлен протокол № 1 окружной избирательной комиссии о результатах выборов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</w:tr>
      <w:tr w:rsidR="00F31564" w:rsidRPr="00F31564" w:rsidTr="0012432C">
        <w:tc>
          <w:tcPr>
            <w:tcW w:w="9078" w:type="dxa"/>
            <w:shd w:val="clear" w:color="auto" w:fill="auto"/>
            <w:vAlign w:val="bottom"/>
          </w:tcPr>
          <w:p w:rsidR="00F31564" w:rsidRPr="00F31564" w:rsidRDefault="00F31564" w:rsidP="0012432C">
            <w:pPr>
              <w:jc w:val="both"/>
              <w:rPr>
                <w:sz w:val="24"/>
              </w:rPr>
            </w:pPr>
            <w:r w:rsidRPr="00F31564">
              <w:rPr>
                <w:sz w:val="24"/>
              </w:rP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</w:tr>
      <w:tr w:rsidR="00F31564" w:rsidRPr="00F31564" w:rsidTr="0012432C">
        <w:tc>
          <w:tcPr>
            <w:tcW w:w="9078" w:type="dxa"/>
            <w:shd w:val="clear" w:color="auto" w:fill="auto"/>
            <w:vAlign w:val="bottom"/>
          </w:tcPr>
          <w:p w:rsidR="00F31564" w:rsidRPr="00F31564" w:rsidRDefault="00F31564" w:rsidP="0012432C">
            <w:pPr>
              <w:jc w:val="both"/>
              <w:rPr>
                <w:sz w:val="24"/>
              </w:rPr>
            </w:pPr>
            <w:r w:rsidRPr="00F31564">
              <w:rPr>
                <w:sz w:val="24"/>
              </w:rP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gridSpan w:val="2"/>
            <w:shd w:val="clear" w:color="auto" w:fill="auto"/>
            <w:vAlign w:val="bottom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</w:tr>
      <w:tr w:rsidR="00F31564" w:rsidRPr="00F31564" w:rsidTr="0012432C">
        <w:trPr>
          <w:gridAfter w:val="1"/>
          <w:wAfter w:w="641" w:type="dxa"/>
        </w:trPr>
        <w:tc>
          <w:tcPr>
            <w:tcW w:w="9572" w:type="dxa"/>
            <w:gridSpan w:val="2"/>
            <w:shd w:val="clear" w:color="auto" w:fill="auto"/>
            <w:vAlign w:val="bottom"/>
          </w:tcPr>
          <w:p w:rsidR="00F31564" w:rsidRPr="00F31564" w:rsidRDefault="00F31564" w:rsidP="0012432C">
            <w:pPr>
              <w:jc w:val="both"/>
              <w:rPr>
                <w:sz w:val="24"/>
              </w:rPr>
            </w:pPr>
          </w:p>
          <w:p w:rsidR="00F31564" w:rsidRPr="00F31564" w:rsidRDefault="00F31564" w:rsidP="0012432C">
            <w:pPr>
              <w:ind w:firstLine="567"/>
              <w:jc w:val="both"/>
              <w:rPr>
                <w:sz w:val="24"/>
              </w:rPr>
            </w:pPr>
            <w:r w:rsidRPr="00F31564">
              <w:rPr>
                <w:sz w:val="24"/>
              </w:rPr>
              <w:t xml:space="preserve"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 о </w:t>
            </w:r>
            <w:proofErr w:type="gramStart"/>
            <w:r w:rsidRPr="00F31564">
              <w:rPr>
                <w:sz w:val="24"/>
              </w:rPr>
              <w:t>п</w:t>
            </w:r>
            <w:proofErr w:type="gramEnd"/>
            <w:r w:rsidRPr="00F31564">
              <w:rPr>
                <w:sz w:val="24"/>
              </w:rPr>
              <w:t xml:space="preserve"> р е д е л и л а :</w:t>
            </w:r>
          </w:p>
        </w:tc>
      </w:tr>
    </w:tbl>
    <w:p w:rsidR="00F31564" w:rsidRPr="00F31564" w:rsidRDefault="00F31564" w:rsidP="00F31564">
      <w:pPr>
        <w:rPr>
          <w:sz w:val="24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избирателей, внесенных в списки избирателей на момент окончания голосования и обладающих активным избирательным правом в одномандатном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9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</w:tr>
      <w:tr w:rsidR="00F31564" w:rsidRPr="00F31564" w:rsidTr="0012432C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Фамилии, имена, отчества, а при совпадении - иные данные о внесенных в избирательный бюллетень зарегистрированных кандидатах</w:t>
            </w:r>
          </w:p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Горбатова Людмила Алексеевна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2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proofErr w:type="spellStart"/>
            <w:r w:rsidRPr="00F31564">
              <w:rPr>
                <w:b/>
                <w:sz w:val="24"/>
              </w:rPr>
              <w:t>Маторина</w:t>
            </w:r>
            <w:proofErr w:type="spellEnd"/>
            <w:r w:rsidRPr="00F31564">
              <w:rPr>
                <w:b/>
                <w:sz w:val="24"/>
              </w:rPr>
              <w:t xml:space="preserve"> Ольга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Митрофаненков Андрей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Овчинников Алексей Алексеевич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5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Разуваев Валерий Алексеевич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</w:tr>
      <w:tr w:rsidR="00F31564" w:rsidRPr="00F31564" w:rsidTr="0012432C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Харламов Павел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1</w:t>
            </w:r>
          </w:p>
        </w:tc>
      </w:tr>
    </w:tbl>
    <w:p w:rsidR="00F31564" w:rsidRPr="00F31564" w:rsidRDefault="00F31564" w:rsidP="00F31564">
      <w:pPr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9361"/>
      </w:tblGrid>
      <w:tr w:rsidR="00F31564" w:rsidRPr="00F31564" w:rsidTr="0012432C">
        <w:tc>
          <w:tcPr>
            <w:tcW w:w="9361" w:type="dxa"/>
            <w:shd w:val="clear" w:color="auto" w:fill="auto"/>
          </w:tcPr>
          <w:p w:rsidR="00F31564" w:rsidRPr="00F31564" w:rsidRDefault="00F31564" w:rsidP="0012432C">
            <w:pPr>
              <w:ind w:firstLine="567"/>
              <w:jc w:val="both"/>
              <w:rPr>
                <w:sz w:val="24"/>
              </w:rPr>
            </w:pPr>
            <w:r w:rsidRPr="00F31564">
              <w:rPr>
                <w:sz w:val="24"/>
              </w:rPr>
              <w:t>В соответствии с частью 8 статьи 55 областного закона от 30 мая 2007 года № 37-з "О выборах депутатов Смоленской областной Думы" избранным по одномандатному избирательному округу № 4 признан Разуваев Валерий Алексеевич, который получил наибольшее число голосов избирателей, принявших участие в голосовании по одномандатному избирательному округу № 4.</w:t>
            </w:r>
          </w:p>
        </w:tc>
      </w:tr>
    </w:tbl>
    <w:p w:rsidR="00F31564" w:rsidRPr="00F31564" w:rsidRDefault="00F31564" w:rsidP="00F31564">
      <w:pPr>
        <w:rPr>
          <w:sz w:val="24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b/>
                <w:sz w:val="24"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rPr>
                <w:sz w:val="24"/>
              </w:rPr>
            </w:pPr>
            <w:proofErr w:type="spellStart"/>
            <w:r w:rsidRPr="00F31564">
              <w:rPr>
                <w:sz w:val="24"/>
              </w:rPr>
              <w:t>Молчан</w:t>
            </w:r>
            <w:proofErr w:type="spellEnd"/>
            <w:r w:rsidRPr="00F31564">
              <w:rPr>
                <w:sz w:val="24"/>
              </w:rPr>
              <w:t xml:space="preserve"> Ю.А.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sz w:val="24"/>
              </w:rPr>
              <w:t>(подпись либо причина отсутствия, отметка об особом мнении)</w:t>
            </w: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b/>
                <w:sz w:val="24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proofErr w:type="spellStart"/>
            <w:r w:rsidRPr="00F31564">
              <w:rPr>
                <w:sz w:val="24"/>
              </w:rPr>
              <w:t>Пылов</w:t>
            </w:r>
            <w:proofErr w:type="spellEnd"/>
            <w:r w:rsidRPr="00F31564">
              <w:rPr>
                <w:sz w:val="24"/>
              </w:rP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sz w:val="24"/>
              </w:rPr>
            </w:pPr>
            <w:r w:rsidRPr="00F31564">
              <w:rPr>
                <w:b/>
                <w:sz w:val="24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r w:rsidRPr="00F31564">
              <w:rPr>
                <w:sz w:val="24"/>
              </w:rPr>
              <w:t>Орешонкова Л.А.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  <w:r w:rsidRPr="00F31564">
              <w:rPr>
                <w:b/>
                <w:sz w:val="24"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r w:rsidRPr="00F31564">
              <w:rPr>
                <w:sz w:val="24"/>
              </w:rPr>
              <w:t>Гавриленкова Я.А.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r w:rsidRPr="00F31564">
              <w:rPr>
                <w:sz w:val="24"/>
              </w:rPr>
              <w:t>Зайцева Ю.Н.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r w:rsidRPr="00F31564">
              <w:rPr>
                <w:sz w:val="24"/>
              </w:rPr>
              <w:t>Ковалева Ю.А.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proofErr w:type="spellStart"/>
            <w:r w:rsidRPr="00F31564">
              <w:rPr>
                <w:sz w:val="24"/>
              </w:rPr>
              <w:t>Самцова</w:t>
            </w:r>
            <w:proofErr w:type="spellEnd"/>
            <w:r w:rsidRPr="00F31564">
              <w:rPr>
                <w:sz w:val="24"/>
              </w:rP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r w:rsidRPr="00F31564">
              <w:rPr>
                <w:sz w:val="24"/>
              </w:rPr>
              <w:t>Столяров С.Н.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  <w:tr w:rsidR="00F31564" w:rsidRPr="00F31564" w:rsidTr="0012432C">
        <w:tc>
          <w:tcPr>
            <w:tcW w:w="2729" w:type="dxa"/>
            <w:shd w:val="clear" w:color="auto" w:fill="auto"/>
            <w:vAlign w:val="center"/>
          </w:tcPr>
          <w:p w:rsidR="00F31564" w:rsidRPr="00F31564" w:rsidRDefault="00F31564" w:rsidP="0012432C">
            <w:pPr>
              <w:rPr>
                <w:b/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1564" w:rsidRPr="00F31564" w:rsidRDefault="00F31564" w:rsidP="0012432C">
            <w:pPr>
              <w:spacing w:before="100"/>
              <w:rPr>
                <w:sz w:val="24"/>
              </w:rPr>
            </w:pPr>
            <w:proofErr w:type="spellStart"/>
            <w:r w:rsidRPr="00F31564">
              <w:rPr>
                <w:sz w:val="24"/>
              </w:rPr>
              <w:t>Ярыщенков</w:t>
            </w:r>
            <w:proofErr w:type="spellEnd"/>
            <w:r w:rsidRPr="00F31564">
              <w:rPr>
                <w:sz w:val="24"/>
              </w:rPr>
              <w:t xml:space="preserve"> Н.Н.</w:t>
            </w:r>
          </w:p>
        </w:tc>
        <w:tc>
          <w:tcPr>
            <w:tcW w:w="284" w:type="dxa"/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564" w:rsidRPr="00F31564" w:rsidRDefault="00F31564" w:rsidP="0012432C">
            <w:pPr>
              <w:rPr>
                <w:sz w:val="24"/>
              </w:rPr>
            </w:pPr>
          </w:p>
        </w:tc>
      </w:tr>
    </w:tbl>
    <w:p w:rsidR="00F31564" w:rsidRPr="00F31564" w:rsidRDefault="00F31564" w:rsidP="00F31564">
      <w:pPr>
        <w:rPr>
          <w:sz w:val="24"/>
        </w:rPr>
      </w:pPr>
    </w:p>
    <w:p w:rsidR="00F31564" w:rsidRPr="00F31564" w:rsidRDefault="00F31564" w:rsidP="00F31564">
      <w:pPr>
        <w:rPr>
          <w:sz w:val="24"/>
        </w:rPr>
      </w:pPr>
    </w:p>
    <w:p w:rsidR="00F31564" w:rsidRPr="00F31564" w:rsidRDefault="00F31564" w:rsidP="00F31564">
      <w:pPr>
        <w:rPr>
          <w:b/>
          <w:sz w:val="24"/>
        </w:rPr>
      </w:pPr>
      <w:r w:rsidRPr="00F31564">
        <w:rPr>
          <w:b/>
          <w:sz w:val="24"/>
        </w:rPr>
        <w:t>МП         Протокол подписан 11 сентября 2023 года в 17 часов 00 минут</w:t>
      </w:r>
    </w:p>
    <w:p w:rsidR="00A01D29" w:rsidRPr="00F31564" w:rsidRDefault="00A01D29" w:rsidP="003D0844">
      <w:pPr>
        <w:pStyle w:val="a3"/>
        <w:widowControl w:val="0"/>
        <w:rPr>
          <w:rFonts w:eastAsia="Calibri"/>
          <w:b/>
          <w:color w:val="000000"/>
          <w:sz w:val="24"/>
        </w:rPr>
      </w:pPr>
    </w:p>
    <w:sectPr w:rsidR="00A01D29" w:rsidRPr="00F31564" w:rsidSect="00B51FD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95"/>
    <w:rsid w:val="00012AD2"/>
    <w:rsid w:val="00084A0E"/>
    <w:rsid w:val="000C4BFB"/>
    <w:rsid w:val="000F55BB"/>
    <w:rsid w:val="001203E3"/>
    <w:rsid w:val="00126DE3"/>
    <w:rsid w:val="00132A54"/>
    <w:rsid w:val="00136A98"/>
    <w:rsid w:val="00223573"/>
    <w:rsid w:val="00230ED0"/>
    <w:rsid w:val="00276ED9"/>
    <w:rsid w:val="00296749"/>
    <w:rsid w:val="003D0844"/>
    <w:rsid w:val="00437895"/>
    <w:rsid w:val="005C4148"/>
    <w:rsid w:val="00682587"/>
    <w:rsid w:val="006A3DAC"/>
    <w:rsid w:val="007D11AA"/>
    <w:rsid w:val="00827E13"/>
    <w:rsid w:val="00882E74"/>
    <w:rsid w:val="008C26B7"/>
    <w:rsid w:val="008F3C2D"/>
    <w:rsid w:val="00923760"/>
    <w:rsid w:val="009836C6"/>
    <w:rsid w:val="0099554C"/>
    <w:rsid w:val="009C76EC"/>
    <w:rsid w:val="009D207F"/>
    <w:rsid w:val="00A01D29"/>
    <w:rsid w:val="00AD2D0B"/>
    <w:rsid w:val="00AF535A"/>
    <w:rsid w:val="00B51FDE"/>
    <w:rsid w:val="00B82C03"/>
    <w:rsid w:val="00BD14A4"/>
    <w:rsid w:val="00BE146E"/>
    <w:rsid w:val="00C44914"/>
    <w:rsid w:val="00D1771C"/>
    <w:rsid w:val="00D63127"/>
    <w:rsid w:val="00D732CB"/>
    <w:rsid w:val="00E35369"/>
    <w:rsid w:val="00E36A7C"/>
    <w:rsid w:val="00E92B32"/>
    <w:rsid w:val="00ED24D8"/>
    <w:rsid w:val="00F31564"/>
    <w:rsid w:val="00FC0819"/>
    <w:rsid w:val="00FC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AD2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012AD2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AD2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2A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012AD2"/>
  </w:style>
  <w:style w:type="paragraph" w:customStyle="1" w:styleId="14-1">
    <w:name w:val="Текст 14-1"/>
    <w:aliases w:val="5,Т-1"/>
    <w:basedOn w:val="a"/>
    <w:rsid w:val="00012AD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D08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3D08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D08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37EB-4406-4667-A62F-38FCE3F8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Юрий Семченков</cp:lastModifiedBy>
  <cp:revision>23</cp:revision>
  <dcterms:created xsi:type="dcterms:W3CDTF">2023-07-04T08:12:00Z</dcterms:created>
  <dcterms:modified xsi:type="dcterms:W3CDTF">2023-09-15T06:55:00Z</dcterms:modified>
</cp:coreProperties>
</file>