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E6" w:rsidRDefault="002F74E6" w:rsidP="00823626">
      <w:r>
        <w:t xml:space="preserve">Экземпляр №  </w:t>
      </w:r>
      <w:r w:rsidR="00FC3B41">
        <w:rPr>
          <w:u w:val="single"/>
        </w:rPr>
        <w:t>1</w:t>
      </w:r>
      <w:bookmarkStart w:id="0" w:name="_GoBack"/>
      <w:bookmarkEnd w:id="0"/>
      <w:r>
        <w:t xml:space="preserve">   </w:t>
      </w:r>
    </w:p>
    <w:p w:rsidR="002F74E6" w:rsidRDefault="002F74E6" w:rsidP="00823626"/>
    <w:p w:rsidR="002F74E6" w:rsidRDefault="002F74E6" w:rsidP="002F74E6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Смоленской областной Думы седьмого созыва</w:t>
      </w:r>
    </w:p>
    <w:p w:rsidR="00555352" w:rsidRPr="00555352" w:rsidRDefault="00555352" w:rsidP="002F74E6">
      <w:pPr>
        <w:jc w:val="center"/>
        <w:rPr>
          <w:b/>
          <w:sz w:val="16"/>
          <w:szCs w:val="16"/>
        </w:rPr>
      </w:pPr>
    </w:p>
    <w:p w:rsidR="002F74E6" w:rsidRPr="00555352" w:rsidRDefault="002F74E6" w:rsidP="002F74E6">
      <w:pPr>
        <w:jc w:val="center"/>
        <w:rPr>
          <w:b/>
          <w:sz w:val="28"/>
        </w:rPr>
      </w:pPr>
      <w:r w:rsidRPr="00555352">
        <w:rPr>
          <w:b/>
          <w:sz w:val="28"/>
        </w:rPr>
        <w:t>10 сентября 2023 года</w:t>
      </w:r>
    </w:p>
    <w:p w:rsidR="002F74E6" w:rsidRDefault="002F74E6" w:rsidP="002F74E6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2F74E6" w:rsidTr="002F74E6">
        <w:tc>
          <w:tcPr>
            <w:tcW w:w="9572" w:type="dxa"/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№ 2 </w:t>
            </w:r>
          </w:p>
        </w:tc>
      </w:tr>
      <w:tr w:rsidR="002F74E6" w:rsidTr="002F74E6">
        <w:tc>
          <w:tcPr>
            <w:tcW w:w="9572" w:type="dxa"/>
            <w:shd w:val="clear" w:color="auto" w:fill="auto"/>
          </w:tcPr>
          <w:p w:rsidR="002F74E6" w:rsidRPr="00555352" w:rsidRDefault="002F74E6" w:rsidP="002F74E6">
            <w:pPr>
              <w:jc w:val="center"/>
              <w:rPr>
                <w:b/>
                <w:sz w:val="28"/>
              </w:rPr>
            </w:pPr>
            <w:r w:rsidRPr="00555352">
              <w:rPr>
                <w:b/>
                <w:sz w:val="28"/>
              </w:rPr>
              <w:t>окружной избирательной комиссии об итогах голосования по единому избирательному округу</w:t>
            </w:r>
          </w:p>
        </w:tc>
      </w:tr>
      <w:tr w:rsidR="002F74E6" w:rsidTr="002F74E6">
        <w:tc>
          <w:tcPr>
            <w:tcW w:w="9572" w:type="dxa"/>
            <w:shd w:val="clear" w:color="auto" w:fill="auto"/>
          </w:tcPr>
          <w:p w:rsidR="002F74E6" w:rsidRPr="00555352" w:rsidRDefault="002F74E6" w:rsidP="002F74E6">
            <w:pPr>
              <w:jc w:val="center"/>
              <w:rPr>
                <w:b/>
                <w:sz w:val="20"/>
              </w:rPr>
            </w:pPr>
            <w:r w:rsidRPr="00555352">
              <w:rPr>
                <w:b/>
                <w:sz w:val="28"/>
              </w:rPr>
              <w:t>на территории одномандатного избирательного округа № 8</w:t>
            </w:r>
          </w:p>
        </w:tc>
      </w:tr>
    </w:tbl>
    <w:p w:rsidR="002F74E6" w:rsidRDefault="002F74E6" w:rsidP="002F74E6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2F74E6" w:rsidTr="002F74E6">
        <w:tc>
          <w:tcPr>
            <w:tcW w:w="9078" w:type="dxa"/>
            <w:shd w:val="clear" w:color="auto" w:fill="auto"/>
            <w:vAlign w:val="bottom"/>
          </w:tcPr>
          <w:p w:rsidR="002F74E6" w:rsidRPr="002F74E6" w:rsidRDefault="002F74E6" w:rsidP="002F74E6">
            <w:r>
              <w:t>Количество территориальных избирательных комиссий в одномандатном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F74E6" w:rsidRPr="002F74E6" w:rsidRDefault="002F74E6" w:rsidP="002F74E6">
            <w:r>
              <w:t>1</w:t>
            </w:r>
          </w:p>
        </w:tc>
      </w:tr>
      <w:tr w:rsidR="002F74E6" w:rsidTr="002F74E6">
        <w:tc>
          <w:tcPr>
            <w:tcW w:w="9078" w:type="dxa"/>
            <w:shd w:val="clear" w:color="auto" w:fill="auto"/>
            <w:vAlign w:val="bottom"/>
          </w:tcPr>
          <w:p w:rsidR="002F74E6" w:rsidRDefault="002F74E6" w:rsidP="002F74E6"/>
          <w:p w:rsidR="002F74E6" w:rsidRPr="002F74E6" w:rsidRDefault="002F74E6" w:rsidP="002F74E6">
            <w:r>
              <w:t>Количество протоколов № 2 территориальных избирательных комиссий об итогах голосования, на основании которых составлен протокол № 2 окружной избирательной комиссии об итогах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F74E6" w:rsidRPr="002F74E6" w:rsidRDefault="002F74E6" w:rsidP="002F74E6">
            <w:r>
              <w:t>1</w:t>
            </w:r>
          </w:p>
        </w:tc>
      </w:tr>
      <w:tr w:rsidR="002F74E6" w:rsidTr="002F74E6">
        <w:tc>
          <w:tcPr>
            <w:tcW w:w="9078" w:type="dxa"/>
            <w:shd w:val="clear" w:color="auto" w:fill="auto"/>
            <w:vAlign w:val="bottom"/>
          </w:tcPr>
          <w:p w:rsidR="002F74E6" w:rsidRPr="002F74E6" w:rsidRDefault="002F74E6" w:rsidP="002F74E6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F74E6" w:rsidRPr="002F74E6" w:rsidRDefault="002F74E6" w:rsidP="002F74E6">
            <w:r>
              <w:t>0</w:t>
            </w:r>
          </w:p>
        </w:tc>
      </w:tr>
      <w:tr w:rsidR="002F74E6" w:rsidTr="002F74E6">
        <w:tc>
          <w:tcPr>
            <w:tcW w:w="9078" w:type="dxa"/>
            <w:shd w:val="clear" w:color="auto" w:fill="auto"/>
            <w:vAlign w:val="bottom"/>
          </w:tcPr>
          <w:p w:rsidR="002F74E6" w:rsidRPr="002F74E6" w:rsidRDefault="002F74E6" w:rsidP="002F74E6">
            <w:r>
              <w:t>Суммарное число избирателей, внесенных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2F74E6" w:rsidRPr="002F74E6" w:rsidRDefault="002F74E6" w:rsidP="002F74E6">
            <w:pPr>
              <w:rPr>
                <w:sz w:val="20"/>
              </w:rPr>
            </w:pPr>
            <w:r>
              <w:t>0</w:t>
            </w:r>
          </w:p>
        </w:tc>
      </w:tr>
    </w:tbl>
    <w:p w:rsidR="002F74E6" w:rsidRDefault="002F74E6" w:rsidP="002F74E6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2F74E6" w:rsidTr="002F74E6">
        <w:tc>
          <w:tcPr>
            <w:tcW w:w="9572" w:type="dxa"/>
            <w:shd w:val="clear" w:color="auto" w:fill="auto"/>
            <w:vAlign w:val="bottom"/>
          </w:tcPr>
          <w:p w:rsidR="002F74E6" w:rsidRDefault="002F74E6" w:rsidP="002F74E6">
            <w:pPr>
              <w:jc w:val="both"/>
            </w:pPr>
          </w:p>
          <w:p w:rsidR="002F74E6" w:rsidRPr="002F74E6" w:rsidRDefault="002F74E6" w:rsidP="002F74E6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№ 2 территориальных избирательных комиссий об итогах голосования окружная избирательная комиссия путем суммирования данных, содержащихся в указанных протоколах территориальных избирательных комиссий, у с т а н о в и л а :</w:t>
            </w:r>
          </w:p>
        </w:tc>
      </w:tr>
    </w:tbl>
    <w:p w:rsidR="002F74E6" w:rsidRDefault="002F74E6" w:rsidP="002F74E6">
      <w:pPr>
        <w:rPr>
          <w:sz w:val="28"/>
        </w:rPr>
      </w:pP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r>
              <w:t>Число избирателей, внесенных в списки избирателей на момент окончания голосования и обладающих активным избирательным правом в едином избирательном округе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r>
              <w:t xml:space="preserve"> 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F74E6" w:rsidTr="002F74E6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E6" w:rsidRPr="002F74E6" w:rsidRDefault="002F74E6" w:rsidP="002F74E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Наименования избирательных объединений, зарегистрировавших списки кандидатов по единому избирательному округу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E6" w:rsidRPr="00555352" w:rsidRDefault="002F74E6" w:rsidP="002F74E6">
            <w:pPr>
              <w:jc w:val="center"/>
              <w:rPr>
                <w:b/>
                <w:sz w:val="20"/>
              </w:rPr>
            </w:pPr>
            <w:r w:rsidRPr="00555352">
              <w:rPr>
                <w:b/>
                <w:sz w:val="20"/>
              </w:rPr>
              <w:t>Число голосов избирателей, поданных за каждый список кандидатов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555352" w:rsidRDefault="002F74E6" w:rsidP="002F74E6">
            <w:pPr>
              <w:rPr>
                <w:b/>
              </w:rPr>
            </w:pPr>
            <w:r w:rsidRPr="00555352">
              <w:rPr>
                <w:b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555352" w:rsidRDefault="002F74E6" w:rsidP="002F74E6">
            <w:pPr>
              <w:rPr>
                <w:b/>
              </w:rPr>
            </w:pPr>
            <w:r w:rsidRPr="00555352">
              <w:rPr>
                <w:b/>
              </w:rPr>
              <w:t>Политическая партия КОММУНИСТИЧЕСКАЯ ПАРТИЯ КОММУНИСТЫ РОССИИ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555352" w:rsidRDefault="00555352" w:rsidP="002F74E6">
            <w:pPr>
              <w:rPr>
                <w:b/>
              </w:rPr>
            </w:pPr>
            <w:r>
              <w:rPr>
                <w:b/>
              </w:rPr>
              <w:t>Политическая партия «</w:t>
            </w:r>
            <w:r w:rsidR="002F74E6" w:rsidRPr="00555352">
              <w:rPr>
                <w:b/>
              </w:rPr>
              <w:t>КОММУНИСТИЧЕСКАЯ ПАРТИЯ РОССИЙСКОЙ ФЕДЕРАЦИИ</w:t>
            </w:r>
            <w:r>
              <w:rPr>
                <w:b/>
              </w:rPr>
              <w:t>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555352" w:rsidRDefault="002F74E6" w:rsidP="00555352">
            <w:pPr>
              <w:rPr>
                <w:b/>
              </w:rPr>
            </w:pPr>
            <w:r w:rsidRPr="00555352">
              <w:rPr>
                <w:b/>
              </w:rPr>
              <w:t xml:space="preserve">Политическая партия </w:t>
            </w:r>
            <w:r w:rsidR="00555352">
              <w:rPr>
                <w:b/>
              </w:rPr>
              <w:t>«</w:t>
            </w:r>
            <w:r w:rsidRPr="00555352">
              <w:rPr>
                <w:b/>
              </w:rPr>
              <w:t xml:space="preserve">Российская экологическая партия </w:t>
            </w:r>
            <w:r w:rsidR="00555352">
              <w:rPr>
                <w:b/>
              </w:rPr>
              <w:t>«</w:t>
            </w:r>
            <w:r w:rsidRPr="00555352">
              <w:rPr>
                <w:b/>
              </w:rPr>
              <w:t>ЗЕЛЁНЫЕ</w:t>
            </w:r>
            <w:r w:rsidR="00555352">
              <w:rPr>
                <w:b/>
              </w:rPr>
              <w:t>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555352" w:rsidRDefault="002F74E6" w:rsidP="00555352">
            <w:pPr>
              <w:rPr>
                <w:b/>
              </w:rPr>
            </w:pPr>
            <w:r w:rsidRPr="00555352">
              <w:rPr>
                <w:b/>
              </w:rPr>
              <w:t xml:space="preserve">Политическая партия </w:t>
            </w:r>
            <w:r w:rsidR="00555352">
              <w:rPr>
                <w:b/>
              </w:rPr>
              <w:t>«</w:t>
            </w:r>
            <w:r w:rsidRPr="00555352">
              <w:rPr>
                <w:b/>
              </w:rPr>
              <w:t>НОВЫЕ ЛЮДИ</w:t>
            </w:r>
            <w:r w:rsidR="00555352">
              <w:rPr>
                <w:b/>
              </w:rPr>
              <w:t>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555352" w:rsidRDefault="002F74E6" w:rsidP="002F74E6">
            <w:pPr>
              <w:rPr>
                <w:b/>
              </w:rPr>
            </w:pPr>
            <w:r w:rsidRPr="00555352">
              <w:rPr>
                <w:b/>
              </w:rPr>
              <w:t>Партия СПРАВЕДЛИВАЯ РОССИЯ – ЗА ПРАВДУ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555352" w:rsidRDefault="002F74E6" w:rsidP="00555352">
            <w:pPr>
              <w:rPr>
                <w:b/>
              </w:rPr>
            </w:pPr>
            <w:r w:rsidRPr="00555352">
              <w:rPr>
                <w:b/>
              </w:rPr>
              <w:t xml:space="preserve">Всероссийская политическая партия </w:t>
            </w:r>
            <w:r w:rsidR="00555352">
              <w:rPr>
                <w:b/>
              </w:rPr>
              <w:t>«</w:t>
            </w:r>
            <w:r w:rsidRPr="00555352">
              <w:rPr>
                <w:b/>
              </w:rPr>
              <w:t>ЕДИНАЯ РОССИЯ</w:t>
            </w:r>
            <w:r w:rsidR="00555352">
              <w:rPr>
                <w:b/>
              </w:rPr>
              <w:t>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2F74E6" w:rsidTr="002F74E6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555352" w:rsidRDefault="002F74E6" w:rsidP="002F74E6">
            <w:pPr>
              <w:rPr>
                <w:b/>
              </w:rPr>
            </w:pPr>
            <w:r w:rsidRPr="00555352">
              <w:rPr>
                <w:b/>
              </w:rPr>
              <w:t>ПАРТИЯ ПЕНСИОНЕРОВ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</w:tbl>
    <w:p w:rsidR="002F74E6" w:rsidRDefault="002F74E6" w:rsidP="002F74E6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29"/>
        <w:gridCol w:w="2837"/>
        <w:gridCol w:w="284"/>
        <w:gridCol w:w="3472"/>
      </w:tblGrid>
      <w:tr w:rsidR="002F74E6" w:rsidTr="002F74E6">
        <w:tc>
          <w:tcPr>
            <w:tcW w:w="2729" w:type="dxa"/>
            <w:shd w:val="clear" w:color="auto" w:fill="auto"/>
            <w:vAlign w:val="center"/>
          </w:tcPr>
          <w:p w:rsidR="002F74E6" w:rsidRPr="002F74E6" w:rsidRDefault="002F74E6" w:rsidP="00555352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74E6" w:rsidRPr="002F74E6" w:rsidRDefault="002F74E6" w:rsidP="002F74E6">
            <w:r>
              <w:t>Даниленкова О.С.</w:t>
            </w:r>
          </w:p>
        </w:tc>
        <w:tc>
          <w:tcPr>
            <w:tcW w:w="284" w:type="dxa"/>
            <w:shd w:val="clear" w:color="auto" w:fill="auto"/>
          </w:tcPr>
          <w:p w:rsidR="002F74E6" w:rsidRDefault="002F74E6" w:rsidP="002F74E6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rPr>
                <w:sz w:val="16"/>
              </w:rPr>
            </w:pPr>
          </w:p>
        </w:tc>
      </w:tr>
      <w:tr w:rsidR="002F74E6" w:rsidTr="002F74E6">
        <w:tc>
          <w:tcPr>
            <w:tcW w:w="2729" w:type="dxa"/>
            <w:shd w:val="clear" w:color="auto" w:fill="auto"/>
            <w:vAlign w:val="center"/>
          </w:tcPr>
          <w:p w:rsidR="002F74E6" w:rsidRDefault="002F74E6" w:rsidP="002F74E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2F74E6" w:rsidRDefault="002F74E6" w:rsidP="002F74E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2F74E6" w:rsidTr="002F74E6">
        <w:tc>
          <w:tcPr>
            <w:tcW w:w="2729" w:type="dxa"/>
            <w:shd w:val="clear" w:color="auto" w:fill="auto"/>
            <w:vAlign w:val="center"/>
          </w:tcPr>
          <w:p w:rsidR="002F74E6" w:rsidRPr="002F74E6" w:rsidRDefault="002F74E6" w:rsidP="002F74E6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74E6" w:rsidRPr="002F74E6" w:rsidRDefault="002F74E6" w:rsidP="002F74E6">
            <w:pPr>
              <w:spacing w:before="100"/>
            </w:pPr>
            <w:r>
              <w:t>Соломатин Д.А.</w:t>
            </w:r>
          </w:p>
        </w:tc>
        <w:tc>
          <w:tcPr>
            <w:tcW w:w="284" w:type="dxa"/>
            <w:shd w:val="clear" w:color="auto" w:fill="auto"/>
          </w:tcPr>
          <w:p w:rsidR="002F74E6" w:rsidRDefault="002F74E6" w:rsidP="002F74E6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16"/>
              </w:rPr>
            </w:pPr>
          </w:p>
        </w:tc>
      </w:tr>
      <w:tr w:rsidR="002F74E6" w:rsidTr="002F74E6">
        <w:tc>
          <w:tcPr>
            <w:tcW w:w="2729" w:type="dxa"/>
            <w:shd w:val="clear" w:color="auto" w:fill="auto"/>
            <w:vAlign w:val="center"/>
          </w:tcPr>
          <w:p w:rsidR="002F74E6" w:rsidRPr="002F74E6" w:rsidRDefault="002F74E6" w:rsidP="002F74E6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74E6" w:rsidRPr="002F74E6" w:rsidRDefault="002F74E6" w:rsidP="002F74E6">
            <w:pPr>
              <w:spacing w:before="100"/>
            </w:pPr>
            <w:r>
              <w:t>Казупова А.Ф.</w:t>
            </w:r>
          </w:p>
        </w:tc>
        <w:tc>
          <w:tcPr>
            <w:tcW w:w="284" w:type="dxa"/>
            <w:shd w:val="clear" w:color="auto" w:fill="auto"/>
          </w:tcPr>
          <w:p w:rsidR="002F74E6" w:rsidRDefault="002F74E6" w:rsidP="002F74E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16"/>
              </w:rPr>
            </w:pPr>
          </w:p>
        </w:tc>
      </w:tr>
      <w:tr w:rsidR="002F74E6" w:rsidTr="002F74E6">
        <w:tc>
          <w:tcPr>
            <w:tcW w:w="2729" w:type="dxa"/>
            <w:shd w:val="clear" w:color="auto" w:fill="auto"/>
            <w:vAlign w:val="center"/>
          </w:tcPr>
          <w:p w:rsidR="002F74E6" w:rsidRPr="002F74E6" w:rsidRDefault="002F74E6" w:rsidP="002F74E6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74E6" w:rsidRPr="002F74E6" w:rsidRDefault="002F74E6" w:rsidP="002F74E6">
            <w:pPr>
              <w:spacing w:before="100"/>
            </w:pPr>
            <w:r>
              <w:t>Князева Ю.В.</w:t>
            </w:r>
          </w:p>
        </w:tc>
        <w:tc>
          <w:tcPr>
            <w:tcW w:w="284" w:type="dxa"/>
            <w:shd w:val="clear" w:color="auto" w:fill="auto"/>
          </w:tcPr>
          <w:p w:rsidR="002F74E6" w:rsidRDefault="002F74E6" w:rsidP="002F74E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16"/>
              </w:rPr>
            </w:pPr>
          </w:p>
        </w:tc>
      </w:tr>
      <w:tr w:rsidR="002F74E6" w:rsidTr="002F74E6">
        <w:tc>
          <w:tcPr>
            <w:tcW w:w="2729" w:type="dxa"/>
            <w:shd w:val="clear" w:color="auto" w:fill="auto"/>
            <w:vAlign w:val="center"/>
          </w:tcPr>
          <w:p w:rsidR="002F74E6" w:rsidRDefault="002F74E6" w:rsidP="002F74E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74E6" w:rsidRPr="002F74E6" w:rsidRDefault="002F74E6" w:rsidP="002F74E6">
            <w:pPr>
              <w:spacing w:before="100"/>
            </w:pPr>
            <w:proofErr w:type="spellStart"/>
            <w:r>
              <w:t>Осипенкова</w:t>
            </w:r>
            <w:proofErr w:type="spellEnd"/>
            <w:r>
              <w:t xml:space="preserve"> Е.А.</w:t>
            </w:r>
          </w:p>
        </w:tc>
        <w:tc>
          <w:tcPr>
            <w:tcW w:w="284" w:type="dxa"/>
            <w:shd w:val="clear" w:color="auto" w:fill="auto"/>
          </w:tcPr>
          <w:p w:rsidR="002F74E6" w:rsidRDefault="002F74E6" w:rsidP="002F74E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16"/>
              </w:rPr>
            </w:pPr>
          </w:p>
        </w:tc>
      </w:tr>
      <w:tr w:rsidR="002F74E6" w:rsidTr="002F74E6">
        <w:tc>
          <w:tcPr>
            <w:tcW w:w="2729" w:type="dxa"/>
            <w:shd w:val="clear" w:color="auto" w:fill="auto"/>
            <w:vAlign w:val="center"/>
          </w:tcPr>
          <w:p w:rsidR="002F74E6" w:rsidRDefault="002F74E6" w:rsidP="002F74E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74E6" w:rsidRPr="002F74E6" w:rsidRDefault="002F74E6" w:rsidP="002F74E6">
            <w:pPr>
              <w:spacing w:before="100"/>
            </w:pPr>
            <w:proofErr w:type="spellStart"/>
            <w:r>
              <w:t>Прокопышко</w:t>
            </w:r>
            <w:proofErr w:type="spellEnd"/>
            <w:r>
              <w:t xml:space="preserve"> М.Е.</w:t>
            </w:r>
          </w:p>
        </w:tc>
        <w:tc>
          <w:tcPr>
            <w:tcW w:w="284" w:type="dxa"/>
            <w:shd w:val="clear" w:color="auto" w:fill="auto"/>
          </w:tcPr>
          <w:p w:rsidR="002F74E6" w:rsidRDefault="002F74E6" w:rsidP="002F74E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16"/>
              </w:rPr>
            </w:pPr>
          </w:p>
        </w:tc>
      </w:tr>
      <w:tr w:rsidR="002F74E6" w:rsidTr="002F74E6">
        <w:tc>
          <w:tcPr>
            <w:tcW w:w="2729" w:type="dxa"/>
            <w:shd w:val="clear" w:color="auto" w:fill="auto"/>
            <w:vAlign w:val="center"/>
          </w:tcPr>
          <w:p w:rsidR="002F74E6" w:rsidRDefault="002F74E6" w:rsidP="002F74E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74E6" w:rsidRPr="002F74E6" w:rsidRDefault="002F74E6" w:rsidP="002F74E6">
            <w:pPr>
              <w:spacing w:before="100"/>
            </w:pPr>
            <w:proofErr w:type="spellStart"/>
            <w:r>
              <w:t>Сенченкова</w:t>
            </w:r>
            <w:proofErr w:type="spellEnd"/>
            <w:r>
              <w:t xml:space="preserve"> С.В.</w:t>
            </w:r>
          </w:p>
        </w:tc>
        <w:tc>
          <w:tcPr>
            <w:tcW w:w="284" w:type="dxa"/>
            <w:shd w:val="clear" w:color="auto" w:fill="auto"/>
          </w:tcPr>
          <w:p w:rsidR="002F74E6" w:rsidRDefault="002F74E6" w:rsidP="002F74E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16"/>
              </w:rPr>
            </w:pPr>
          </w:p>
        </w:tc>
      </w:tr>
      <w:tr w:rsidR="002F74E6" w:rsidTr="002F74E6">
        <w:tc>
          <w:tcPr>
            <w:tcW w:w="2729" w:type="dxa"/>
            <w:shd w:val="clear" w:color="auto" w:fill="auto"/>
            <w:vAlign w:val="center"/>
          </w:tcPr>
          <w:p w:rsidR="002F74E6" w:rsidRDefault="002F74E6" w:rsidP="002F74E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74E6" w:rsidRPr="002F74E6" w:rsidRDefault="002F74E6" w:rsidP="002F74E6">
            <w:pPr>
              <w:spacing w:before="100"/>
            </w:pPr>
            <w:r>
              <w:t>Трифоненко В.А.</w:t>
            </w:r>
          </w:p>
        </w:tc>
        <w:tc>
          <w:tcPr>
            <w:tcW w:w="284" w:type="dxa"/>
            <w:shd w:val="clear" w:color="auto" w:fill="auto"/>
          </w:tcPr>
          <w:p w:rsidR="002F74E6" w:rsidRDefault="002F74E6" w:rsidP="002F74E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16"/>
              </w:rPr>
            </w:pPr>
          </w:p>
        </w:tc>
      </w:tr>
      <w:tr w:rsidR="002F74E6" w:rsidTr="002F74E6">
        <w:tc>
          <w:tcPr>
            <w:tcW w:w="2729" w:type="dxa"/>
            <w:shd w:val="clear" w:color="auto" w:fill="auto"/>
            <w:vAlign w:val="center"/>
          </w:tcPr>
          <w:p w:rsidR="002F74E6" w:rsidRDefault="002F74E6" w:rsidP="002F74E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74E6" w:rsidRPr="002F74E6" w:rsidRDefault="002F74E6" w:rsidP="002F74E6">
            <w:pPr>
              <w:spacing w:before="100"/>
            </w:pPr>
            <w:proofErr w:type="spellStart"/>
            <w:r>
              <w:t>Юркив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</w:tcPr>
          <w:p w:rsidR="002F74E6" w:rsidRDefault="002F74E6" w:rsidP="002F74E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16"/>
              </w:rPr>
            </w:pPr>
          </w:p>
        </w:tc>
      </w:tr>
      <w:tr w:rsidR="002F74E6" w:rsidTr="002F74E6">
        <w:tc>
          <w:tcPr>
            <w:tcW w:w="2729" w:type="dxa"/>
            <w:shd w:val="clear" w:color="auto" w:fill="auto"/>
            <w:vAlign w:val="center"/>
          </w:tcPr>
          <w:p w:rsidR="002F74E6" w:rsidRDefault="002F74E6" w:rsidP="002F74E6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74E6" w:rsidRPr="002F74E6" w:rsidRDefault="002F74E6" w:rsidP="002F74E6">
            <w:pPr>
              <w:spacing w:before="100"/>
            </w:pPr>
            <w:proofErr w:type="spellStart"/>
            <w:r>
              <w:t>Якимчук</w:t>
            </w:r>
            <w:proofErr w:type="spellEnd"/>
            <w:r>
              <w:t xml:space="preserve"> Т.В.</w:t>
            </w:r>
          </w:p>
        </w:tc>
        <w:tc>
          <w:tcPr>
            <w:tcW w:w="284" w:type="dxa"/>
            <w:shd w:val="clear" w:color="auto" w:fill="auto"/>
          </w:tcPr>
          <w:p w:rsidR="002F74E6" w:rsidRDefault="002F74E6" w:rsidP="002F74E6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4E6" w:rsidRPr="002F74E6" w:rsidRDefault="002F74E6" w:rsidP="002F74E6">
            <w:pPr>
              <w:jc w:val="center"/>
              <w:rPr>
                <w:sz w:val="16"/>
              </w:rPr>
            </w:pPr>
          </w:p>
        </w:tc>
      </w:tr>
    </w:tbl>
    <w:p w:rsidR="002F74E6" w:rsidRDefault="002F74E6" w:rsidP="002F74E6"/>
    <w:p w:rsidR="002F74E6" w:rsidRDefault="002F74E6" w:rsidP="002F74E6"/>
    <w:p w:rsidR="00EB06F9" w:rsidRPr="002F74E6" w:rsidRDefault="002F74E6" w:rsidP="002F74E6">
      <w:pPr>
        <w:jc w:val="center"/>
        <w:rPr>
          <w:b/>
        </w:rPr>
      </w:pPr>
      <w:r>
        <w:rPr>
          <w:b/>
        </w:rPr>
        <w:t xml:space="preserve">МП         Протокол подписан 12 сентября 2023 года в </w:t>
      </w:r>
      <w:r w:rsidR="001A3C90">
        <w:rPr>
          <w:b/>
        </w:rPr>
        <w:t>18</w:t>
      </w:r>
      <w:r>
        <w:rPr>
          <w:b/>
        </w:rPr>
        <w:t xml:space="preserve"> часов </w:t>
      </w:r>
      <w:r w:rsidR="001A3C90">
        <w:rPr>
          <w:b/>
        </w:rPr>
        <w:t>40</w:t>
      </w:r>
      <w:r>
        <w:rPr>
          <w:b/>
        </w:rPr>
        <w:t xml:space="preserve"> минут</w:t>
      </w:r>
    </w:p>
    <w:sectPr w:rsidR="00EB06F9" w:rsidRPr="002F74E6" w:rsidSect="002F74E6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70E23"/>
    <w:rsid w:val="001A3C90"/>
    <w:rsid w:val="002F74E6"/>
    <w:rsid w:val="00555352"/>
    <w:rsid w:val="00823626"/>
    <w:rsid w:val="00901B6C"/>
    <w:rsid w:val="00E70E23"/>
    <w:rsid w:val="00EB06F9"/>
    <w:rsid w:val="00F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C8ADE"/>
  <w15:docId w15:val="{808E3A91-FEBE-449F-A20E-3D56E882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Пользователь Windows</cp:lastModifiedBy>
  <cp:revision>4</cp:revision>
  <dcterms:created xsi:type="dcterms:W3CDTF">2023-09-12T19:16:00Z</dcterms:created>
  <dcterms:modified xsi:type="dcterms:W3CDTF">2023-09-14T10:13:00Z</dcterms:modified>
</cp:coreProperties>
</file>