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31"/>
        <w:tblW w:w="0" w:type="auto"/>
        <w:tblLook w:val="0000" w:firstRow="0" w:lastRow="0" w:firstColumn="0" w:lastColumn="0" w:noHBand="0" w:noVBand="0"/>
      </w:tblPr>
      <w:tblGrid>
        <w:gridCol w:w="10098"/>
      </w:tblGrid>
      <w:tr w:rsidR="005B357E" w:rsidRPr="00787EA6" w:rsidTr="00942C9C">
        <w:trPr>
          <w:trHeight w:hRule="exact" w:val="2835"/>
        </w:trPr>
        <w:tc>
          <w:tcPr>
            <w:tcW w:w="10098" w:type="dxa"/>
          </w:tcPr>
          <w:p w:rsidR="005B357E" w:rsidRPr="00D54F92" w:rsidRDefault="005B357E" w:rsidP="003A6328">
            <w:pPr>
              <w:pStyle w:val="1"/>
              <w:jc w:val="center"/>
              <w:rPr>
                <w:sz w:val="26"/>
              </w:rPr>
            </w:pPr>
            <w:r>
              <w:rPr>
                <w:noProof/>
                <w:color w:val="FFFFFF" w:themeColor="background1"/>
                <w:sz w:val="26"/>
              </w:rPr>
              <w:drawing>
                <wp:inline distT="0" distB="0" distL="0" distR="0">
                  <wp:extent cx="676275" cy="733425"/>
                  <wp:effectExtent l="19050" t="0" r="9525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6D92" w:rsidRDefault="00EA6D92" w:rsidP="003A6328">
            <w:pPr>
              <w:pStyle w:val="1"/>
              <w:widowControl w:val="0"/>
              <w:jc w:val="center"/>
              <w:rPr>
                <w:b/>
                <w:bCs/>
                <w:sz w:val="26"/>
              </w:rPr>
            </w:pPr>
          </w:p>
          <w:p w:rsidR="005B357E" w:rsidRDefault="005B357E" w:rsidP="003A6328">
            <w:pPr>
              <w:pStyle w:val="1"/>
              <w:widowControl w:val="0"/>
              <w:jc w:val="center"/>
              <w:rPr>
                <w:b/>
                <w:bCs/>
                <w:sz w:val="26"/>
              </w:rPr>
            </w:pPr>
            <w:r w:rsidRPr="00D54F92">
              <w:rPr>
                <w:b/>
                <w:bCs/>
                <w:sz w:val="26"/>
              </w:rPr>
              <w:t>ДЕПАРТАМЕНТ СМОЛЕНСКОЙ ОБЛАСТИ ПО ЭНЕРГЕТИКЕ, ЭНЕРГОЭФФЕКТИВНОСТИ, ТАРИФНОЙ ПОЛИТИКЕ</w:t>
            </w:r>
          </w:p>
          <w:p w:rsidR="005B357E" w:rsidRPr="0059051D" w:rsidRDefault="005B357E" w:rsidP="003A6328">
            <w:pPr>
              <w:pStyle w:val="1"/>
              <w:widowControl w:val="0"/>
              <w:jc w:val="center"/>
              <w:rPr>
                <w:spacing w:val="140"/>
                <w:sz w:val="24"/>
                <w:szCs w:val="24"/>
              </w:rPr>
            </w:pPr>
          </w:p>
          <w:p w:rsidR="005B357E" w:rsidRPr="00787EA6" w:rsidRDefault="005B357E" w:rsidP="003A6328">
            <w:pPr>
              <w:pStyle w:val="1"/>
              <w:widowControl w:val="0"/>
              <w:jc w:val="center"/>
              <w:rPr>
                <w:color w:val="FFFFFF" w:themeColor="background1"/>
                <w:spacing w:val="120"/>
                <w:u w:val="single"/>
              </w:rPr>
            </w:pPr>
            <w:r>
              <w:rPr>
                <w:b/>
                <w:spacing w:val="140"/>
                <w:sz w:val="40"/>
              </w:rPr>
              <w:t>ПОСТАНОВЛЕНИЕ</w:t>
            </w:r>
          </w:p>
        </w:tc>
      </w:tr>
    </w:tbl>
    <w:p w:rsidR="00A5677E" w:rsidRDefault="00A5677E" w:rsidP="0043315B">
      <w:pPr>
        <w:pStyle w:val="1"/>
        <w:widowControl w:val="0"/>
        <w:tabs>
          <w:tab w:val="left" w:pos="3384"/>
        </w:tabs>
        <w:rPr>
          <w:bCs/>
          <w:szCs w:val="28"/>
        </w:rPr>
      </w:pPr>
    </w:p>
    <w:p w:rsidR="0043315B" w:rsidRPr="00BE5669" w:rsidRDefault="0043315B" w:rsidP="0043315B">
      <w:pPr>
        <w:pStyle w:val="1"/>
        <w:widowControl w:val="0"/>
        <w:tabs>
          <w:tab w:val="left" w:pos="3384"/>
        </w:tabs>
        <w:rPr>
          <w:bCs/>
          <w:szCs w:val="28"/>
        </w:rPr>
      </w:pPr>
      <w:r w:rsidRPr="00BE5669">
        <w:rPr>
          <w:bCs/>
          <w:szCs w:val="28"/>
        </w:rPr>
        <w:t>от</w:t>
      </w:r>
      <w:r w:rsidRPr="00BE5669">
        <w:rPr>
          <w:spacing w:val="60"/>
        </w:rPr>
        <w:t xml:space="preserve"> </w:t>
      </w:r>
      <w:r w:rsidR="00CA6CC6">
        <w:rPr>
          <w:bCs/>
          <w:szCs w:val="28"/>
        </w:rPr>
        <w:t>04</w:t>
      </w:r>
      <w:r w:rsidR="00B476CC" w:rsidRPr="00B476CC">
        <w:rPr>
          <w:bCs/>
          <w:szCs w:val="28"/>
        </w:rPr>
        <w:t>.</w:t>
      </w:r>
      <w:r w:rsidR="004460AE">
        <w:rPr>
          <w:bCs/>
          <w:szCs w:val="28"/>
        </w:rPr>
        <w:t>0</w:t>
      </w:r>
      <w:r w:rsidR="00CA6CC6">
        <w:rPr>
          <w:bCs/>
          <w:szCs w:val="28"/>
        </w:rPr>
        <w:t>9</w:t>
      </w:r>
      <w:r w:rsidR="00B84C0D">
        <w:rPr>
          <w:bCs/>
          <w:szCs w:val="28"/>
        </w:rPr>
        <w:t>.202</w:t>
      </w:r>
      <w:r w:rsidR="004460AE">
        <w:rPr>
          <w:bCs/>
          <w:szCs w:val="28"/>
        </w:rPr>
        <w:t>3</w:t>
      </w:r>
      <w:r w:rsidRPr="00763EC2">
        <w:rPr>
          <w:spacing w:val="60"/>
        </w:rPr>
        <w:t xml:space="preserve"> </w:t>
      </w:r>
      <w:r w:rsidRPr="00763EC2">
        <w:rPr>
          <w:bCs/>
          <w:szCs w:val="28"/>
        </w:rPr>
        <w:t>№</w:t>
      </w:r>
      <w:r w:rsidR="002D6BCC">
        <w:rPr>
          <w:bCs/>
          <w:szCs w:val="28"/>
        </w:rPr>
        <w:t xml:space="preserve"> </w:t>
      </w:r>
      <w:r w:rsidR="00FE5AA1">
        <w:rPr>
          <w:bCs/>
          <w:szCs w:val="28"/>
        </w:rPr>
        <w:t>39</w:t>
      </w:r>
    </w:p>
    <w:p w:rsidR="0043315B" w:rsidRPr="00F50780" w:rsidRDefault="0043315B" w:rsidP="00C43973">
      <w:pPr>
        <w:pStyle w:val="3"/>
        <w:ind w:right="5669"/>
        <w:jc w:val="both"/>
        <w:rPr>
          <w:b w:val="0"/>
          <w:bCs w:val="0"/>
          <w:sz w:val="24"/>
        </w:rPr>
      </w:pPr>
    </w:p>
    <w:p w:rsidR="00802E3C" w:rsidRPr="0033553B" w:rsidRDefault="005236E0" w:rsidP="008C5969">
      <w:pPr>
        <w:pStyle w:val="2"/>
        <w:ind w:right="5952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Об установлении </w:t>
      </w:r>
      <w:r w:rsidR="00A629D3" w:rsidRPr="00A629D3">
        <w:rPr>
          <w:b w:val="0"/>
          <w:bCs/>
          <w:szCs w:val="28"/>
        </w:rPr>
        <w:t xml:space="preserve">размера экономически обоснованных расходов на выполнение мероприятий по технологическому присоединению в рамках </w:t>
      </w:r>
      <w:proofErr w:type="spellStart"/>
      <w:r w:rsidR="00A629D3" w:rsidRPr="00A629D3">
        <w:rPr>
          <w:b w:val="0"/>
          <w:bCs/>
          <w:szCs w:val="28"/>
        </w:rPr>
        <w:t>догазификации</w:t>
      </w:r>
      <w:proofErr w:type="spellEnd"/>
      <w:r w:rsidR="00A629D3" w:rsidRPr="00A629D3">
        <w:rPr>
          <w:b w:val="0"/>
          <w:bCs/>
          <w:szCs w:val="28"/>
        </w:rPr>
        <w:t xml:space="preserve"> за </w:t>
      </w:r>
      <w:r w:rsidR="00C9701E">
        <w:rPr>
          <w:b w:val="0"/>
          <w:bCs/>
          <w:szCs w:val="28"/>
          <w:lang w:val="en-US"/>
        </w:rPr>
        <w:t>I</w:t>
      </w:r>
      <w:r w:rsidR="00CA6CC6">
        <w:rPr>
          <w:b w:val="0"/>
          <w:bCs/>
          <w:szCs w:val="28"/>
          <w:lang w:val="en-US"/>
        </w:rPr>
        <w:t>I</w:t>
      </w:r>
      <w:r w:rsidR="00A629D3" w:rsidRPr="00A629D3">
        <w:rPr>
          <w:b w:val="0"/>
          <w:bCs/>
          <w:szCs w:val="28"/>
        </w:rPr>
        <w:t xml:space="preserve"> квартал </w:t>
      </w:r>
      <w:r w:rsidR="00CA6CC6" w:rsidRPr="00CA6CC6">
        <w:rPr>
          <w:b w:val="0"/>
          <w:bCs/>
          <w:szCs w:val="28"/>
        </w:rPr>
        <w:t xml:space="preserve">    </w:t>
      </w:r>
      <w:r w:rsidR="00BA3C0E">
        <w:rPr>
          <w:b w:val="0"/>
          <w:bCs/>
          <w:szCs w:val="28"/>
        </w:rPr>
        <w:t xml:space="preserve">2023 </w:t>
      </w:r>
      <w:r w:rsidR="00A629D3" w:rsidRPr="00A629D3">
        <w:rPr>
          <w:b w:val="0"/>
          <w:bCs/>
          <w:szCs w:val="28"/>
        </w:rPr>
        <w:t>г.</w:t>
      </w:r>
    </w:p>
    <w:p w:rsidR="00802E3C" w:rsidRPr="0033553B" w:rsidRDefault="00802E3C" w:rsidP="00802E3C">
      <w:pPr>
        <w:pStyle w:val="2"/>
        <w:tabs>
          <w:tab w:val="left" w:pos="0"/>
        </w:tabs>
        <w:ind w:right="5669" w:firstLine="709"/>
        <w:jc w:val="both"/>
        <w:rPr>
          <w:b w:val="0"/>
          <w:bCs/>
          <w:szCs w:val="28"/>
        </w:rPr>
      </w:pPr>
    </w:p>
    <w:p w:rsidR="00FB721D" w:rsidRPr="00FB186A" w:rsidRDefault="00532A2B" w:rsidP="00802E3C">
      <w:pPr>
        <w:pStyle w:val="a3"/>
        <w:ind w:firstLine="709"/>
        <w:rPr>
          <w:szCs w:val="28"/>
        </w:rPr>
      </w:pPr>
      <w:proofErr w:type="gramStart"/>
      <w:r>
        <w:rPr>
          <w:szCs w:val="28"/>
        </w:rPr>
        <w:t>В</w:t>
      </w:r>
      <w:r w:rsidRPr="00532A2B">
        <w:rPr>
          <w:szCs w:val="28"/>
        </w:rPr>
        <w:t xml:space="preserve"> соответствии с Федеральным законом от 31.03.1999 № 69-ФЗ «О газоснабжении в Российской Федерации», </w:t>
      </w:r>
      <w:r w:rsidRPr="0033553B">
        <w:rPr>
          <w:szCs w:val="28"/>
        </w:rPr>
        <w:t>постановлениями Правительства Российской Федерации от 29.12.2000 № 1021 «О государственном регулировании цен на газ, тарифов на услуги по его транспортировке и платы за технологическое присоединение газоиспользующего</w:t>
      </w:r>
      <w:bookmarkStart w:id="0" w:name="_GoBack"/>
      <w:bookmarkEnd w:id="0"/>
      <w:r w:rsidRPr="0033553B">
        <w:rPr>
          <w:szCs w:val="28"/>
        </w:rPr>
        <w:t xml:space="preserve"> оборудования к газораспределительным сетям на территории Российской Федерации»</w:t>
      </w:r>
      <w:r>
        <w:rPr>
          <w:szCs w:val="28"/>
        </w:rPr>
        <w:t xml:space="preserve">, </w:t>
      </w:r>
      <w:r w:rsidRPr="00532A2B">
        <w:rPr>
          <w:szCs w:val="28"/>
        </w:rPr>
        <w:t>от 13.09.2021 № 1547 «Об утверждении Правил подключения (технологического присоединения) газоиспользующего оборудования и объектов капитального</w:t>
      </w:r>
      <w:proofErr w:type="gramEnd"/>
      <w:r w:rsidRPr="00532A2B">
        <w:rPr>
          <w:szCs w:val="28"/>
        </w:rPr>
        <w:t xml:space="preserve"> строительства к сетям газораспределения и о признании </w:t>
      </w:r>
      <w:proofErr w:type="gramStart"/>
      <w:r w:rsidRPr="00532A2B">
        <w:rPr>
          <w:szCs w:val="28"/>
        </w:rPr>
        <w:t>утратившими</w:t>
      </w:r>
      <w:proofErr w:type="gramEnd"/>
      <w:r w:rsidRPr="00532A2B">
        <w:rPr>
          <w:szCs w:val="28"/>
        </w:rPr>
        <w:t xml:space="preserve"> силу некоторых актов Правительства Российской Федерации», от 13.09.2021 № 1550 «Об утверждении Правил взаимодействия единого оператора газификации, регионального оператора газификации, органов государственной власти субъектов Российской Федерации, органов публичной </w:t>
      </w:r>
      <w:proofErr w:type="gramStart"/>
      <w:r w:rsidRPr="00532A2B">
        <w:rPr>
          <w:szCs w:val="28"/>
        </w:rPr>
        <w:t>власти федеральных территорий и газораспределительных организаций, привлекаемых единым оператором газификации или региональным оператором газификации, при реализации мероприятий межрегиональных и региональных программ газификации жилищно-коммунального хозяйства, промышленных и иных организаций»</w:t>
      </w:r>
      <w:r w:rsidR="002C4CEA" w:rsidRPr="0033553B">
        <w:rPr>
          <w:szCs w:val="28"/>
        </w:rPr>
        <w:t xml:space="preserve">, </w:t>
      </w:r>
      <w:r w:rsidR="00FB721D" w:rsidRPr="0033553B">
        <w:rPr>
          <w:szCs w:val="28"/>
        </w:rPr>
        <w:t xml:space="preserve">Положением о Департаменте Смоленской области по энергетике, энергоэффективности, тарифной политике, утвержденным постановлением Администрации Смоленской области от 09.07.2012 № 432, </w:t>
      </w:r>
      <w:r w:rsidR="000D0AC6" w:rsidRPr="0033553B">
        <w:rPr>
          <w:szCs w:val="28"/>
        </w:rPr>
        <w:t xml:space="preserve">на основании обращения </w:t>
      </w:r>
      <w:r w:rsidR="00E22552" w:rsidRPr="0033553B">
        <w:rPr>
          <w:szCs w:val="28"/>
        </w:rPr>
        <w:t>акционерного общества «Газпром газораспределение Смоленск</w:t>
      </w:r>
      <w:r w:rsidR="00132BB4" w:rsidRPr="0033553B">
        <w:rPr>
          <w:szCs w:val="28"/>
        </w:rPr>
        <w:t>»</w:t>
      </w:r>
      <w:r w:rsidR="00345153" w:rsidRPr="0033553B">
        <w:rPr>
          <w:szCs w:val="28"/>
        </w:rPr>
        <w:t>,</w:t>
      </w:r>
      <w:r w:rsidR="00201A6F" w:rsidRPr="0033553B">
        <w:rPr>
          <w:szCs w:val="28"/>
        </w:rPr>
        <w:t xml:space="preserve"> заключения Экспертного совета Департамента Смоленской области</w:t>
      </w:r>
      <w:proofErr w:type="gramEnd"/>
      <w:r w:rsidR="00201A6F" w:rsidRPr="0033553B">
        <w:rPr>
          <w:szCs w:val="28"/>
        </w:rPr>
        <w:t xml:space="preserve"> по энергетике, энергоэффективности, тарифной политике </w:t>
      </w:r>
      <w:r w:rsidR="00201A6F" w:rsidRPr="00156D4F">
        <w:rPr>
          <w:szCs w:val="28"/>
        </w:rPr>
        <w:t xml:space="preserve">от </w:t>
      </w:r>
      <w:r w:rsidR="00553974">
        <w:rPr>
          <w:szCs w:val="28"/>
        </w:rPr>
        <w:t>29</w:t>
      </w:r>
      <w:r w:rsidRPr="00C4665C">
        <w:rPr>
          <w:szCs w:val="28"/>
        </w:rPr>
        <w:t>.</w:t>
      </w:r>
      <w:r w:rsidR="004460AE" w:rsidRPr="00C4665C">
        <w:rPr>
          <w:szCs w:val="28"/>
        </w:rPr>
        <w:t>0</w:t>
      </w:r>
      <w:r w:rsidR="00553974">
        <w:rPr>
          <w:szCs w:val="28"/>
        </w:rPr>
        <w:t>8</w:t>
      </w:r>
      <w:r w:rsidR="00E52158" w:rsidRPr="00C4665C">
        <w:rPr>
          <w:szCs w:val="28"/>
        </w:rPr>
        <w:t>.20</w:t>
      </w:r>
      <w:r w:rsidR="00403DB1" w:rsidRPr="00C4665C">
        <w:rPr>
          <w:szCs w:val="28"/>
        </w:rPr>
        <w:t>2</w:t>
      </w:r>
      <w:r w:rsidR="004460AE" w:rsidRPr="00C4665C">
        <w:rPr>
          <w:szCs w:val="28"/>
        </w:rPr>
        <w:t>3</w:t>
      </w:r>
      <w:r w:rsidR="00201A6F" w:rsidRPr="00C4665C">
        <w:rPr>
          <w:szCs w:val="28"/>
        </w:rPr>
        <w:t xml:space="preserve"> № </w:t>
      </w:r>
      <w:r w:rsidR="00FB186A" w:rsidRPr="00FB186A">
        <w:rPr>
          <w:szCs w:val="28"/>
        </w:rPr>
        <w:t>230</w:t>
      </w:r>
    </w:p>
    <w:p w:rsidR="00CE0086" w:rsidRDefault="00CE0086" w:rsidP="00282646">
      <w:pPr>
        <w:pStyle w:val="a3"/>
        <w:ind w:firstLine="709"/>
        <w:rPr>
          <w:szCs w:val="28"/>
        </w:rPr>
      </w:pPr>
    </w:p>
    <w:p w:rsidR="00282646" w:rsidRDefault="00802E3C" w:rsidP="00282646">
      <w:pPr>
        <w:pStyle w:val="a3"/>
        <w:ind w:firstLine="709"/>
        <w:rPr>
          <w:szCs w:val="28"/>
        </w:rPr>
      </w:pPr>
      <w:r w:rsidRPr="0033553B">
        <w:rPr>
          <w:szCs w:val="28"/>
        </w:rPr>
        <w:t xml:space="preserve">Департамент Смоленской области по энергетике, энергоэффективности, тарифной политике </w:t>
      </w:r>
      <w:r w:rsidRPr="0033553B">
        <w:rPr>
          <w:spacing w:val="60"/>
          <w:szCs w:val="28"/>
        </w:rPr>
        <w:t>постановляет</w:t>
      </w:r>
      <w:r w:rsidRPr="0033553B">
        <w:rPr>
          <w:szCs w:val="28"/>
        </w:rPr>
        <w:t>:</w:t>
      </w:r>
    </w:p>
    <w:p w:rsidR="00F54303" w:rsidRPr="0033553B" w:rsidRDefault="00F54303" w:rsidP="00282646">
      <w:pPr>
        <w:pStyle w:val="a3"/>
        <w:ind w:firstLine="709"/>
        <w:rPr>
          <w:szCs w:val="28"/>
        </w:rPr>
      </w:pPr>
    </w:p>
    <w:p w:rsidR="00B6133F" w:rsidRPr="00B6133F" w:rsidRDefault="00F54303" w:rsidP="00B6133F">
      <w:pPr>
        <w:pStyle w:val="2"/>
        <w:tabs>
          <w:tab w:val="left" w:pos="0"/>
          <w:tab w:val="left" w:pos="993"/>
          <w:tab w:val="left" w:pos="10206"/>
        </w:tabs>
        <w:ind w:firstLine="709"/>
        <w:jc w:val="both"/>
        <w:rPr>
          <w:b w:val="0"/>
          <w:szCs w:val="28"/>
        </w:rPr>
      </w:pPr>
      <w:r w:rsidRPr="00156D4F">
        <w:rPr>
          <w:b w:val="0"/>
          <w:szCs w:val="28"/>
        </w:rPr>
        <w:lastRenderedPageBreak/>
        <w:t xml:space="preserve"> </w:t>
      </w:r>
      <w:r w:rsidR="00B6133F">
        <w:rPr>
          <w:b w:val="0"/>
          <w:szCs w:val="28"/>
        </w:rPr>
        <w:t xml:space="preserve">1. </w:t>
      </w:r>
      <w:proofErr w:type="gramStart"/>
      <w:r w:rsidR="00282646" w:rsidRPr="00156D4F">
        <w:rPr>
          <w:b w:val="0"/>
          <w:szCs w:val="28"/>
        </w:rPr>
        <w:t xml:space="preserve">Установить </w:t>
      </w:r>
      <w:r w:rsidR="005E15D6" w:rsidRPr="00156D4F">
        <w:rPr>
          <w:b w:val="0"/>
          <w:szCs w:val="28"/>
        </w:rPr>
        <w:t xml:space="preserve">экономически обоснованные расходы на выполнение мероприятий по подключению (технологическому присоединению) газоиспользующего оборудования физических лиц (за исключением выполнения мероприятий в границах земельных участков, на которых располагаются домовладения этих физических лиц), намеревающихся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деятельности, осуществляемых без взимания с них средств при условии, что в населенном </w:t>
      </w:r>
      <w:r w:rsidR="0002065A">
        <w:rPr>
          <w:b w:val="0"/>
          <w:szCs w:val="28"/>
        </w:rPr>
        <w:t xml:space="preserve">              </w:t>
      </w:r>
      <w:r w:rsidR="005E15D6" w:rsidRPr="00156D4F">
        <w:rPr>
          <w:b w:val="0"/>
          <w:szCs w:val="28"/>
        </w:rPr>
        <w:t>пункте</w:t>
      </w:r>
      <w:proofErr w:type="gramEnd"/>
      <w:r w:rsidR="005E15D6" w:rsidRPr="00156D4F">
        <w:rPr>
          <w:b w:val="0"/>
          <w:szCs w:val="28"/>
        </w:rPr>
        <w:t xml:space="preserve">, </w:t>
      </w:r>
      <w:proofErr w:type="gramStart"/>
      <w:r w:rsidR="005E15D6" w:rsidRPr="00156D4F">
        <w:rPr>
          <w:b w:val="0"/>
          <w:szCs w:val="28"/>
        </w:rPr>
        <w:t>в котором располагается домовладение Заявителя, проложены газораспределительные сети, по которым осуществляется транспортировка газа, а</w:t>
      </w:r>
      <w:r w:rsidR="00156D4F">
        <w:rPr>
          <w:b w:val="0"/>
          <w:szCs w:val="28"/>
        </w:rPr>
        <w:t> </w:t>
      </w:r>
      <w:r w:rsidR="005E15D6" w:rsidRPr="00156D4F">
        <w:rPr>
          <w:b w:val="0"/>
          <w:szCs w:val="28"/>
        </w:rPr>
        <w:t>также при наличии у таких лиц документа, подтверждающего право собственности или иное предусмотренное законом право на домовладение и земельный участок, на которо</w:t>
      </w:r>
      <w:r w:rsidR="00222BB9">
        <w:rPr>
          <w:b w:val="0"/>
          <w:szCs w:val="28"/>
        </w:rPr>
        <w:t xml:space="preserve">м расположено это домовладение, к </w:t>
      </w:r>
      <w:r w:rsidR="005E15D6" w:rsidRPr="00156D4F">
        <w:rPr>
          <w:b w:val="0"/>
          <w:szCs w:val="28"/>
        </w:rPr>
        <w:t xml:space="preserve">газораспределительным сетям акционерного общества «Газпром газораспределение Смоленск» </w:t>
      </w:r>
      <w:r w:rsidR="00156D4F" w:rsidRPr="00156D4F">
        <w:rPr>
          <w:b w:val="0"/>
          <w:szCs w:val="28"/>
        </w:rPr>
        <w:t>за I</w:t>
      </w:r>
      <w:r w:rsidR="00FB186A">
        <w:rPr>
          <w:b w:val="0"/>
          <w:szCs w:val="28"/>
          <w:lang w:val="en-US"/>
        </w:rPr>
        <w:t>I</w:t>
      </w:r>
      <w:r w:rsidR="00156D4F" w:rsidRPr="00156D4F">
        <w:rPr>
          <w:b w:val="0"/>
          <w:szCs w:val="28"/>
        </w:rPr>
        <w:t xml:space="preserve"> квартал 202</w:t>
      </w:r>
      <w:r w:rsidR="00635718">
        <w:rPr>
          <w:b w:val="0"/>
          <w:szCs w:val="28"/>
        </w:rPr>
        <w:t>3</w:t>
      </w:r>
      <w:r w:rsidR="00156D4F" w:rsidRPr="00156D4F">
        <w:rPr>
          <w:b w:val="0"/>
          <w:szCs w:val="28"/>
        </w:rPr>
        <w:t xml:space="preserve"> г. </w:t>
      </w:r>
      <w:r w:rsidR="00B6133F" w:rsidRPr="00B6133F">
        <w:rPr>
          <w:b w:val="0"/>
          <w:szCs w:val="28"/>
        </w:rPr>
        <w:t xml:space="preserve">в размере </w:t>
      </w:r>
      <w:r w:rsidR="00553974" w:rsidRPr="00553974">
        <w:rPr>
          <w:b w:val="0"/>
          <w:szCs w:val="28"/>
        </w:rPr>
        <w:t>97 747 557,9</w:t>
      </w:r>
      <w:r w:rsidR="004B6C09" w:rsidRPr="00553974">
        <w:rPr>
          <w:b w:val="0"/>
          <w:szCs w:val="28"/>
        </w:rPr>
        <w:t>5</w:t>
      </w:r>
      <w:r w:rsidR="0088736D" w:rsidRPr="0088736D">
        <w:rPr>
          <w:b w:val="0"/>
          <w:szCs w:val="28"/>
        </w:rPr>
        <w:t xml:space="preserve"> </w:t>
      </w:r>
      <w:r w:rsidR="00B6133F" w:rsidRPr="00B6133F">
        <w:rPr>
          <w:b w:val="0"/>
          <w:szCs w:val="28"/>
        </w:rPr>
        <w:t>рублей (без НДС</w:t>
      </w:r>
      <w:proofErr w:type="gramEnd"/>
      <w:r w:rsidR="00B6133F" w:rsidRPr="00B6133F">
        <w:rPr>
          <w:b w:val="0"/>
          <w:szCs w:val="28"/>
        </w:rPr>
        <w:t>), в том числе за счет:</w:t>
      </w:r>
    </w:p>
    <w:p w:rsidR="00B6133F" w:rsidRPr="00B6133F" w:rsidRDefault="00B6133F" w:rsidP="00B6133F">
      <w:pPr>
        <w:pStyle w:val="2"/>
        <w:tabs>
          <w:tab w:val="left" w:pos="0"/>
          <w:tab w:val="left" w:pos="993"/>
          <w:tab w:val="left" w:pos="10206"/>
        </w:tabs>
        <w:ind w:firstLine="709"/>
        <w:jc w:val="both"/>
        <w:rPr>
          <w:b w:val="0"/>
          <w:szCs w:val="28"/>
        </w:rPr>
      </w:pPr>
      <w:r w:rsidRPr="00B6133F">
        <w:rPr>
          <w:b w:val="0"/>
          <w:szCs w:val="28"/>
        </w:rPr>
        <w:t xml:space="preserve">- финансовых </w:t>
      </w:r>
      <w:r w:rsidR="0002065A">
        <w:rPr>
          <w:b w:val="0"/>
          <w:szCs w:val="28"/>
        </w:rPr>
        <w:t>средств, полученных акционерны</w:t>
      </w:r>
      <w:r w:rsidRPr="00B6133F">
        <w:rPr>
          <w:b w:val="0"/>
          <w:szCs w:val="28"/>
        </w:rPr>
        <w:t xml:space="preserve">м обществом «Газпром газораспределение Смоленск» в результате введения специальных надбавок к тарифам на транспортировку газа, в размере </w:t>
      </w:r>
      <w:r w:rsidR="00553974" w:rsidRPr="00553974">
        <w:rPr>
          <w:b w:val="0"/>
          <w:szCs w:val="28"/>
        </w:rPr>
        <w:t>3</w:t>
      </w:r>
      <w:r w:rsidR="004B6C09" w:rsidRPr="00553974">
        <w:rPr>
          <w:b w:val="0"/>
          <w:szCs w:val="28"/>
        </w:rPr>
        <w:t> </w:t>
      </w:r>
      <w:r w:rsidR="00553974" w:rsidRPr="00553974">
        <w:rPr>
          <w:b w:val="0"/>
          <w:szCs w:val="28"/>
        </w:rPr>
        <w:t>602 816,</w:t>
      </w:r>
      <w:r w:rsidR="00553974">
        <w:rPr>
          <w:b w:val="0"/>
          <w:szCs w:val="28"/>
        </w:rPr>
        <w:t>70</w:t>
      </w:r>
      <w:r w:rsidR="0088736D" w:rsidRPr="0088736D">
        <w:rPr>
          <w:b w:val="0"/>
          <w:szCs w:val="28"/>
        </w:rPr>
        <w:t xml:space="preserve"> </w:t>
      </w:r>
      <w:r w:rsidRPr="00B6133F">
        <w:rPr>
          <w:b w:val="0"/>
          <w:szCs w:val="28"/>
        </w:rPr>
        <w:t>рублей (без НДС)</w:t>
      </w:r>
      <w:r w:rsidR="009A0FE6">
        <w:rPr>
          <w:b w:val="0"/>
          <w:szCs w:val="28"/>
        </w:rPr>
        <w:t>,</w:t>
      </w:r>
      <w:r w:rsidR="009A0FE6" w:rsidRPr="009A0FE6">
        <w:rPr>
          <w:b w:val="0"/>
          <w:szCs w:val="28"/>
        </w:rPr>
        <w:t xml:space="preserve"> </w:t>
      </w:r>
      <w:r w:rsidR="009A0FE6" w:rsidRPr="00B6133F">
        <w:rPr>
          <w:b w:val="0"/>
          <w:szCs w:val="28"/>
        </w:rPr>
        <w:t>в том числе на иные затраты –</w:t>
      </w:r>
      <w:r w:rsidR="0088736D">
        <w:rPr>
          <w:b w:val="0"/>
          <w:szCs w:val="28"/>
        </w:rPr>
        <w:t xml:space="preserve"> </w:t>
      </w:r>
      <w:r w:rsidR="00553974" w:rsidRPr="00553974">
        <w:rPr>
          <w:b w:val="0"/>
          <w:szCs w:val="28"/>
        </w:rPr>
        <w:t>842 396,</w:t>
      </w:r>
      <w:r w:rsidR="00553974">
        <w:rPr>
          <w:b w:val="0"/>
          <w:szCs w:val="28"/>
        </w:rPr>
        <w:t>72</w:t>
      </w:r>
      <w:r w:rsidR="00996EDE" w:rsidRPr="00996EDE">
        <w:rPr>
          <w:b w:val="0"/>
          <w:szCs w:val="28"/>
        </w:rPr>
        <w:t xml:space="preserve"> </w:t>
      </w:r>
      <w:r w:rsidR="009A0FE6" w:rsidRPr="00B6133F">
        <w:rPr>
          <w:b w:val="0"/>
          <w:szCs w:val="28"/>
        </w:rPr>
        <w:t>рублей (без НДС)</w:t>
      </w:r>
      <w:r w:rsidRPr="00B6133F">
        <w:rPr>
          <w:b w:val="0"/>
          <w:szCs w:val="28"/>
        </w:rPr>
        <w:t>;</w:t>
      </w:r>
    </w:p>
    <w:p w:rsidR="00B6133F" w:rsidRPr="00B6133F" w:rsidRDefault="00B6133F" w:rsidP="00B6133F">
      <w:pPr>
        <w:pStyle w:val="2"/>
        <w:tabs>
          <w:tab w:val="left" w:pos="0"/>
          <w:tab w:val="left" w:pos="993"/>
          <w:tab w:val="left" w:pos="10206"/>
        </w:tabs>
        <w:ind w:firstLine="709"/>
        <w:jc w:val="both"/>
        <w:rPr>
          <w:b w:val="0"/>
          <w:szCs w:val="28"/>
        </w:rPr>
      </w:pPr>
      <w:r w:rsidRPr="00B6133F">
        <w:rPr>
          <w:b w:val="0"/>
          <w:szCs w:val="28"/>
        </w:rPr>
        <w:t>- средств единого оператора газификац</w:t>
      </w:r>
      <w:proofErr w:type="gramStart"/>
      <w:r w:rsidRPr="00B6133F">
        <w:rPr>
          <w:b w:val="0"/>
          <w:szCs w:val="28"/>
        </w:rPr>
        <w:t>ии ООО</w:t>
      </w:r>
      <w:proofErr w:type="gramEnd"/>
      <w:r w:rsidRPr="00B6133F">
        <w:rPr>
          <w:b w:val="0"/>
          <w:szCs w:val="28"/>
        </w:rPr>
        <w:t xml:space="preserve"> «Газпром газификация» в размере </w:t>
      </w:r>
      <w:r w:rsidR="00553974" w:rsidRPr="00553974">
        <w:rPr>
          <w:b w:val="0"/>
          <w:szCs w:val="28"/>
        </w:rPr>
        <w:t>94 144 741,</w:t>
      </w:r>
      <w:r w:rsidR="00553974">
        <w:rPr>
          <w:b w:val="0"/>
          <w:szCs w:val="28"/>
        </w:rPr>
        <w:t>25</w:t>
      </w:r>
      <w:r w:rsidR="0088736D" w:rsidRPr="0088736D">
        <w:rPr>
          <w:b w:val="0"/>
          <w:szCs w:val="28"/>
        </w:rPr>
        <w:t xml:space="preserve"> </w:t>
      </w:r>
      <w:r w:rsidRPr="00B6133F">
        <w:rPr>
          <w:b w:val="0"/>
          <w:szCs w:val="28"/>
        </w:rPr>
        <w:t>рублей (без НДС).</w:t>
      </w:r>
    </w:p>
    <w:p w:rsidR="001E74C9" w:rsidRPr="0033553B" w:rsidRDefault="00A35161" w:rsidP="00B6133F">
      <w:pPr>
        <w:pStyle w:val="2"/>
        <w:numPr>
          <w:ilvl w:val="0"/>
          <w:numId w:val="4"/>
        </w:numPr>
        <w:tabs>
          <w:tab w:val="left" w:pos="0"/>
          <w:tab w:val="left" w:pos="993"/>
        </w:tabs>
        <w:ind w:left="0" w:firstLine="709"/>
        <w:jc w:val="both"/>
        <w:rPr>
          <w:b w:val="0"/>
          <w:szCs w:val="28"/>
        </w:rPr>
      </w:pPr>
      <w:r w:rsidRPr="0033553B">
        <w:rPr>
          <w:b w:val="0"/>
          <w:szCs w:val="28"/>
        </w:rPr>
        <w:t xml:space="preserve">Настоящее </w:t>
      </w:r>
      <w:r w:rsidR="00F85074">
        <w:rPr>
          <w:b w:val="0"/>
          <w:szCs w:val="28"/>
        </w:rPr>
        <w:t xml:space="preserve">постановление вступает в силу </w:t>
      </w:r>
      <w:proofErr w:type="gramStart"/>
      <w:r w:rsidR="00565234" w:rsidRPr="00565234">
        <w:rPr>
          <w:b w:val="0"/>
          <w:szCs w:val="28"/>
        </w:rPr>
        <w:t>с</w:t>
      </w:r>
      <w:proofErr w:type="gramEnd"/>
      <w:r w:rsidR="00565234" w:rsidRPr="00565234">
        <w:rPr>
          <w:b w:val="0"/>
          <w:szCs w:val="28"/>
        </w:rPr>
        <w:t xml:space="preserve"> даты</w:t>
      </w:r>
      <w:r w:rsidR="00565234">
        <w:rPr>
          <w:b w:val="0"/>
          <w:szCs w:val="28"/>
        </w:rPr>
        <w:t xml:space="preserve"> </w:t>
      </w:r>
      <w:r w:rsidR="00F85074">
        <w:rPr>
          <w:b w:val="0"/>
          <w:szCs w:val="28"/>
        </w:rPr>
        <w:t xml:space="preserve">его официального </w:t>
      </w:r>
      <w:r w:rsidR="00F54303">
        <w:rPr>
          <w:b w:val="0"/>
          <w:szCs w:val="28"/>
        </w:rPr>
        <w:t>опубликования</w:t>
      </w:r>
      <w:r w:rsidRPr="0033553B">
        <w:rPr>
          <w:b w:val="0"/>
          <w:szCs w:val="28"/>
        </w:rPr>
        <w:t>.</w:t>
      </w:r>
    </w:p>
    <w:p w:rsidR="00FF1133" w:rsidRPr="0033553B" w:rsidRDefault="00FF1133" w:rsidP="0001219B">
      <w:pPr>
        <w:pStyle w:val="10"/>
        <w:jc w:val="both"/>
        <w:rPr>
          <w:szCs w:val="28"/>
        </w:rPr>
      </w:pPr>
    </w:p>
    <w:p w:rsidR="0043315B" w:rsidRDefault="0043315B" w:rsidP="0001219B">
      <w:pPr>
        <w:pStyle w:val="10"/>
        <w:jc w:val="both"/>
        <w:rPr>
          <w:szCs w:val="28"/>
        </w:rPr>
      </w:pPr>
    </w:p>
    <w:p w:rsidR="00040AC2" w:rsidRPr="0033553B" w:rsidRDefault="00040AC2" w:rsidP="0001219B">
      <w:pPr>
        <w:pStyle w:val="10"/>
        <w:jc w:val="both"/>
        <w:rPr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712923" w:rsidRPr="0033553B" w:rsidTr="00712923">
        <w:tc>
          <w:tcPr>
            <w:tcW w:w="5210" w:type="dxa"/>
          </w:tcPr>
          <w:p w:rsidR="00712923" w:rsidRPr="0033553B" w:rsidRDefault="00C74B31" w:rsidP="00446429">
            <w:pPr>
              <w:pStyle w:val="10"/>
              <w:tabs>
                <w:tab w:val="left" w:pos="4776"/>
              </w:tabs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И.о.</w:t>
            </w:r>
            <w:r w:rsidR="00D570B7" w:rsidRPr="0033553B">
              <w:rPr>
                <w:bCs/>
                <w:szCs w:val="28"/>
              </w:rPr>
              <w:t xml:space="preserve"> н</w:t>
            </w:r>
            <w:r w:rsidR="00712923" w:rsidRPr="0033553B">
              <w:rPr>
                <w:bCs/>
                <w:szCs w:val="28"/>
              </w:rPr>
              <w:t>ачальник</w:t>
            </w:r>
            <w:r w:rsidR="00D570B7" w:rsidRPr="0033553B">
              <w:rPr>
                <w:bCs/>
                <w:szCs w:val="28"/>
              </w:rPr>
              <w:t>а</w:t>
            </w:r>
            <w:r w:rsidR="00712923" w:rsidRPr="0033553B">
              <w:rPr>
                <w:bCs/>
                <w:szCs w:val="28"/>
              </w:rPr>
              <w:t xml:space="preserve"> Департамента</w:t>
            </w:r>
          </w:p>
        </w:tc>
        <w:tc>
          <w:tcPr>
            <w:tcW w:w="5211" w:type="dxa"/>
          </w:tcPr>
          <w:p w:rsidR="00712923" w:rsidRPr="0033553B" w:rsidRDefault="00635718" w:rsidP="00712923">
            <w:pPr>
              <w:pStyle w:val="10"/>
              <w:jc w:val="right"/>
              <w:rPr>
                <w:szCs w:val="28"/>
              </w:rPr>
            </w:pPr>
            <w:r>
              <w:rPr>
                <w:bCs/>
                <w:szCs w:val="28"/>
              </w:rPr>
              <w:t>Н.И. Борисов</w:t>
            </w:r>
          </w:p>
        </w:tc>
      </w:tr>
    </w:tbl>
    <w:p w:rsidR="00712923" w:rsidRPr="0033553B" w:rsidRDefault="00712923" w:rsidP="0001219B">
      <w:pPr>
        <w:pStyle w:val="10"/>
        <w:jc w:val="both"/>
        <w:rPr>
          <w:szCs w:val="28"/>
        </w:rPr>
      </w:pPr>
    </w:p>
    <w:sectPr w:rsidR="00712923" w:rsidRPr="0033553B" w:rsidSect="005D7CE5">
      <w:headerReference w:type="even" r:id="rId10"/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95A" w:rsidRDefault="000C095A">
      <w:r>
        <w:separator/>
      </w:r>
    </w:p>
  </w:endnote>
  <w:endnote w:type="continuationSeparator" w:id="0">
    <w:p w:rsidR="000C095A" w:rsidRDefault="000C0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95A" w:rsidRDefault="000C095A">
      <w:r>
        <w:separator/>
      </w:r>
    </w:p>
  </w:footnote>
  <w:footnote w:type="continuationSeparator" w:id="0">
    <w:p w:rsidR="000C095A" w:rsidRDefault="000C0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7B5" w:rsidRDefault="008861E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C37B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C37B5">
      <w:rPr>
        <w:rStyle w:val="a8"/>
        <w:noProof/>
      </w:rPr>
      <w:t>3</w:t>
    </w:r>
    <w:r>
      <w:rPr>
        <w:rStyle w:val="a8"/>
      </w:rPr>
      <w:fldChar w:fldCharType="end"/>
    </w:r>
  </w:p>
  <w:p w:rsidR="009C37B5" w:rsidRDefault="009C37B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73610"/>
      <w:docPartObj>
        <w:docPartGallery w:val="Page Numbers (Top of Page)"/>
        <w:docPartUnique/>
      </w:docPartObj>
    </w:sdtPr>
    <w:sdtEndPr/>
    <w:sdtContent>
      <w:p w:rsidR="009C37B5" w:rsidRPr="00712923" w:rsidRDefault="008861EB" w:rsidP="00712923">
        <w:pPr>
          <w:pStyle w:val="a6"/>
          <w:jc w:val="center"/>
        </w:pPr>
        <w:r>
          <w:fldChar w:fldCharType="begin"/>
        </w:r>
        <w:r w:rsidR="009C37B5">
          <w:instrText xml:space="preserve"> PAGE   \* MERGEFORMAT </w:instrText>
        </w:r>
        <w:r>
          <w:fldChar w:fldCharType="separate"/>
        </w:r>
        <w:r w:rsidR="00FE5A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35129"/>
    <w:multiLevelType w:val="hybridMultilevel"/>
    <w:tmpl w:val="C226E1FC"/>
    <w:lvl w:ilvl="0" w:tplc="800A5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33279A"/>
    <w:multiLevelType w:val="hybridMultilevel"/>
    <w:tmpl w:val="22F0B802"/>
    <w:lvl w:ilvl="0" w:tplc="D53ABF4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AB135E"/>
    <w:multiLevelType w:val="hybridMultilevel"/>
    <w:tmpl w:val="63A2D54E"/>
    <w:lvl w:ilvl="0" w:tplc="A9907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7E7B8C"/>
    <w:multiLevelType w:val="hybridMultilevel"/>
    <w:tmpl w:val="2F10F556"/>
    <w:lvl w:ilvl="0" w:tplc="A77E1E0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8F8"/>
    <w:rsid w:val="0000174A"/>
    <w:rsid w:val="00002B5E"/>
    <w:rsid w:val="00002E2C"/>
    <w:rsid w:val="0000326E"/>
    <w:rsid w:val="00004D9A"/>
    <w:rsid w:val="00005925"/>
    <w:rsid w:val="000119CE"/>
    <w:rsid w:val="0001219B"/>
    <w:rsid w:val="00012263"/>
    <w:rsid w:val="00013416"/>
    <w:rsid w:val="000155EB"/>
    <w:rsid w:val="00015AF1"/>
    <w:rsid w:val="00016815"/>
    <w:rsid w:val="00016D30"/>
    <w:rsid w:val="0002065A"/>
    <w:rsid w:val="00022C5E"/>
    <w:rsid w:val="000345E5"/>
    <w:rsid w:val="000372FC"/>
    <w:rsid w:val="00040AC2"/>
    <w:rsid w:val="00040BC1"/>
    <w:rsid w:val="00042868"/>
    <w:rsid w:val="000444F2"/>
    <w:rsid w:val="00044C8E"/>
    <w:rsid w:val="000510C1"/>
    <w:rsid w:val="00053656"/>
    <w:rsid w:val="00053A80"/>
    <w:rsid w:val="0006758F"/>
    <w:rsid w:val="000702FB"/>
    <w:rsid w:val="00070980"/>
    <w:rsid w:val="00071BA6"/>
    <w:rsid w:val="00073241"/>
    <w:rsid w:val="0007368C"/>
    <w:rsid w:val="00073B1B"/>
    <w:rsid w:val="0008277D"/>
    <w:rsid w:val="00085F33"/>
    <w:rsid w:val="00091AB7"/>
    <w:rsid w:val="00093BE4"/>
    <w:rsid w:val="000969BB"/>
    <w:rsid w:val="000A0FC1"/>
    <w:rsid w:val="000A386A"/>
    <w:rsid w:val="000A6D09"/>
    <w:rsid w:val="000B2C2A"/>
    <w:rsid w:val="000B4640"/>
    <w:rsid w:val="000B6728"/>
    <w:rsid w:val="000C0751"/>
    <w:rsid w:val="000C095A"/>
    <w:rsid w:val="000C3AA1"/>
    <w:rsid w:val="000C3B42"/>
    <w:rsid w:val="000C4457"/>
    <w:rsid w:val="000D027F"/>
    <w:rsid w:val="000D0AC6"/>
    <w:rsid w:val="000E4037"/>
    <w:rsid w:val="000E57A4"/>
    <w:rsid w:val="000E6E68"/>
    <w:rsid w:val="000F5B81"/>
    <w:rsid w:val="000F67F3"/>
    <w:rsid w:val="000F7FF7"/>
    <w:rsid w:val="001018C7"/>
    <w:rsid w:val="00102A1F"/>
    <w:rsid w:val="00104378"/>
    <w:rsid w:val="001049BD"/>
    <w:rsid w:val="00106B78"/>
    <w:rsid w:val="0011221C"/>
    <w:rsid w:val="001125BC"/>
    <w:rsid w:val="001159FC"/>
    <w:rsid w:val="00121EB6"/>
    <w:rsid w:val="00124D54"/>
    <w:rsid w:val="001279AE"/>
    <w:rsid w:val="0013001F"/>
    <w:rsid w:val="0013071E"/>
    <w:rsid w:val="00130E7D"/>
    <w:rsid w:val="00131775"/>
    <w:rsid w:val="00132673"/>
    <w:rsid w:val="00132BB4"/>
    <w:rsid w:val="001342E9"/>
    <w:rsid w:val="00135069"/>
    <w:rsid w:val="0013549E"/>
    <w:rsid w:val="001363E5"/>
    <w:rsid w:val="0013734A"/>
    <w:rsid w:val="00141136"/>
    <w:rsid w:val="00141140"/>
    <w:rsid w:val="00142145"/>
    <w:rsid w:val="0014408D"/>
    <w:rsid w:val="0014514B"/>
    <w:rsid w:val="00154F3B"/>
    <w:rsid w:val="00156D4F"/>
    <w:rsid w:val="00162172"/>
    <w:rsid w:val="00171932"/>
    <w:rsid w:val="001736DE"/>
    <w:rsid w:val="00177432"/>
    <w:rsid w:val="00180A3C"/>
    <w:rsid w:val="00181D74"/>
    <w:rsid w:val="00183EFA"/>
    <w:rsid w:val="001849B9"/>
    <w:rsid w:val="001859FF"/>
    <w:rsid w:val="001957A9"/>
    <w:rsid w:val="001A4F58"/>
    <w:rsid w:val="001A536D"/>
    <w:rsid w:val="001A744A"/>
    <w:rsid w:val="001B05A2"/>
    <w:rsid w:val="001B12C6"/>
    <w:rsid w:val="001B2AD2"/>
    <w:rsid w:val="001B400F"/>
    <w:rsid w:val="001C3A59"/>
    <w:rsid w:val="001C4C37"/>
    <w:rsid w:val="001C74DA"/>
    <w:rsid w:val="001C7794"/>
    <w:rsid w:val="001D35C3"/>
    <w:rsid w:val="001E147A"/>
    <w:rsid w:val="001E1D9A"/>
    <w:rsid w:val="001E2BD9"/>
    <w:rsid w:val="001E30A3"/>
    <w:rsid w:val="001E6398"/>
    <w:rsid w:val="001E74C9"/>
    <w:rsid w:val="001F28F8"/>
    <w:rsid w:val="001F3C6F"/>
    <w:rsid w:val="001F4293"/>
    <w:rsid w:val="001F479A"/>
    <w:rsid w:val="001F5DEC"/>
    <w:rsid w:val="001F6020"/>
    <w:rsid w:val="00201A6F"/>
    <w:rsid w:val="0020681D"/>
    <w:rsid w:val="00206CBD"/>
    <w:rsid w:val="002105B4"/>
    <w:rsid w:val="00215B53"/>
    <w:rsid w:val="00216595"/>
    <w:rsid w:val="00216DAA"/>
    <w:rsid w:val="002206E4"/>
    <w:rsid w:val="00221044"/>
    <w:rsid w:val="00222BB9"/>
    <w:rsid w:val="0023392B"/>
    <w:rsid w:val="002410B3"/>
    <w:rsid w:val="00241A2B"/>
    <w:rsid w:val="00242634"/>
    <w:rsid w:val="00255C8E"/>
    <w:rsid w:val="00256529"/>
    <w:rsid w:val="0025716E"/>
    <w:rsid w:val="00261449"/>
    <w:rsid w:val="00274F6E"/>
    <w:rsid w:val="0027694C"/>
    <w:rsid w:val="00277CB6"/>
    <w:rsid w:val="002817BF"/>
    <w:rsid w:val="00282646"/>
    <w:rsid w:val="00292DAA"/>
    <w:rsid w:val="00295CE7"/>
    <w:rsid w:val="002A042F"/>
    <w:rsid w:val="002A3FF2"/>
    <w:rsid w:val="002A4A16"/>
    <w:rsid w:val="002A5AA7"/>
    <w:rsid w:val="002A6949"/>
    <w:rsid w:val="002B00A2"/>
    <w:rsid w:val="002B1E1C"/>
    <w:rsid w:val="002B3609"/>
    <w:rsid w:val="002B52FD"/>
    <w:rsid w:val="002B7618"/>
    <w:rsid w:val="002C4CEA"/>
    <w:rsid w:val="002C6CE0"/>
    <w:rsid w:val="002C765D"/>
    <w:rsid w:val="002D30BA"/>
    <w:rsid w:val="002D58B1"/>
    <w:rsid w:val="002D60BB"/>
    <w:rsid w:val="002D645F"/>
    <w:rsid w:val="002D6BCC"/>
    <w:rsid w:val="002D7DBA"/>
    <w:rsid w:val="002E5369"/>
    <w:rsid w:val="002E6727"/>
    <w:rsid w:val="002E7F63"/>
    <w:rsid w:val="002F14FE"/>
    <w:rsid w:val="002F5A37"/>
    <w:rsid w:val="003007ED"/>
    <w:rsid w:val="003060D3"/>
    <w:rsid w:val="003061DC"/>
    <w:rsid w:val="003101EE"/>
    <w:rsid w:val="00312C5F"/>
    <w:rsid w:val="00315BA2"/>
    <w:rsid w:val="00316CFD"/>
    <w:rsid w:val="003210F2"/>
    <w:rsid w:val="003226D9"/>
    <w:rsid w:val="00324153"/>
    <w:rsid w:val="003274E5"/>
    <w:rsid w:val="0033123A"/>
    <w:rsid w:val="00333A66"/>
    <w:rsid w:val="0033553B"/>
    <w:rsid w:val="00340371"/>
    <w:rsid w:val="00345153"/>
    <w:rsid w:val="003514FB"/>
    <w:rsid w:val="0035751F"/>
    <w:rsid w:val="003667CC"/>
    <w:rsid w:val="00366E7C"/>
    <w:rsid w:val="00367B82"/>
    <w:rsid w:val="0037182F"/>
    <w:rsid w:val="003760C5"/>
    <w:rsid w:val="00380D65"/>
    <w:rsid w:val="00386FCA"/>
    <w:rsid w:val="003A2CF7"/>
    <w:rsid w:val="003A3078"/>
    <w:rsid w:val="003A55CB"/>
    <w:rsid w:val="003A6328"/>
    <w:rsid w:val="003A786B"/>
    <w:rsid w:val="003C4D75"/>
    <w:rsid w:val="003C57C0"/>
    <w:rsid w:val="003C7430"/>
    <w:rsid w:val="003D5F10"/>
    <w:rsid w:val="003D7DC2"/>
    <w:rsid w:val="003F0964"/>
    <w:rsid w:val="003F17D5"/>
    <w:rsid w:val="003F19F9"/>
    <w:rsid w:val="003F4023"/>
    <w:rsid w:val="003F7915"/>
    <w:rsid w:val="00402A8B"/>
    <w:rsid w:val="00403605"/>
    <w:rsid w:val="00403DB1"/>
    <w:rsid w:val="00407455"/>
    <w:rsid w:val="00411302"/>
    <w:rsid w:val="00411DD3"/>
    <w:rsid w:val="00413614"/>
    <w:rsid w:val="00420A78"/>
    <w:rsid w:val="00422624"/>
    <w:rsid w:val="00426A1B"/>
    <w:rsid w:val="00432356"/>
    <w:rsid w:val="00433117"/>
    <w:rsid w:val="0043315B"/>
    <w:rsid w:val="00433B91"/>
    <w:rsid w:val="00434944"/>
    <w:rsid w:val="0043683D"/>
    <w:rsid w:val="004411A9"/>
    <w:rsid w:val="00445DA0"/>
    <w:rsid w:val="004460AE"/>
    <w:rsid w:val="00446429"/>
    <w:rsid w:val="00447B74"/>
    <w:rsid w:val="00455FF7"/>
    <w:rsid w:val="004563D5"/>
    <w:rsid w:val="00461264"/>
    <w:rsid w:val="004670A6"/>
    <w:rsid w:val="004716EB"/>
    <w:rsid w:val="00474BDC"/>
    <w:rsid w:val="0047552D"/>
    <w:rsid w:val="00481B18"/>
    <w:rsid w:val="00486DF8"/>
    <w:rsid w:val="004902D6"/>
    <w:rsid w:val="004910FB"/>
    <w:rsid w:val="00494952"/>
    <w:rsid w:val="004A1774"/>
    <w:rsid w:val="004B6BAB"/>
    <w:rsid w:val="004B6C09"/>
    <w:rsid w:val="004C6398"/>
    <w:rsid w:val="004D0191"/>
    <w:rsid w:val="004D06F4"/>
    <w:rsid w:val="004D2FF1"/>
    <w:rsid w:val="004E00B4"/>
    <w:rsid w:val="004E0ED1"/>
    <w:rsid w:val="004E6933"/>
    <w:rsid w:val="004E7F30"/>
    <w:rsid w:val="004F03D9"/>
    <w:rsid w:val="004F0B11"/>
    <w:rsid w:val="004F4119"/>
    <w:rsid w:val="004F4DC1"/>
    <w:rsid w:val="005014F0"/>
    <w:rsid w:val="00503208"/>
    <w:rsid w:val="00503B7B"/>
    <w:rsid w:val="0050501D"/>
    <w:rsid w:val="0050791E"/>
    <w:rsid w:val="005079A4"/>
    <w:rsid w:val="005126F4"/>
    <w:rsid w:val="00513F43"/>
    <w:rsid w:val="00521DA7"/>
    <w:rsid w:val="005236E0"/>
    <w:rsid w:val="0052606E"/>
    <w:rsid w:val="005278F3"/>
    <w:rsid w:val="00527D17"/>
    <w:rsid w:val="00531618"/>
    <w:rsid w:val="00532A2B"/>
    <w:rsid w:val="00536F5B"/>
    <w:rsid w:val="005408BC"/>
    <w:rsid w:val="0054197E"/>
    <w:rsid w:val="00551712"/>
    <w:rsid w:val="00553974"/>
    <w:rsid w:val="0055494A"/>
    <w:rsid w:val="0055759F"/>
    <w:rsid w:val="00560ED3"/>
    <w:rsid w:val="00563E6D"/>
    <w:rsid w:val="00565234"/>
    <w:rsid w:val="005713FC"/>
    <w:rsid w:val="005718D9"/>
    <w:rsid w:val="00572552"/>
    <w:rsid w:val="00577799"/>
    <w:rsid w:val="00577F5C"/>
    <w:rsid w:val="00581021"/>
    <w:rsid w:val="0059517E"/>
    <w:rsid w:val="00597D53"/>
    <w:rsid w:val="005A606A"/>
    <w:rsid w:val="005A77F0"/>
    <w:rsid w:val="005B2B0B"/>
    <w:rsid w:val="005B357E"/>
    <w:rsid w:val="005B4432"/>
    <w:rsid w:val="005B519E"/>
    <w:rsid w:val="005C26C8"/>
    <w:rsid w:val="005C3A48"/>
    <w:rsid w:val="005C4F80"/>
    <w:rsid w:val="005D7990"/>
    <w:rsid w:val="005D7CE5"/>
    <w:rsid w:val="005E15D6"/>
    <w:rsid w:val="005E5458"/>
    <w:rsid w:val="005E5D83"/>
    <w:rsid w:val="005E77FB"/>
    <w:rsid w:val="005F36B4"/>
    <w:rsid w:val="006003C3"/>
    <w:rsid w:val="00600FA2"/>
    <w:rsid w:val="00603A69"/>
    <w:rsid w:val="00603D88"/>
    <w:rsid w:val="006208FC"/>
    <w:rsid w:val="00626B91"/>
    <w:rsid w:val="006277D1"/>
    <w:rsid w:val="00627BFA"/>
    <w:rsid w:val="00630918"/>
    <w:rsid w:val="00630D7B"/>
    <w:rsid w:val="00633FCF"/>
    <w:rsid w:val="00635718"/>
    <w:rsid w:val="0063611C"/>
    <w:rsid w:val="00637CCA"/>
    <w:rsid w:val="006411E2"/>
    <w:rsid w:val="0064688B"/>
    <w:rsid w:val="00654645"/>
    <w:rsid w:val="0066323C"/>
    <w:rsid w:val="00663B49"/>
    <w:rsid w:val="00664A13"/>
    <w:rsid w:val="006711E0"/>
    <w:rsid w:val="00675A50"/>
    <w:rsid w:val="00685F59"/>
    <w:rsid w:val="006A4156"/>
    <w:rsid w:val="006A7104"/>
    <w:rsid w:val="006B3421"/>
    <w:rsid w:val="006B50EA"/>
    <w:rsid w:val="006C49EF"/>
    <w:rsid w:val="006C56C0"/>
    <w:rsid w:val="006C64B7"/>
    <w:rsid w:val="006D01A4"/>
    <w:rsid w:val="006D0740"/>
    <w:rsid w:val="006D5509"/>
    <w:rsid w:val="006D558C"/>
    <w:rsid w:val="006E19CE"/>
    <w:rsid w:val="006E1B98"/>
    <w:rsid w:val="006E3B4E"/>
    <w:rsid w:val="006E4C08"/>
    <w:rsid w:val="006E62F0"/>
    <w:rsid w:val="006E6AA1"/>
    <w:rsid w:val="006F28B8"/>
    <w:rsid w:val="006F70CB"/>
    <w:rsid w:val="0070049F"/>
    <w:rsid w:val="00702A16"/>
    <w:rsid w:val="00703189"/>
    <w:rsid w:val="00703702"/>
    <w:rsid w:val="007056BA"/>
    <w:rsid w:val="00706D08"/>
    <w:rsid w:val="00712649"/>
    <w:rsid w:val="00712923"/>
    <w:rsid w:val="00713C24"/>
    <w:rsid w:val="00714CA0"/>
    <w:rsid w:val="00722439"/>
    <w:rsid w:val="00722666"/>
    <w:rsid w:val="0072633F"/>
    <w:rsid w:val="00730756"/>
    <w:rsid w:val="007323F5"/>
    <w:rsid w:val="00732CC0"/>
    <w:rsid w:val="007406EA"/>
    <w:rsid w:val="00742407"/>
    <w:rsid w:val="007524F8"/>
    <w:rsid w:val="007627B1"/>
    <w:rsid w:val="00763EC2"/>
    <w:rsid w:val="00765CF8"/>
    <w:rsid w:val="00766E8C"/>
    <w:rsid w:val="00767964"/>
    <w:rsid w:val="0077675D"/>
    <w:rsid w:val="00784976"/>
    <w:rsid w:val="007849C6"/>
    <w:rsid w:val="007863A2"/>
    <w:rsid w:val="00786704"/>
    <w:rsid w:val="00790614"/>
    <w:rsid w:val="007B47D1"/>
    <w:rsid w:val="007C2346"/>
    <w:rsid w:val="007C58BD"/>
    <w:rsid w:val="007C7516"/>
    <w:rsid w:val="007D079D"/>
    <w:rsid w:val="007D08D5"/>
    <w:rsid w:val="007D6936"/>
    <w:rsid w:val="007E0A57"/>
    <w:rsid w:val="007E150C"/>
    <w:rsid w:val="007E2E06"/>
    <w:rsid w:val="007E326F"/>
    <w:rsid w:val="007E5FE5"/>
    <w:rsid w:val="007F537C"/>
    <w:rsid w:val="007F723E"/>
    <w:rsid w:val="008009DF"/>
    <w:rsid w:val="00802E3C"/>
    <w:rsid w:val="0080494D"/>
    <w:rsid w:val="00806897"/>
    <w:rsid w:val="00810450"/>
    <w:rsid w:val="008147D8"/>
    <w:rsid w:val="008211CF"/>
    <w:rsid w:val="0082294D"/>
    <w:rsid w:val="00824957"/>
    <w:rsid w:val="008264AE"/>
    <w:rsid w:val="0083581B"/>
    <w:rsid w:val="008364D1"/>
    <w:rsid w:val="00836568"/>
    <w:rsid w:val="0084258A"/>
    <w:rsid w:val="00842C8B"/>
    <w:rsid w:val="00842D9E"/>
    <w:rsid w:val="00843DD1"/>
    <w:rsid w:val="00844964"/>
    <w:rsid w:val="00845AEC"/>
    <w:rsid w:val="00846631"/>
    <w:rsid w:val="00853082"/>
    <w:rsid w:val="00855039"/>
    <w:rsid w:val="00856A0A"/>
    <w:rsid w:val="00860E46"/>
    <w:rsid w:val="008626E0"/>
    <w:rsid w:val="00863633"/>
    <w:rsid w:val="00864403"/>
    <w:rsid w:val="008767FD"/>
    <w:rsid w:val="008841ED"/>
    <w:rsid w:val="008861EB"/>
    <w:rsid w:val="00886A7A"/>
    <w:rsid w:val="0088736D"/>
    <w:rsid w:val="00895FFE"/>
    <w:rsid w:val="008A0BD4"/>
    <w:rsid w:val="008A285C"/>
    <w:rsid w:val="008A3517"/>
    <w:rsid w:val="008B1197"/>
    <w:rsid w:val="008B2596"/>
    <w:rsid w:val="008B406B"/>
    <w:rsid w:val="008B5CF7"/>
    <w:rsid w:val="008C1EB6"/>
    <w:rsid w:val="008C2121"/>
    <w:rsid w:val="008C5969"/>
    <w:rsid w:val="008D7EBD"/>
    <w:rsid w:val="008E21FE"/>
    <w:rsid w:val="008E2506"/>
    <w:rsid w:val="008E51F1"/>
    <w:rsid w:val="008F0052"/>
    <w:rsid w:val="008F337D"/>
    <w:rsid w:val="008F61A8"/>
    <w:rsid w:val="00901BAE"/>
    <w:rsid w:val="0091622C"/>
    <w:rsid w:val="009170D0"/>
    <w:rsid w:val="00917CFC"/>
    <w:rsid w:val="00922E53"/>
    <w:rsid w:val="009262CE"/>
    <w:rsid w:val="00930F21"/>
    <w:rsid w:val="00930F41"/>
    <w:rsid w:val="009342A4"/>
    <w:rsid w:val="00934D74"/>
    <w:rsid w:val="009404D3"/>
    <w:rsid w:val="00942C9C"/>
    <w:rsid w:val="00944098"/>
    <w:rsid w:val="00946C89"/>
    <w:rsid w:val="00965E01"/>
    <w:rsid w:val="00967ABD"/>
    <w:rsid w:val="00975C47"/>
    <w:rsid w:val="00985CEC"/>
    <w:rsid w:val="00986866"/>
    <w:rsid w:val="00990FF3"/>
    <w:rsid w:val="00996D95"/>
    <w:rsid w:val="00996EDE"/>
    <w:rsid w:val="00997943"/>
    <w:rsid w:val="009A01DD"/>
    <w:rsid w:val="009A0FE6"/>
    <w:rsid w:val="009A29B4"/>
    <w:rsid w:val="009A398B"/>
    <w:rsid w:val="009A5BE1"/>
    <w:rsid w:val="009B28DD"/>
    <w:rsid w:val="009B4B4D"/>
    <w:rsid w:val="009B6F31"/>
    <w:rsid w:val="009C37B5"/>
    <w:rsid w:val="009C4B70"/>
    <w:rsid w:val="009C6892"/>
    <w:rsid w:val="009C75A3"/>
    <w:rsid w:val="009C78EA"/>
    <w:rsid w:val="009D59A4"/>
    <w:rsid w:val="009D6EDD"/>
    <w:rsid w:val="009F07B6"/>
    <w:rsid w:val="00A0509C"/>
    <w:rsid w:val="00A10350"/>
    <w:rsid w:val="00A14C6A"/>
    <w:rsid w:val="00A20031"/>
    <w:rsid w:val="00A30548"/>
    <w:rsid w:val="00A30CBC"/>
    <w:rsid w:val="00A30E43"/>
    <w:rsid w:val="00A330FC"/>
    <w:rsid w:val="00A33C84"/>
    <w:rsid w:val="00A34815"/>
    <w:rsid w:val="00A35161"/>
    <w:rsid w:val="00A35555"/>
    <w:rsid w:val="00A35A2E"/>
    <w:rsid w:val="00A43111"/>
    <w:rsid w:val="00A50132"/>
    <w:rsid w:val="00A509AF"/>
    <w:rsid w:val="00A514E5"/>
    <w:rsid w:val="00A51DAC"/>
    <w:rsid w:val="00A535AB"/>
    <w:rsid w:val="00A5436A"/>
    <w:rsid w:val="00A5677E"/>
    <w:rsid w:val="00A60736"/>
    <w:rsid w:val="00A614C5"/>
    <w:rsid w:val="00A61A7A"/>
    <w:rsid w:val="00A629D3"/>
    <w:rsid w:val="00A71B0C"/>
    <w:rsid w:val="00A722B0"/>
    <w:rsid w:val="00A74F96"/>
    <w:rsid w:val="00A75BDA"/>
    <w:rsid w:val="00A825CD"/>
    <w:rsid w:val="00A82E15"/>
    <w:rsid w:val="00A83B06"/>
    <w:rsid w:val="00A84942"/>
    <w:rsid w:val="00A86FD9"/>
    <w:rsid w:val="00A877F8"/>
    <w:rsid w:val="00A95560"/>
    <w:rsid w:val="00A96C10"/>
    <w:rsid w:val="00AA163F"/>
    <w:rsid w:val="00AA2572"/>
    <w:rsid w:val="00AA3793"/>
    <w:rsid w:val="00AA7FC3"/>
    <w:rsid w:val="00AB0771"/>
    <w:rsid w:val="00AC2831"/>
    <w:rsid w:val="00AC3126"/>
    <w:rsid w:val="00AC40CD"/>
    <w:rsid w:val="00AC419E"/>
    <w:rsid w:val="00AD418C"/>
    <w:rsid w:val="00AD4858"/>
    <w:rsid w:val="00AD581A"/>
    <w:rsid w:val="00AE3AF4"/>
    <w:rsid w:val="00AE3B0C"/>
    <w:rsid w:val="00AE445E"/>
    <w:rsid w:val="00AE57BA"/>
    <w:rsid w:val="00AE6D48"/>
    <w:rsid w:val="00AF3E3F"/>
    <w:rsid w:val="00AF41A5"/>
    <w:rsid w:val="00AF4248"/>
    <w:rsid w:val="00AF486B"/>
    <w:rsid w:val="00B005B0"/>
    <w:rsid w:val="00B078A5"/>
    <w:rsid w:val="00B1415B"/>
    <w:rsid w:val="00B16BFF"/>
    <w:rsid w:val="00B17765"/>
    <w:rsid w:val="00B206CD"/>
    <w:rsid w:val="00B207B3"/>
    <w:rsid w:val="00B26A08"/>
    <w:rsid w:val="00B30E75"/>
    <w:rsid w:val="00B327BC"/>
    <w:rsid w:val="00B35DE5"/>
    <w:rsid w:val="00B36A5B"/>
    <w:rsid w:val="00B40E0B"/>
    <w:rsid w:val="00B4562A"/>
    <w:rsid w:val="00B476CC"/>
    <w:rsid w:val="00B57278"/>
    <w:rsid w:val="00B6133F"/>
    <w:rsid w:val="00B65E36"/>
    <w:rsid w:val="00B82B0C"/>
    <w:rsid w:val="00B84C0D"/>
    <w:rsid w:val="00B915AB"/>
    <w:rsid w:val="00B934FE"/>
    <w:rsid w:val="00B96878"/>
    <w:rsid w:val="00BA00A8"/>
    <w:rsid w:val="00BA3AEA"/>
    <w:rsid w:val="00BA3C0E"/>
    <w:rsid w:val="00BB0496"/>
    <w:rsid w:val="00BB198F"/>
    <w:rsid w:val="00BB27C5"/>
    <w:rsid w:val="00BB7D7E"/>
    <w:rsid w:val="00BC3940"/>
    <w:rsid w:val="00BD20BA"/>
    <w:rsid w:val="00BD2455"/>
    <w:rsid w:val="00BD6A47"/>
    <w:rsid w:val="00BE08C2"/>
    <w:rsid w:val="00BE3CD5"/>
    <w:rsid w:val="00BE5669"/>
    <w:rsid w:val="00BF6C8A"/>
    <w:rsid w:val="00BF6E06"/>
    <w:rsid w:val="00C01A51"/>
    <w:rsid w:val="00C15CCD"/>
    <w:rsid w:val="00C164FA"/>
    <w:rsid w:val="00C245D9"/>
    <w:rsid w:val="00C31B4B"/>
    <w:rsid w:val="00C361A5"/>
    <w:rsid w:val="00C37816"/>
    <w:rsid w:val="00C406AE"/>
    <w:rsid w:val="00C41666"/>
    <w:rsid w:val="00C42041"/>
    <w:rsid w:val="00C43973"/>
    <w:rsid w:val="00C443AA"/>
    <w:rsid w:val="00C4665C"/>
    <w:rsid w:val="00C46734"/>
    <w:rsid w:val="00C52533"/>
    <w:rsid w:val="00C541CE"/>
    <w:rsid w:val="00C6364A"/>
    <w:rsid w:val="00C673B4"/>
    <w:rsid w:val="00C749A9"/>
    <w:rsid w:val="00C74B31"/>
    <w:rsid w:val="00C819D4"/>
    <w:rsid w:val="00C830D9"/>
    <w:rsid w:val="00C831EA"/>
    <w:rsid w:val="00C83E56"/>
    <w:rsid w:val="00C84F28"/>
    <w:rsid w:val="00C86A46"/>
    <w:rsid w:val="00C950A2"/>
    <w:rsid w:val="00C9701E"/>
    <w:rsid w:val="00CA5F58"/>
    <w:rsid w:val="00CA6C41"/>
    <w:rsid w:val="00CA6CC6"/>
    <w:rsid w:val="00CA6EE6"/>
    <w:rsid w:val="00CC2130"/>
    <w:rsid w:val="00CC5A4E"/>
    <w:rsid w:val="00CD1814"/>
    <w:rsid w:val="00CD3B26"/>
    <w:rsid w:val="00CE0086"/>
    <w:rsid w:val="00CE6BBD"/>
    <w:rsid w:val="00CE7FA2"/>
    <w:rsid w:val="00CF1BC0"/>
    <w:rsid w:val="00CF333F"/>
    <w:rsid w:val="00CF4B3A"/>
    <w:rsid w:val="00CF5830"/>
    <w:rsid w:val="00CF5A55"/>
    <w:rsid w:val="00D023CC"/>
    <w:rsid w:val="00D2028B"/>
    <w:rsid w:val="00D21AA8"/>
    <w:rsid w:val="00D24718"/>
    <w:rsid w:val="00D330A6"/>
    <w:rsid w:val="00D3599F"/>
    <w:rsid w:val="00D35A34"/>
    <w:rsid w:val="00D36E8B"/>
    <w:rsid w:val="00D37255"/>
    <w:rsid w:val="00D410F3"/>
    <w:rsid w:val="00D43918"/>
    <w:rsid w:val="00D47E9E"/>
    <w:rsid w:val="00D570B7"/>
    <w:rsid w:val="00D57F5A"/>
    <w:rsid w:val="00D6006E"/>
    <w:rsid w:val="00D66A17"/>
    <w:rsid w:val="00D73946"/>
    <w:rsid w:val="00D8339C"/>
    <w:rsid w:val="00D87A40"/>
    <w:rsid w:val="00D90BA3"/>
    <w:rsid w:val="00D91059"/>
    <w:rsid w:val="00D915D8"/>
    <w:rsid w:val="00D97034"/>
    <w:rsid w:val="00D97C61"/>
    <w:rsid w:val="00DA1679"/>
    <w:rsid w:val="00DA3083"/>
    <w:rsid w:val="00DB5E76"/>
    <w:rsid w:val="00DB7AA6"/>
    <w:rsid w:val="00DB7FFE"/>
    <w:rsid w:val="00DC0670"/>
    <w:rsid w:val="00DC0A75"/>
    <w:rsid w:val="00DC4F8D"/>
    <w:rsid w:val="00DD13EA"/>
    <w:rsid w:val="00DD22D7"/>
    <w:rsid w:val="00DD2B1B"/>
    <w:rsid w:val="00DD31E8"/>
    <w:rsid w:val="00DD4175"/>
    <w:rsid w:val="00DE1B1E"/>
    <w:rsid w:val="00DE441F"/>
    <w:rsid w:val="00DF0383"/>
    <w:rsid w:val="00DF0B7F"/>
    <w:rsid w:val="00DF0E7C"/>
    <w:rsid w:val="00DF47A5"/>
    <w:rsid w:val="00DF6713"/>
    <w:rsid w:val="00E00A36"/>
    <w:rsid w:val="00E016BC"/>
    <w:rsid w:val="00E03165"/>
    <w:rsid w:val="00E11A90"/>
    <w:rsid w:val="00E133BF"/>
    <w:rsid w:val="00E22120"/>
    <w:rsid w:val="00E22552"/>
    <w:rsid w:val="00E23C55"/>
    <w:rsid w:val="00E25264"/>
    <w:rsid w:val="00E25772"/>
    <w:rsid w:val="00E27081"/>
    <w:rsid w:val="00E30619"/>
    <w:rsid w:val="00E32918"/>
    <w:rsid w:val="00E344B2"/>
    <w:rsid w:val="00E42C0F"/>
    <w:rsid w:val="00E44875"/>
    <w:rsid w:val="00E47A7E"/>
    <w:rsid w:val="00E52158"/>
    <w:rsid w:val="00E52B25"/>
    <w:rsid w:val="00E5548D"/>
    <w:rsid w:val="00E5577F"/>
    <w:rsid w:val="00E65071"/>
    <w:rsid w:val="00E65A17"/>
    <w:rsid w:val="00E71DB5"/>
    <w:rsid w:val="00E7547B"/>
    <w:rsid w:val="00E76754"/>
    <w:rsid w:val="00E847DA"/>
    <w:rsid w:val="00E84935"/>
    <w:rsid w:val="00E962FA"/>
    <w:rsid w:val="00E9799E"/>
    <w:rsid w:val="00EA0D0E"/>
    <w:rsid w:val="00EA5675"/>
    <w:rsid w:val="00EA5BF8"/>
    <w:rsid w:val="00EA5D06"/>
    <w:rsid w:val="00EA6883"/>
    <w:rsid w:val="00EA69DE"/>
    <w:rsid w:val="00EA6D92"/>
    <w:rsid w:val="00EB2579"/>
    <w:rsid w:val="00EB5B18"/>
    <w:rsid w:val="00EC2F6F"/>
    <w:rsid w:val="00EC6551"/>
    <w:rsid w:val="00ED0653"/>
    <w:rsid w:val="00ED1948"/>
    <w:rsid w:val="00ED4E55"/>
    <w:rsid w:val="00ED6F3F"/>
    <w:rsid w:val="00EE7AF3"/>
    <w:rsid w:val="00EF0319"/>
    <w:rsid w:val="00EF39C1"/>
    <w:rsid w:val="00EF4B15"/>
    <w:rsid w:val="00F016C9"/>
    <w:rsid w:val="00F05B5F"/>
    <w:rsid w:val="00F11250"/>
    <w:rsid w:val="00F1704A"/>
    <w:rsid w:val="00F17317"/>
    <w:rsid w:val="00F27CA3"/>
    <w:rsid w:val="00F30292"/>
    <w:rsid w:val="00F306A7"/>
    <w:rsid w:val="00F31528"/>
    <w:rsid w:val="00F32FBF"/>
    <w:rsid w:val="00F3594D"/>
    <w:rsid w:val="00F4216F"/>
    <w:rsid w:val="00F47727"/>
    <w:rsid w:val="00F50CEF"/>
    <w:rsid w:val="00F51A93"/>
    <w:rsid w:val="00F52764"/>
    <w:rsid w:val="00F54303"/>
    <w:rsid w:val="00F55591"/>
    <w:rsid w:val="00F64C18"/>
    <w:rsid w:val="00F665C3"/>
    <w:rsid w:val="00F66F0A"/>
    <w:rsid w:val="00F7118D"/>
    <w:rsid w:val="00F7206F"/>
    <w:rsid w:val="00F777C2"/>
    <w:rsid w:val="00F81215"/>
    <w:rsid w:val="00F84859"/>
    <w:rsid w:val="00F84A3A"/>
    <w:rsid w:val="00F85074"/>
    <w:rsid w:val="00F91E5C"/>
    <w:rsid w:val="00F964A8"/>
    <w:rsid w:val="00FA1881"/>
    <w:rsid w:val="00FA3593"/>
    <w:rsid w:val="00FA7DF1"/>
    <w:rsid w:val="00FB186A"/>
    <w:rsid w:val="00FB2199"/>
    <w:rsid w:val="00FB2390"/>
    <w:rsid w:val="00FB721D"/>
    <w:rsid w:val="00FC1403"/>
    <w:rsid w:val="00FC3DD5"/>
    <w:rsid w:val="00FC600C"/>
    <w:rsid w:val="00FD1C4E"/>
    <w:rsid w:val="00FD2AF9"/>
    <w:rsid w:val="00FD66C4"/>
    <w:rsid w:val="00FD7706"/>
    <w:rsid w:val="00FE4F02"/>
    <w:rsid w:val="00FE512D"/>
    <w:rsid w:val="00FE5642"/>
    <w:rsid w:val="00FE5AA1"/>
    <w:rsid w:val="00FF0020"/>
    <w:rsid w:val="00FF1133"/>
    <w:rsid w:val="00FF4E99"/>
    <w:rsid w:val="00FF57DD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7A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B7AA6"/>
    <w:pPr>
      <w:ind w:right="-1"/>
      <w:jc w:val="center"/>
    </w:pPr>
    <w:rPr>
      <w:b/>
      <w:sz w:val="28"/>
      <w:szCs w:val="20"/>
    </w:rPr>
  </w:style>
  <w:style w:type="paragraph" w:customStyle="1" w:styleId="1">
    <w:name w:val="Обычный1"/>
    <w:rsid w:val="00DB7AA6"/>
    <w:pPr>
      <w:snapToGrid w:val="0"/>
    </w:pPr>
    <w:rPr>
      <w:sz w:val="28"/>
    </w:rPr>
  </w:style>
  <w:style w:type="paragraph" w:styleId="a3">
    <w:name w:val="Body Text Indent"/>
    <w:basedOn w:val="a"/>
    <w:link w:val="a4"/>
    <w:rsid w:val="00DB7AA6"/>
    <w:pPr>
      <w:ind w:firstLine="720"/>
      <w:jc w:val="both"/>
    </w:pPr>
    <w:rPr>
      <w:sz w:val="28"/>
      <w:szCs w:val="20"/>
    </w:rPr>
  </w:style>
  <w:style w:type="paragraph" w:styleId="3">
    <w:name w:val="Body Text 3"/>
    <w:basedOn w:val="a"/>
    <w:rsid w:val="00DB7AA6"/>
    <w:rPr>
      <w:b/>
      <w:bCs/>
      <w:sz w:val="28"/>
    </w:rPr>
  </w:style>
  <w:style w:type="paragraph" w:styleId="a5">
    <w:name w:val="Balloon Text"/>
    <w:basedOn w:val="a"/>
    <w:semiHidden/>
    <w:rsid w:val="00DB7AA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DB7AA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B7AA6"/>
  </w:style>
  <w:style w:type="table" w:styleId="a9">
    <w:name w:val="Table Grid"/>
    <w:basedOn w:val="a1"/>
    <w:rsid w:val="004563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01219B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01219B"/>
    <w:rPr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01219B"/>
    <w:rPr>
      <w:sz w:val="28"/>
    </w:rPr>
  </w:style>
  <w:style w:type="character" w:customStyle="1" w:styleId="20">
    <w:name w:val="Основной текст 2 Знак"/>
    <w:basedOn w:val="a0"/>
    <w:link w:val="2"/>
    <w:rsid w:val="0001219B"/>
    <w:rPr>
      <w:b/>
      <w:sz w:val="28"/>
    </w:rPr>
  </w:style>
  <w:style w:type="paragraph" w:customStyle="1" w:styleId="10">
    <w:name w:val="Обычный1"/>
    <w:rsid w:val="0001219B"/>
    <w:pPr>
      <w:snapToGrid w:val="0"/>
    </w:pPr>
    <w:rPr>
      <w:sz w:val="28"/>
    </w:rPr>
  </w:style>
  <w:style w:type="paragraph" w:styleId="aa">
    <w:name w:val="Body Text"/>
    <w:basedOn w:val="a"/>
    <w:link w:val="ab"/>
    <w:rsid w:val="001E74C9"/>
    <w:pPr>
      <w:spacing w:after="120"/>
    </w:pPr>
  </w:style>
  <w:style w:type="character" w:customStyle="1" w:styleId="ab">
    <w:name w:val="Основной текст Знак"/>
    <w:basedOn w:val="a0"/>
    <w:link w:val="aa"/>
    <w:rsid w:val="001E74C9"/>
    <w:rPr>
      <w:sz w:val="24"/>
      <w:szCs w:val="24"/>
    </w:rPr>
  </w:style>
  <w:style w:type="paragraph" w:styleId="ac">
    <w:name w:val="footer"/>
    <w:basedOn w:val="a"/>
    <w:link w:val="ad"/>
    <w:rsid w:val="004036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03605"/>
    <w:rPr>
      <w:sz w:val="24"/>
      <w:szCs w:val="24"/>
    </w:rPr>
  </w:style>
  <w:style w:type="character" w:customStyle="1" w:styleId="st">
    <w:name w:val="st"/>
    <w:basedOn w:val="a0"/>
    <w:rsid w:val="00855039"/>
  </w:style>
  <w:style w:type="character" w:styleId="ae">
    <w:name w:val="Emphasis"/>
    <w:basedOn w:val="a0"/>
    <w:uiPriority w:val="20"/>
    <w:qFormat/>
    <w:rsid w:val="00855039"/>
    <w:rPr>
      <w:i/>
      <w:iCs/>
    </w:rPr>
  </w:style>
  <w:style w:type="paragraph" w:customStyle="1" w:styleId="ConsPlusNormal">
    <w:name w:val="ConsPlusNormal"/>
    <w:rsid w:val="006C64B7"/>
    <w:pPr>
      <w:widowControl w:val="0"/>
      <w:autoSpaceDE w:val="0"/>
      <w:autoSpaceDN w:val="0"/>
    </w:pPr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712923"/>
    <w:rPr>
      <w:sz w:val="24"/>
      <w:szCs w:val="24"/>
    </w:rPr>
  </w:style>
  <w:style w:type="paragraph" w:styleId="af">
    <w:name w:val="List Paragraph"/>
    <w:basedOn w:val="a"/>
    <w:uiPriority w:val="34"/>
    <w:qFormat/>
    <w:rsid w:val="00675A50"/>
    <w:pPr>
      <w:ind w:left="720"/>
      <w:contextualSpacing/>
    </w:pPr>
  </w:style>
  <w:style w:type="paragraph" w:styleId="af0">
    <w:name w:val="Title"/>
    <w:basedOn w:val="a"/>
    <w:link w:val="af1"/>
    <w:qFormat/>
    <w:rsid w:val="0059517E"/>
    <w:pPr>
      <w:jc w:val="center"/>
    </w:pPr>
    <w:rPr>
      <w:b/>
      <w:sz w:val="32"/>
      <w:szCs w:val="20"/>
    </w:rPr>
  </w:style>
  <w:style w:type="character" w:customStyle="1" w:styleId="af1">
    <w:name w:val="Название Знак"/>
    <w:basedOn w:val="a0"/>
    <w:link w:val="af0"/>
    <w:rsid w:val="0059517E"/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D22D6-F610-4BC4-99C2-D6E1E3772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</Pages>
  <Words>407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24.09.2012</vt:lpstr>
    </vt:vector>
  </TitlesOfParts>
  <Company>REK</Company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24.09.2012</dc:title>
  <dc:creator>Царегородцева</dc:creator>
  <cp:lastModifiedBy>Пыников Евгений Игоревич</cp:lastModifiedBy>
  <cp:revision>161</cp:revision>
  <cp:lastPrinted>2022-02-22T08:59:00Z</cp:lastPrinted>
  <dcterms:created xsi:type="dcterms:W3CDTF">2018-12-29T09:47:00Z</dcterms:created>
  <dcterms:modified xsi:type="dcterms:W3CDTF">2023-09-04T12:40:00Z</dcterms:modified>
</cp:coreProperties>
</file>