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F1" w:rsidRPr="0013475D" w:rsidRDefault="002D1A18" w:rsidP="001E03F1">
      <w:pPr>
        <w:pStyle w:val="1"/>
        <w:jc w:val="center"/>
        <w:rPr>
          <w:sz w:val="26"/>
        </w:rPr>
      </w:pPr>
      <w:r w:rsidRPr="0013475D">
        <w:rPr>
          <w:noProof/>
          <w:sz w:val="26"/>
        </w:rPr>
        <w:drawing>
          <wp:inline distT="0" distB="0" distL="0" distR="0">
            <wp:extent cx="67627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F1" w:rsidRPr="00E76C9A" w:rsidRDefault="001E03F1" w:rsidP="001E03F1">
      <w:pPr>
        <w:rPr>
          <w:color w:val="000000"/>
        </w:rPr>
      </w:pPr>
    </w:p>
    <w:p w:rsidR="001E03F1" w:rsidRPr="00E76C9A" w:rsidRDefault="001E03F1" w:rsidP="001E03F1">
      <w:pPr>
        <w:pStyle w:val="10"/>
        <w:widowControl w:val="0"/>
        <w:jc w:val="center"/>
        <w:rPr>
          <w:b/>
          <w:color w:val="000000"/>
          <w:spacing w:val="140"/>
          <w:szCs w:val="28"/>
        </w:rPr>
      </w:pPr>
      <w:r w:rsidRPr="00E76C9A">
        <w:rPr>
          <w:b/>
          <w:bCs/>
          <w:color w:val="000000"/>
          <w:sz w:val="26"/>
        </w:rPr>
        <w:t>ДЕПАРТАМЕНТ СМОЛЕНСКОЙ ОБЛАСТИ ПО ЭНЕРГЕТИКЕ, ЭНЕРГОЭФФЕКТИВНОСТИ, ТАРИФНОЙ ПОЛИТИКЕ</w:t>
      </w:r>
    </w:p>
    <w:p w:rsidR="001E03F1" w:rsidRPr="00E76C9A" w:rsidRDefault="001E03F1" w:rsidP="001E03F1">
      <w:pPr>
        <w:pStyle w:val="10"/>
        <w:widowControl w:val="0"/>
        <w:jc w:val="center"/>
        <w:rPr>
          <w:b/>
          <w:color w:val="000000"/>
          <w:spacing w:val="140"/>
          <w:szCs w:val="28"/>
        </w:rPr>
      </w:pPr>
    </w:p>
    <w:p w:rsidR="001E03F1" w:rsidRPr="00E76C9A" w:rsidRDefault="001E03F1" w:rsidP="001E03F1">
      <w:pPr>
        <w:pStyle w:val="10"/>
        <w:widowControl w:val="0"/>
        <w:jc w:val="center"/>
        <w:rPr>
          <w:b/>
          <w:color w:val="000000"/>
          <w:spacing w:val="140"/>
          <w:sz w:val="40"/>
        </w:rPr>
      </w:pPr>
      <w:r w:rsidRPr="00E76C9A">
        <w:rPr>
          <w:b/>
          <w:color w:val="000000"/>
          <w:spacing w:val="140"/>
          <w:sz w:val="40"/>
        </w:rPr>
        <w:t>ПОСТАНОВЛЕНИЕ</w:t>
      </w:r>
    </w:p>
    <w:p w:rsidR="001E03F1" w:rsidRPr="00E351D3" w:rsidRDefault="001E03F1" w:rsidP="001E03F1">
      <w:pPr>
        <w:rPr>
          <w:color w:val="000000"/>
          <w:sz w:val="22"/>
          <w:szCs w:val="28"/>
        </w:rPr>
      </w:pPr>
    </w:p>
    <w:p w:rsidR="007D56E6" w:rsidRPr="00AC41F2" w:rsidRDefault="00A0311C" w:rsidP="001E03F1">
      <w:pPr>
        <w:rPr>
          <w:sz w:val="28"/>
          <w:szCs w:val="28"/>
        </w:rPr>
      </w:pPr>
      <w:r w:rsidRPr="00AC41F2">
        <w:rPr>
          <w:sz w:val="28"/>
          <w:szCs w:val="28"/>
        </w:rPr>
        <w:t>о</w:t>
      </w:r>
      <w:r w:rsidR="001E03F1" w:rsidRPr="00AC41F2">
        <w:rPr>
          <w:sz w:val="28"/>
          <w:szCs w:val="28"/>
        </w:rPr>
        <w:t>т</w:t>
      </w:r>
      <w:r w:rsidR="007D56E6" w:rsidRPr="00AC41F2">
        <w:rPr>
          <w:sz w:val="28"/>
          <w:szCs w:val="28"/>
        </w:rPr>
        <w:t xml:space="preserve"> </w:t>
      </w:r>
      <w:r w:rsidR="000A474F">
        <w:rPr>
          <w:sz w:val="28"/>
          <w:szCs w:val="28"/>
        </w:rPr>
        <w:t>10</w:t>
      </w:r>
      <w:r w:rsidR="00EA4C69">
        <w:rPr>
          <w:sz w:val="28"/>
          <w:szCs w:val="28"/>
        </w:rPr>
        <w:t>.</w:t>
      </w:r>
      <w:r w:rsidR="00637ED0">
        <w:rPr>
          <w:sz w:val="28"/>
          <w:szCs w:val="28"/>
        </w:rPr>
        <w:t>02</w:t>
      </w:r>
      <w:r w:rsidR="00F745AF" w:rsidRPr="00AC41F2">
        <w:rPr>
          <w:sz w:val="28"/>
          <w:szCs w:val="28"/>
        </w:rPr>
        <w:t>.202</w:t>
      </w:r>
      <w:r w:rsidR="00637ED0">
        <w:rPr>
          <w:sz w:val="28"/>
          <w:szCs w:val="28"/>
        </w:rPr>
        <w:t>3</w:t>
      </w:r>
      <w:r w:rsidR="007D56E6" w:rsidRPr="00AC41F2">
        <w:rPr>
          <w:sz w:val="28"/>
          <w:szCs w:val="28"/>
        </w:rPr>
        <w:t xml:space="preserve"> </w:t>
      </w:r>
      <w:r w:rsidR="00D74D1C" w:rsidRPr="00AC41F2">
        <w:rPr>
          <w:sz w:val="28"/>
          <w:szCs w:val="28"/>
        </w:rPr>
        <w:t xml:space="preserve">№ </w:t>
      </w:r>
      <w:r w:rsidR="000715AF">
        <w:rPr>
          <w:sz w:val="28"/>
          <w:szCs w:val="28"/>
        </w:rPr>
        <w:t>3</w:t>
      </w:r>
    </w:p>
    <w:p w:rsidR="00D12DF0" w:rsidRDefault="00D12DF0" w:rsidP="001E03F1">
      <w:pPr>
        <w:rPr>
          <w:color w:val="000000"/>
          <w:sz w:val="28"/>
          <w:szCs w:val="28"/>
        </w:rPr>
      </w:pPr>
    </w:p>
    <w:p w:rsidR="00A33FCD" w:rsidRPr="00D12DF0" w:rsidRDefault="00653CC3" w:rsidP="00C32C25">
      <w:pPr>
        <w:pStyle w:val="2"/>
        <w:tabs>
          <w:tab w:val="left" w:pos="-6663"/>
          <w:tab w:val="left" w:pos="-2977"/>
          <w:tab w:val="left" w:pos="-1276"/>
        </w:tabs>
        <w:ind w:right="5952"/>
        <w:jc w:val="both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  <w:lang w:val="ru-RU"/>
        </w:rPr>
        <w:t>О</w:t>
      </w:r>
      <w:r>
        <w:rPr>
          <w:b w:val="0"/>
          <w:bCs/>
          <w:color w:val="000000"/>
          <w:szCs w:val="28"/>
        </w:rPr>
        <w:t>б</w:t>
      </w:r>
      <w:r>
        <w:rPr>
          <w:b w:val="0"/>
          <w:bCs/>
          <w:color w:val="000000"/>
          <w:szCs w:val="28"/>
          <w:lang w:val="ru-RU"/>
        </w:rPr>
        <w:t xml:space="preserve"> </w:t>
      </w:r>
      <w:r w:rsidRPr="00E76C9A">
        <w:rPr>
          <w:b w:val="0"/>
          <w:bCs/>
          <w:color w:val="000000"/>
          <w:szCs w:val="28"/>
        </w:rPr>
        <w:t xml:space="preserve">установлении </w:t>
      </w:r>
      <w:r w:rsidRPr="00E76C9A">
        <w:rPr>
          <w:b w:val="0"/>
          <w:color w:val="000000"/>
          <w:szCs w:val="28"/>
        </w:rPr>
        <w:t xml:space="preserve">тарифов </w:t>
      </w:r>
      <w:r>
        <w:rPr>
          <w:b w:val="0"/>
          <w:color w:val="000000"/>
          <w:szCs w:val="28"/>
          <w:lang w:val="ru-RU"/>
        </w:rPr>
        <w:t xml:space="preserve">                        </w:t>
      </w:r>
      <w:r w:rsidRPr="00E76C9A">
        <w:rPr>
          <w:b w:val="0"/>
          <w:color w:val="000000"/>
          <w:szCs w:val="28"/>
        </w:rPr>
        <w:t>на</w:t>
      </w:r>
      <w:r>
        <w:rPr>
          <w:b w:val="0"/>
          <w:szCs w:val="28"/>
          <w:lang w:val="ru-RU"/>
        </w:rPr>
        <w:t xml:space="preserve"> горячую воду </w:t>
      </w:r>
      <w:r>
        <w:rPr>
          <w:b w:val="0"/>
          <w:szCs w:val="28"/>
          <w:lang w:val="ru-RU"/>
        </w:rPr>
        <w:br/>
      </w:r>
      <w:r w:rsidR="00637ED0">
        <w:rPr>
          <w:b w:val="0"/>
          <w:szCs w:val="28"/>
          <w:lang w:val="ru-RU"/>
        </w:rPr>
        <w:t xml:space="preserve">МУП </w:t>
      </w:r>
      <w:r w:rsidR="00637ED0" w:rsidRPr="00A33FCD">
        <w:rPr>
          <w:b w:val="0"/>
          <w:szCs w:val="28"/>
        </w:rPr>
        <w:t> «</w:t>
      </w:r>
      <w:r w:rsidR="00637ED0">
        <w:rPr>
          <w:b w:val="0"/>
          <w:szCs w:val="28"/>
          <w:lang w:val="ru-RU"/>
        </w:rPr>
        <w:t>Кощинское</w:t>
      </w:r>
      <w:r w:rsidR="00637ED0" w:rsidRPr="00A33FCD">
        <w:rPr>
          <w:b w:val="0"/>
          <w:szCs w:val="28"/>
        </w:rPr>
        <w:t>»</w:t>
      </w:r>
    </w:p>
    <w:p w:rsidR="00A33FCD" w:rsidRPr="00A33FCD" w:rsidRDefault="00A33FCD" w:rsidP="00C32C25">
      <w:pPr>
        <w:pStyle w:val="2"/>
        <w:tabs>
          <w:tab w:val="left" w:pos="3366"/>
          <w:tab w:val="left" w:pos="4212"/>
          <w:tab w:val="left" w:pos="4446"/>
        </w:tabs>
        <w:ind w:right="0"/>
        <w:jc w:val="both"/>
        <w:rPr>
          <w:b w:val="0"/>
          <w:szCs w:val="28"/>
        </w:rPr>
      </w:pPr>
    </w:p>
    <w:p w:rsidR="00A33FCD" w:rsidRPr="00A33FCD" w:rsidRDefault="00A33FCD" w:rsidP="00C32C25">
      <w:pPr>
        <w:pStyle w:val="2"/>
        <w:tabs>
          <w:tab w:val="left" w:pos="3366"/>
          <w:tab w:val="left" w:pos="4212"/>
          <w:tab w:val="left" w:pos="4446"/>
        </w:tabs>
        <w:ind w:right="0"/>
        <w:jc w:val="both"/>
        <w:rPr>
          <w:b w:val="0"/>
          <w:szCs w:val="28"/>
        </w:rPr>
      </w:pPr>
    </w:p>
    <w:p w:rsidR="00D31068" w:rsidRDefault="00936FDA" w:rsidP="00C32C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6D85">
        <w:rPr>
          <w:sz w:val="28"/>
          <w:szCs w:val="28"/>
        </w:rPr>
        <w:t>В соответствии с Феде</w:t>
      </w:r>
      <w:r w:rsidR="002E684B">
        <w:rPr>
          <w:sz w:val="28"/>
          <w:szCs w:val="28"/>
        </w:rPr>
        <w:t xml:space="preserve">ральным законом от 07.12.2011 № </w:t>
      </w:r>
      <w:r w:rsidRPr="008C6D85">
        <w:rPr>
          <w:sz w:val="28"/>
          <w:szCs w:val="28"/>
        </w:rPr>
        <w:t xml:space="preserve">416-ФЗ «О водоснабжении и водоотведении», </w:t>
      </w:r>
      <w:r w:rsidR="00884DA2">
        <w:rPr>
          <w:sz w:val="28"/>
          <w:szCs w:val="28"/>
        </w:rPr>
        <w:t>постановлениями Правительства Российской Федерации от 13.05.2013 № 406 «О государственном регулировании тарифов</w:t>
      </w:r>
      <w:r w:rsidR="00884DA2">
        <w:rPr>
          <w:sz w:val="28"/>
          <w:szCs w:val="28"/>
        </w:rPr>
        <w:br/>
        <w:t xml:space="preserve">в сфере водоснабжения и водоотведения», </w:t>
      </w:r>
      <w:r w:rsidR="00884DA2">
        <w:rPr>
          <w:sz w:val="28"/>
          <w:szCs w:val="28"/>
          <w:shd w:val="clear" w:color="auto" w:fill="FFFFFF"/>
        </w:rPr>
        <w:t>от 14.11.2022 № 2053 «Об особенностях индексации регулируемых цен (тарифов) с 1 декабря 2022 г. по 31 декабря 2023 г.</w:t>
      </w:r>
      <w:r w:rsidR="00884DA2">
        <w:rPr>
          <w:sz w:val="28"/>
          <w:szCs w:val="28"/>
          <w:shd w:val="clear" w:color="auto" w:fill="FFFFFF"/>
        </w:rPr>
        <w:br/>
        <w:t>и о внесении изменений в некоторые акты Правительства Российской Федерации»,</w:t>
      </w:r>
      <w:r>
        <w:rPr>
          <w:sz w:val="28"/>
          <w:szCs w:val="28"/>
        </w:rPr>
        <w:t xml:space="preserve"> </w:t>
      </w:r>
      <w:r w:rsidRPr="00E6261B">
        <w:rPr>
          <w:sz w:val="28"/>
          <w:szCs w:val="28"/>
        </w:rPr>
        <w:t xml:space="preserve">областным законом от 23.11.2011 </w:t>
      </w:r>
      <w:r w:rsidR="00653CC3">
        <w:rPr>
          <w:sz w:val="28"/>
          <w:szCs w:val="28"/>
        </w:rPr>
        <w:t>№ 112-з</w:t>
      </w:r>
      <w:r w:rsidR="00884DA2">
        <w:rPr>
          <w:sz w:val="28"/>
          <w:szCs w:val="28"/>
        </w:rPr>
        <w:t xml:space="preserve"> </w:t>
      </w:r>
      <w:r w:rsidRPr="00E6261B">
        <w:rPr>
          <w:sz w:val="28"/>
          <w:szCs w:val="28"/>
        </w:rPr>
        <w:t>«Об отдельных вопросах установления тарифов на тепловую энергию (мощность) в Смоленской области»</w:t>
      </w:r>
      <w:r w:rsidR="00653CC3">
        <w:rPr>
          <w:sz w:val="28"/>
          <w:szCs w:val="28"/>
        </w:rPr>
        <w:t xml:space="preserve">, </w:t>
      </w:r>
      <w:bookmarkStart w:id="0" w:name="_GoBack"/>
      <w:bookmarkEnd w:id="0"/>
      <w:r w:rsidR="00653CC3">
        <w:rPr>
          <w:sz w:val="28"/>
          <w:szCs w:val="28"/>
        </w:rPr>
        <w:t>Положением</w:t>
      </w:r>
      <w:r w:rsidR="00884DA2">
        <w:rPr>
          <w:sz w:val="28"/>
          <w:szCs w:val="28"/>
        </w:rPr>
        <w:br/>
      </w:r>
      <w:r w:rsidR="00653CC3">
        <w:rPr>
          <w:sz w:val="28"/>
          <w:szCs w:val="28"/>
        </w:rPr>
        <w:t xml:space="preserve">о </w:t>
      </w:r>
      <w:r w:rsidR="00A33FCD" w:rsidRPr="00A33FCD">
        <w:rPr>
          <w:sz w:val="28"/>
          <w:szCs w:val="28"/>
        </w:rPr>
        <w:t>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№ 432, на основании</w:t>
      </w:r>
      <w:r w:rsidR="007B4C5E">
        <w:rPr>
          <w:sz w:val="28"/>
          <w:szCs w:val="28"/>
        </w:rPr>
        <w:t xml:space="preserve"> </w:t>
      </w:r>
      <w:r w:rsidR="007B4C5E" w:rsidRPr="0083258B">
        <w:rPr>
          <w:sz w:val="28"/>
          <w:szCs w:val="28"/>
          <w:shd w:val="clear" w:color="auto" w:fill="FFFFFF" w:themeFill="background1"/>
        </w:rPr>
        <w:t>обращения</w:t>
      </w:r>
      <w:r w:rsidR="0083258B">
        <w:rPr>
          <w:sz w:val="28"/>
          <w:szCs w:val="28"/>
        </w:rPr>
        <w:t xml:space="preserve"> </w:t>
      </w:r>
      <w:r w:rsidR="0083258B" w:rsidRPr="002B35FE">
        <w:rPr>
          <w:sz w:val="28"/>
          <w:szCs w:val="28"/>
        </w:rPr>
        <w:t>муниципально</w:t>
      </w:r>
      <w:r w:rsidR="0083258B">
        <w:rPr>
          <w:sz w:val="28"/>
          <w:szCs w:val="28"/>
        </w:rPr>
        <w:t>го</w:t>
      </w:r>
      <w:r w:rsidR="0083258B" w:rsidRPr="002B35FE">
        <w:rPr>
          <w:sz w:val="28"/>
          <w:szCs w:val="28"/>
        </w:rPr>
        <w:t xml:space="preserve"> унитарно</w:t>
      </w:r>
      <w:r w:rsidR="0083258B">
        <w:rPr>
          <w:sz w:val="28"/>
          <w:szCs w:val="28"/>
        </w:rPr>
        <w:t>го предприятия</w:t>
      </w:r>
      <w:r w:rsidR="0083258B" w:rsidRPr="002B35FE">
        <w:rPr>
          <w:sz w:val="28"/>
          <w:szCs w:val="28"/>
        </w:rPr>
        <w:t xml:space="preserve"> «Кощинское»</w:t>
      </w:r>
      <w:r w:rsidR="0083258B">
        <w:t xml:space="preserve">, </w:t>
      </w:r>
      <w:r w:rsidR="00A33FCD" w:rsidRPr="00A33FCD">
        <w:rPr>
          <w:sz w:val="28"/>
          <w:szCs w:val="28"/>
        </w:rPr>
        <w:t xml:space="preserve">заключения Экспертного совета Департамента Смоленской области по энергетике, энергоэффективности, тарифной политике </w:t>
      </w:r>
      <w:r w:rsidR="0083258B">
        <w:rPr>
          <w:sz w:val="28"/>
          <w:szCs w:val="28"/>
        </w:rPr>
        <w:br/>
      </w:r>
      <w:r w:rsidR="00A33FCD" w:rsidRPr="00A33FCD">
        <w:rPr>
          <w:sz w:val="28"/>
          <w:szCs w:val="28"/>
        </w:rPr>
        <w:t xml:space="preserve">от </w:t>
      </w:r>
      <w:r w:rsidR="00601467">
        <w:rPr>
          <w:sz w:val="28"/>
          <w:szCs w:val="28"/>
        </w:rPr>
        <w:t>10</w:t>
      </w:r>
      <w:r w:rsidR="00884DA2" w:rsidRPr="009B031E">
        <w:rPr>
          <w:sz w:val="28"/>
          <w:szCs w:val="28"/>
        </w:rPr>
        <w:t>.</w:t>
      </w:r>
      <w:r w:rsidR="00637ED0">
        <w:rPr>
          <w:sz w:val="28"/>
          <w:szCs w:val="28"/>
        </w:rPr>
        <w:t>02</w:t>
      </w:r>
      <w:r w:rsidR="00D12DF0" w:rsidRPr="009B031E">
        <w:rPr>
          <w:sz w:val="28"/>
          <w:szCs w:val="28"/>
        </w:rPr>
        <w:t>.202</w:t>
      </w:r>
      <w:r w:rsidR="00637ED0">
        <w:rPr>
          <w:sz w:val="28"/>
          <w:szCs w:val="28"/>
        </w:rPr>
        <w:t>3</w:t>
      </w:r>
      <w:r w:rsidR="00D12DF0" w:rsidRPr="009B031E">
        <w:rPr>
          <w:sz w:val="28"/>
          <w:szCs w:val="28"/>
        </w:rPr>
        <w:t xml:space="preserve"> </w:t>
      </w:r>
      <w:r w:rsidR="00A33FCD" w:rsidRPr="009B031E">
        <w:rPr>
          <w:bCs/>
          <w:sz w:val="28"/>
          <w:szCs w:val="28"/>
        </w:rPr>
        <w:t xml:space="preserve">№ </w:t>
      </w:r>
      <w:r w:rsidR="00D12DF0" w:rsidRPr="009B031E">
        <w:rPr>
          <w:bCs/>
          <w:sz w:val="28"/>
          <w:szCs w:val="28"/>
        </w:rPr>
        <w:t>2-</w:t>
      </w:r>
      <w:r w:rsidR="00CE0DAB" w:rsidRPr="009B031E">
        <w:rPr>
          <w:bCs/>
          <w:sz w:val="28"/>
          <w:szCs w:val="28"/>
        </w:rPr>
        <w:t>ГВС</w:t>
      </w:r>
    </w:p>
    <w:p w:rsidR="00C16E76" w:rsidRDefault="00C16E76" w:rsidP="00C32C2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84DA2" w:rsidRPr="00884DA2" w:rsidRDefault="00884DA2" w:rsidP="00C32C2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53CC3" w:rsidRDefault="00A33FCD" w:rsidP="00C32C25">
      <w:pPr>
        <w:pStyle w:val="30"/>
        <w:spacing w:after="0"/>
        <w:ind w:left="0" w:firstLine="708"/>
        <w:jc w:val="both"/>
        <w:rPr>
          <w:sz w:val="28"/>
          <w:szCs w:val="28"/>
        </w:rPr>
      </w:pPr>
      <w:r w:rsidRPr="00A33FCD">
        <w:rPr>
          <w:sz w:val="28"/>
          <w:szCs w:val="28"/>
        </w:rPr>
        <w:t>Департамент Смоленской области по энергетике, энергоэффективности, тарифной политике  п о с т а н о в л я е т</w:t>
      </w:r>
      <w:r w:rsidR="00344F92">
        <w:rPr>
          <w:sz w:val="28"/>
          <w:szCs w:val="28"/>
          <w:lang w:val="ru-RU"/>
        </w:rPr>
        <w:t xml:space="preserve"> </w:t>
      </w:r>
      <w:r w:rsidRPr="00A33FCD">
        <w:rPr>
          <w:sz w:val="28"/>
          <w:szCs w:val="28"/>
        </w:rPr>
        <w:t>:</w:t>
      </w:r>
    </w:p>
    <w:p w:rsidR="00653CC3" w:rsidRDefault="00653CC3" w:rsidP="00C32C25">
      <w:pPr>
        <w:pStyle w:val="30"/>
        <w:spacing w:after="0"/>
        <w:ind w:left="0" w:firstLine="708"/>
        <w:jc w:val="both"/>
        <w:rPr>
          <w:sz w:val="24"/>
          <w:szCs w:val="28"/>
        </w:rPr>
      </w:pPr>
    </w:p>
    <w:p w:rsidR="00884DA2" w:rsidRPr="00884DA2" w:rsidRDefault="00884DA2" w:rsidP="00C32C25">
      <w:pPr>
        <w:pStyle w:val="30"/>
        <w:spacing w:after="0"/>
        <w:ind w:left="0" w:firstLine="708"/>
        <w:jc w:val="both"/>
        <w:rPr>
          <w:sz w:val="24"/>
          <w:szCs w:val="28"/>
        </w:rPr>
      </w:pPr>
    </w:p>
    <w:p w:rsidR="00292777" w:rsidRPr="00653CC3" w:rsidRDefault="00653CC3" w:rsidP="00C32C25">
      <w:pPr>
        <w:pStyle w:val="3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="00292777" w:rsidRPr="00653CC3">
        <w:rPr>
          <w:sz w:val="28"/>
          <w:szCs w:val="28"/>
        </w:rPr>
        <w:t xml:space="preserve">Установить </w:t>
      </w:r>
      <w:r w:rsidR="002B35FE" w:rsidRPr="002B35FE">
        <w:rPr>
          <w:sz w:val="28"/>
          <w:szCs w:val="28"/>
        </w:rPr>
        <w:t>муниципальному унитарному предприятию «Кощинское»</w:t>
      </w:r>
      <w:r w:rsidR="002B35FE" w:rsidRPr="007742FF">
        <w:t xml:space="preserve"> </w:t>
      </w:r>
      <w:r w:rsidR="00292777" w:rsidRPr="00653CC3">
        <w:rPr>
          <w:sz w:val="28"/>
          <w:szCs w:val="28"/>
        </w:rPr>
        <w:t xml:space="preserve"> тариф на </w:t>
      </w:r>
      <w:r w:rsidR="00B86978" w:rsidRPr="00653CC3">
        <w:rPr>
          <w:sz w:val="28"/>
          <w:szCs w:val="28"/>
        </w:rPr>
        <w:t xml:space="preserve">горячую воду </w:t>
      </w:r>
      <w:r w:rsidR="00292777" w:rsidRPr="00653CC3">
        <w:rPr>
          <w:sz w:val="28"/>
          <w:szCs w:val="28"/>
        </w:rPr>
        <w:t>согласно приложению 1, льготны</w:t>
      </w:r>
      <w:r w:rsidR="00884DA2">
        <w:rPr>
          <w:sz w:val="28"/>
          <w:szCs w:val="28"/>
          <w:lang w:val="ru-RU"/>
        </w:rPr>
        <w:t>й</w:t>
      </w:r>
      <w:r w:rsidR="00292777" w:rsidRPr="00653CC3">
        <w:rPr>
          <w:sz w:val="28"/>
          <w:szCs w:val="28"/>
        </w:rPr>
        <w:t xml:space="preserve"> тариф на </w:t>
      </w:r>
      <w:r w:rsidR="00B86978" w:rsidRPr="00653CC3">
        <w:rPr>
          <w:sz w:val="28"/>
          <w:szCs w:val="28"/>
        </w:rPr>
        <w:t>горячую воду</w:t>
      </w:r>
      <w:r w:rsidR="00292777" w:rsidRPr="00653CC3">
        <w:rPr>
          <w:sz w:val="28"/>
          <w:szCs w:val="28"/>
        </w:rPr>
        <w:t xml:space="preserve"> согласно приложению</w:t>
      </w:r>
      <w:r w:rsidR="00B4742F" w:rsidRPr="00653CC3">
        <w:rPr>
          <w:sz w:val="28"/>
          <w:szCs w:val="28"/>
        </w:rPr>
        <w:t xml:space="preserve"> 2</w:t>
      </w:r>
      <w:r w:rsidR="00292777" w:rsidRPr="00653CC3">
        <w:rPr>
          <w:sz w:val="28"/>
          <w:szCs w:val="28"/>
        </w:rPr>
        <w:t>.</w:t>
      </w:r>
    </w:p>
    <w:p w:rsidR="00292777" w:rsidRDefault="00E47B75" w:rsidP="00C32C25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653CC3">
        <w:rPr>
          <w:sz w:val="28"/>
          <w:szCs w:val="28"/>
        </w:rPr>
        <w:t>2</w:t>
      </w:r>
      <w:r w:rsidR="00653CC3">
        <w:rPr>
          <w:sz w:val="28"/>
          <w:szCs w:val="28"/>
        </w:rPr>
        <w:t xml:space="preserve">. </w:t>
      </w:r>
      <w:r w:rsidR="00C441D3" w:rsidRPr="00653CC3">
        <w:rPr>
          <w:sz w:val="28"/>
          <w:szCs w:val="28"/>
        </w:rPr>
        <w:t>Т</w:t>
      </w:r>
      <w:r w:rsidR="00292777" w:rsidRPr="00653CC3">
        <w:rPr>
          <w:sz w:val="28"/>
          <w:szCs w:val="28"/>
        </w:rPr>
        <w:t>арифы, установленные в пун</w:t>
      </w:r>
      <w:r w:rsidR="00707A3B" w:rsidRPr="00653CC3">
        <w:rPr>
          <w:sz w:val="28"/>
          <w:szCs w:val="28"/>
        </w:rPr>
        <w:t>кте 1 настоящего постановления</w:t>
      </w:r>
      <w:r w:rsidR="00DA1006" w:rsidRPr="00653CC3">
        <w:rPr>
          <w:sz w:val="28"/>
          <w:szCs w:val="28"/>
        </w:rPr>
        <w:t>,</w:t>
      </w:r>
      <w:r w:rsidR="00707A3B" w:rsidRPr="00653CC3">
        <w:rPr>
          <w:sz w:val="28"/>
          <w:szCs w:val="28"/>
        </w:rPr>
        <w:t xml:space="preserve"> </w:t>
      </w:r>
      <w:r w:rsidR="00C16E76" w:rsidRPr="00653CC3">
        <w:rPr>
          <w:sz w:val="28"/>
          <w:szCs w:val="28"/>
        </w:rPr>
        <w:t>действуют</w:t>
      </w:r>
      <w:r w:rsidR="00884DA2">
        <w:rPr>
          <w:sz w:val="28"/>
          <w:szCs w:val="28"/>
        </w:rPr>
        <w:br/>
      </w:r>
      <w:r w:rsidR="00292777" w:rsidRPr="00653CC3">
        <w:rPr>
          <w:sz w:val="28"/>
          <w:szCs w:val="28"/>
        </w:rPr>
        <w:t>по 31 декабря 202</w:t>
      </w:r>
      <w:r w:rsidR="00884DA2">
        <w:rPr>
          <w:sz w:val="28"/>
          <w:szCs w:val="28"/>
          <w:lang w:val="ru-RU"/>
        </w:rPr>
        <w:t>3</w:t>
      </w:r>
      <w:r w:rsidR="00292777" w:rsidRPr="00653CC3">
        <w:rPr>
          <w:sz w:val="28"/>
          <w:szCs w:val="28"/>
        </w:rPr>
        <w:t xml:space="preserve"> года.</w:t>
      </w:r>
    </w:p>
    <w:p w:rsidR="00C441D3" w:rsidRPr="00E351D3" w:rsidRDefault="00C441D3" w:rsidP="00C32C25">
      <w:pPr>
        <w:pStyle w:val="1"/>
        <w:tabs>
          <w:tab w:val="left" w:pos="0"/>
        </w:tabs>
        <w:snapToGrid/>
        <w:ind w:firstLine="709"/>
        <w:jc w:val="both"/>
      </w:pPr>
    </w:p>
    <w:p w:rsidR="00C441D3" w:rsidRPr="00E351D3" w:rsidRDefault="00C441D3" w:rsidP="00C32C25">
      <w:pPr>
        <w:pStyle w:val="1"/>
        <w:tabs>
          <w:tab w:val="left" w:pos="0"/>
        </w:tabs>
        <w:snapToGrid/>
        <w:ind w:firstLine="709"/>
        <w:jc w:val="both"/>
      </w:pPr>
    </w:p>
    <w:p w:rsidR="00292777" w:rsidRPr="00D62B91" w:rsidRDefault="00D62B91" w:rsidP="00C32C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2B91">
        <w:rPr>
          <w:sz w:val="28"/>
          <w:szCs w:val="28"/>
        </w:rPr>
        <w:t>И.о. н</w:t>
      </w:r>
      <w:r w:rsidR="00292777" w:rsidRPr="00D62B91">
        <w:rPr>
          <w:sz w:val="28"/>
          <w:szCs w:val="28"/>
        </w:rPr>
        <w:t>ачальник</w:t>
      </w:r>
      <w:r w:rsidRPr="00D62B91">
        <w:rPr>
          <w:sz w:val="28"/>
          <w:szCs w:val="28"/>
        </w:rPr>
        <w:t>а</w:t>
      </w:r>
      <w:r w:rsidR="00292777" w:rsidRPr="00D62B91">
        <w:rPr>
          <w:sz w:val="28"/>
          <w:szCs w:val="28"/>
        </w:rPr>
        <w:t xml:space="preserve"> Департамента                                   </w:t>
      </w:r>
      <w:r w:rsidR="00CE0DAB">
        <w:rPr>
          <w:sz w:val="28"/>
          <w:szCs w:val="28"/>
        </w:rPr>
        <w:t xml:space="preserve">        </w:t>
      </w:r>
      <w:r w:rsidR="00292777" w:rsidRPr="00D62B91">
        <w:rPr>
          <w:sz w:val="28"/>
          <w:szCs w:val="28"/>
        </w:rPr>
        <w:t xml:space="preserve">                  </w:t>
      </w:r>
      <w:r w:rsidR="006F5D60">
        <w:rPr>
          <w:sz w:val="28"/>
          <w:szCs w:val="28"/>
        </w:rPr>
        <w:t xml:space="preserve">      </w:t>
      </w:r>
      <w:r w:rsidR="009B5935">
        <w:rPr>
          <w:sz w:val="28"/>
          <w:szCs w:val="28"/>
        </w:rPr>
        <w:t>Н.И. Борисов</w:t>
      </w:r>
    </w:p>
    <w:p w:rsidR="00292777" w:rsidRPr="00D31068" w:rsidRDefault="00292777" w:rsidP="00292777">
      <w:pPr>
        <w:autoSpaceDE w:val="0"/>
        <w:autoSpaceDN w:val="0"/>
        <w:adjustRightInd w:val="0"/>
        <w:jc w:val="both"/>
        <w:rPr>
          <w:color w:val="FF0000"/>
        </w:rPr>
      </w:pPr>
      <w:r w:rsidRPr="00D31068">
        <w:rPr>
          <w:color w:val="FF0000"/>
          <w:sz w:val="28"/>
          <w:szCs w:val="28"/>
        </w:rPr>
        <w:br w:type="page"/>
      </w:r>
      <w:r w:rsidR="00CE0DAB" w:rsidRPr="00D31068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-24765</wp:posOffset>
                </wp:positionV>
                <wp:extent cx="2838450" cy="14478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58B" w:rsidRPr="005B72F6" w:rsidRDefault="0083258B" w:rsidP="0029277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B72F6"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:rsidR="0083258B" w:rsidRDefault="0083258B" w:rsidP="0029277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Pr="005B72F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постановлению Департамента</w:t>
                            </w:r>
                          </w:p>
                          <w:p w:rsidR="0083258B" w:rsidRDefault="0083258B" w:rsidP="00A031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Смоленской области по энергетике, энергоэффективности, тарифной политике</w:t>
                            </w:r>
                          </w:p>
                          <w:p w:rsidR="0083258B" w:rsidRDefault="008C07E1" w:rsidP="00A0311C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C41F2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10.02</w:t>
                            </w:r>
                            <w:r w:rsidRPr="00AC41F2">
                              <w:rPr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AC41F2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83258B" w:rsidRPr="00F945C1" w:rsidRDefault="0083258B" w:rsidP="00BD1F73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9.8pt;margin-top:-1.95pt;width:223.5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" strokecolor="white">
                <v:textbox>
                  <w:txbxContent>
                    <w:p w:rsidR="0083258B" w:rsidRPr="005B72F6" w:rsidRDefault="0083258B" w:rsidP="0029277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5B72F6">
                        <w:rPr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sz w:val="28"/>
                          <w:szCs w:val="28"/>
                        </w:rPr>
                        <w:t xml:space="preserve"> 1</w:t>
                      </w:r>
                    </w:p>
                    <w:p w:rsidR="0083258B" w:rsidRDefault="0083258B" w:rsidP="0029277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</w:t>
                      </w:r>
                      <w:r w:rsidRPr="005B72F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постановлению Департамента</w:t>
                      </w:r>
                    </w:p>
                    <w:p w:rsidR="0083258B" w:rsidRDefault="0083258B" w:rsidP="00A031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Смоленской области по энергетике, энергоэффективности, тарифной политике</w:t>
                      </w:r>
                    </w:p>
                    <w:p w:rsidR="0083258B" w:rsidRDefault="008C07E1" w:rsidP="00A0311C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AC41F2">
                        <w:rPr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sz w:val="28"/>
                          <w:szCs w:val="28"/>
                        </w:rPr>
                        <w:t>10.02</w:t>
                      </w:r>
                      <w:r w:rsidRPr="00AC41F2">
                        <w:rPr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AC41F2">
                        <w:rPr>
                          <w:sz w:val="28"/>
                          <w:szCs w:val="28"/>
                        </w:rPr>
                        <w:t xml:space="preserve"> №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  <w:p w:rsidR="0083258B" w:rsidRPr="00F945C1" w:rsidRDefault="0083258B" w:rsidP="00BD1F73">
                      <w:pPr>
                        <w:jc w:val="both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1068">
        <w:rPr>
          <w:color w:val="FF0000"/>
        </w:rPr>
        <w:t xml:space="preserve"> </w:t>
      </w:r>
    </w:p>
    <w:p w:rsidR="00292777" w:rsidRPr="00D31068" w:rsidRDefault="00292777" w:rsidP="00292777">
      <w:pPr>
        <w:autoSpaceDE w:val="0"/>
        <w:autoSpaceDN w:val="0"/>
        <w:adjustRightInd w:val="0"/>
        <w:jc w:val="both"/>
        <w:rPr>
          <w:color w:val="FF0000"/>
        </w:rPr>
      </w:pPr>
    </w:p>
    <w:p w:rsidR="00292777" w:rsidRPr="00D31068" w:rsidRDefault="00292777" w:rsidP="00292777">
      <w:pPr>
        <w:autoSpaceDE w:val="0"/>
        <w:autoSpaceDN w:val="0"/>
        <w:adjustRightInd w:val="0"/>
        <w:jc w:val="both"/>
        <w:rPr>
          <w:color w:val="FF0000"/>
        </w:rPr>
      </w:pPr>
    </w:p>
    <w:p w:rsidR="00292777" w:rsidRPr="00D31068" w:rsidRDefault="00292777" w:rsidP="00292777">
      <w:pPr>
        <w:pStyle w:val="10"/>
        <w:jc w:val="both"/>
        <w:outlineLvl w:val="0"/>
        <w:rPr>
          <w:color w:val="FF0000"/>
        </w:rPr>
      </w:pPr>
    </w:p>
    <w:p w:rsidR="00292777" w:rsidRPr="00D31068" w:rsidRDefault="00292777" w:rsidP="00292777">
      <w:pPr>
        <w:pStyle w:val="10"/>
        <w:jc w:val="both"/>
        <w:outlineLvl w:val="0"/>
        <w:rPr>
          <w:color w:val="FF0000"/>
        </w:rPr>
      </w:pPr>
    </w:p>
    <w:p w:rsidR="00292777" w:rsidRPr="002E684B" w:rsidRDefault="00292777" w:rsidP="00292777">
      <w:pPr>
        <w:pStyle w:val="10"/>
        <w:jc w:val="both"/>
        <w:outlineLvl w:val="0"/>
        <w:rPr>
          <w:color w:val="FF0000"/>
        </w:rPr>
      </w:pPr>
    </w:p>
    <w:p w:rsidR="00292777" w:rsidRPr="002E684B" w:rsidRDefault="00292777" w:rsidP="00292777">
      <w:pPr>
        <w:pStyle w:val="10"/>
        <w:jc w:val="both"/>
        <w:outlineLvl w:val="0"/>
        <w:rPr>
          <w:sz w:val="32"/>
        </w:rPr>
      </w:pPr>
    </w:p>
    <w:p w:rsidR="00292777" w:rsidRDefault="00292777" w:rsidP="00292777">
      <w:pPr>
        <w:pStyle w:val="10"/>
        <w:jc w:val="both"/>
        <w:outlineLvl w:val="0"/>
      </w:pPr>
    </w:p>
    <w:p w:rsidR="00B86978" w:rsidRPr="00B86978" w:rsidRDefault="00EA4C69" w:rsidP="00B86978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</w:t>
      </w:r>
      <w:r w:rsidR="00B86978" w:rsidRPr="00B86978">
        <w:rPr>
          <w:sz w:val="28"/>
          <w:szCs w:val="28"/>
        </w:rPr>
        <w:t xml:space="preserve"> на горячую воду с использованием</w:t>
      </w:r>
    </w:p>
    <w:p w:rsidR="00B86978" w:rsidRDefault="00B86978" w:rsidP="00B86978">
      <w:pPr>
        <w:jc w:val="center"/>
        <w:rPr>
          <w:sz w:val="28"/>
          <w:szCs w:val="28"/>
        </w:rPr>
      </w:pPr>
      <w:r w:rsidRPr="00B86978">
        <w:rPr>
          <w:sz w:val="28"/>
          <w:szCs w:val="28"/>
        </w:rPr>
        <w:t>закрытой системы горячего водоснабжения</w:t>
      </w:r>
    </w:p>
    <w:p w:rsidR="00B86978" w:rsidRPr="00B86978" w:rsidRDefault="00B86978" w:rsidP="00B8697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1984"/>
        <w:gridCol w:w="2268"/>
      </w:tblGrid>
      <w:tr w:rsidR="0060614E" w:rsidRPr="0060614E" w:rsidTr="00EA4C69">
        <w:trPr>
          <w:trHeight w:val="400"/>
        </w:trPr>
        <w:tc>
          <w:tcPr>
            <w:tcW w:w="2660" w:type="dxa"/>
            <w:vMerge w:val="restart"/>
            <w:vAlign w:val="center"/>
          </w:tcPr>
          <w:p w:rsidR="00CE0DAB" w:rsidRPr="0060614E" w:rsidRDefault="00CE0DAB" w:rsidP="00B86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0614E">
              <w:rPr>
                <w:color w:val="000000" w:themeColor="text1"/>
              </w:rPr>
              <w:t>Год</w:t>
            </w:r>
          </w:p>
        </w:tc>
        <w:tc>
          <w:tcPr>
            <w:tcW w:w="7654" w:type="dxa"/>
            <w:gridSpan w:val="3"/>
            <w:vAlign w:val="center"/>
          </w:tcPr>
          <w:p w:rsidR="00CE0DAB" w:rsidRPr="0060614E" w:rsidRDefault="00CE0DAB" w:rsidP="00CE0D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0614E">
              <w:rPr>
                <w:color w:val="000000" w:themeColor="text1"/>
              </w:rPr>
              <w:t>НДС не облагается</w:t>
            </w:r>
          </w:p>
        </w:tc>
      </w:tr>
      <w:tr w:rsidR="0060614E" w:rsidRPr="0060614E" w:rsidTr="00637ED0">
        <w:trPr>
          <w:trHeight w:val="400"/>
        </w:trPr>
        <w:tc>
          <w:tcPr>
            <w:tcW w:w="2660" w:type="dxa"/>
            <w:vMerge/>
            <w:vAlign w:val="center"/>
          </w:tcPr>
          <w:p w:rsidR="00EA4C69" w:rsidRPr="0060614E" w:rsidRDefault="00EA4C69" w:rsidP="00B86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EA4C69" w:rsidRPr="0060614E" w:rsidRDefault="00EA4C69" w:rsidP="00D266C1">
            <w:pPr>
              <w:autoSpaceDE w:val="0"/>
              <w:autoSpaceDN w:val="0"/>
              <w:adjustRightInd w:val="0"/>
              <w:ind w:right="-74"/>
              <w:jc w:val="center"/>
              <w:rPr>
                <w:color w:val="000000" w:themeColor="text1"/>
              </w:rPr>
            </w:pPr>
            <w:r w:rsidRPr="0060614E">
              <w:rPr>
                <w:color w:val="000000" w:themeColor="text1"/>
                <w:szCs w:val="22"/>
              </w:rPr>
              <w:t>Однокомпонентный тариф на горячую воду с использованием закрытой системы горячего водоснабжения</w:t>
            </w:r>
            <w:r w:rsidRPr="0060614E">
              <w:rPr>
                <w:color w:val="000000" w:themeColor="text1"/>
              </w:rPr>
              <w:t>, руб./м</w:t>
            </w:r>
            <w:r w:rsidRPr="0060614E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4252" w:type="dxa"/>
            <w:gridSpan w:val="2"/>
            <w:vAlign w:val="center"/>
          </w:tcPr>
          <w:p w:rsidR="00EA4C69" w:rsidRPr="0060614E" w:rsidRDefault="00EA4C69" w:rsidP="00CE0D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0614E">
              <w:rPr>
                <w:color w:val="000000" w:themeColor="text1"/>
              </w:rPr>
              <w:t>в том числе:</w:t>
            </w:r>
          </w:p>
        </w:tc>
      </w:tr>
      <w:tr w:rsidR="0060614E" w:rsidRPr="0060614E" w:rsidTr="00980C95">
        <w:trPr>
          <w:trHeight w:val="1307"/>
        </w:trPr>
        <w:tc>
          <w:tcPr>
            <w:tcW w:w="2660" w:type="dxa"/>
            <w:vMerge/>
            <w:vAlign w:val="center"/>
          </w:tcPr>
          <w:p w:rsidR="00EA4C69" w:rsidRPr="0060614E" w:rsidRDefault="00EA4C69" w:rsidP="00B86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vMerge/>
            <w:vAlign w:val="center"/>
          </w:tcPr>
          <w:p w:rsidR="00EA4C69" w:rsidRPr="0060614E" w:rsidRDefault="00EA4C69" w:rsidP="00D266C1">
            <w:pPr>
              <w:autoSpaceDE w:val="0"/>
              <w:autoSpaceDN w:val="0"/>
              <w:adjustRightInd w:val="0"/>
              <w:ind w:right="-74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EA4C69" w:rsidRPr="0060614E" w:rsidRDefault="00EA4C69" w:rsidP="00B86978">
            <w:pPr>
              <w:widowControl w:val="0"/>
              <w:ind w:right="-1"/>
              <w:jc w:val="center"/>
              <w:rPr>
                <w:color w:val="000000" w:themeColor="text1"/>
              </w:rPr>
            </w:pPr>
            <w:r w:rsidRPr="0060614E">
              <w:rPr>
                <w:color w:val="000000" w:themeColor="text1"/>
              </w:rPr>
              <w:t>компонент на холодную воду, руб./м</w:t>
            </w:r>
            <w:r w:rsidRPr="0060614E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EA4C69" w:rsidRPr="0060614E" w:rsidRDefault="00EA4C69" w:rsidP="00EA4C69">
            <w:pPr>
              <w:autoSpaceDE w:val="0"/>
              <w:autoSpaceDN w:val="0"/>
              <w:adjustRightInd w:val="0"/>
              <w:ind w:left="-109" w:right="-110"/>
              <w:jc w:val="center"/>
              <w:rPr>
                <w:color w:val="000000" w:themeColor="text1"/>
              </w:rPr>
            </w:pPr>
            <w:r w:rsidRPr="0060614E">
              <w:rPr>
                <w:color w:val="000000" w:themeColor="text1"/>
              </w:rPr>
              <w:t>компонент на тепловую энергию, руб./Гкал</w:t>
            </w:r>
          </w:p>
        </w:tc>
      </w:tr>
      <w:tr w:rsidR="0060614E" w:rsidRPr="0060614E" w:rsidTr="00497460">
        <w:trPr>
          <w:trHeight w:val="491"/>
        </w:trPr>
        <w:tc>
          <w:tcPr>
            <w:tcW w:w="10314" w:type="dxa"/>
            <w:gridSpan w:val="4"/>
            <w:vAlign w:val="center"/>
          </w:tcPr>
          <w:p w:rsidR="00C32C25" w:rsidRPr="0060614E" w:rsidRDefault="00C32C25" w:rsidP="00CE0DAB">
            <w:pPr>
              <w:jc w:val="both"/>
              <w:rPr>
                <w:color w:val="000000" w:themeColor="text1"/>
              </w:rPr>
            </w:pPr>
            <w:r w:rsidRPr="0060614E">
              <w:rPr>
                <w:color w:val="000000" w:themeColor="text1"/>
              </w:rPr>
              <w:t>Прочие потребители:</w:t>
            </w:r>
          </w:p>
        </w:tc>
      </w:tr>
      <w:tr w:rsidR="0060614E" w:rsidRPr="0060614E" w:rsidTr="007B4C5E">
        <w:trPr>
          <w:trHeight w:val="496"/>
        </w:trPr>
        <w:tc>
          <w:tcPr>
            <w:tcW w:w="2660" w:type="dxa"/>
            <w:vAlign w:val="center"/>
          </w:tcPr>
          <w:p w:rsidR="009B031E" w:rsidRPr="0060614E" w:rsidRDefault="009B031E" w:rsidP="009B031E">
            <w:pPr>
              <w:ind w:right="-74"/>
              <w:rPr>
                <w:color w:val="000000" w:themeColor="text1"/>
              </w:rPr>
            </w:pPr>
            <w:r w:rsidRPr="0060614E">
              <w:rPr>
                <w:color w:val="000000" w:themeColor="text1"/>
              </w:rPr>
              <w:t>по 31 декабря 2023 года</w:t>
            </w:r>
          </w:p>
        </w:tc>
        <w:tc>
          <w:tcPr>
            <w:tcW w:w="3402" w:type="dxa"/>
            <w:vAlign w:val="center"/>
          </w:tcPr>
          <w:p w:rsidR="009B031E" w:rsidRPr="0060614E" w:rsidRDefault="0060614E" w:rsidP="009B031E">
            <w:pPr>
              <w:jc w:val="center"/>
              <w:rPr>
                <w:color w:val="000000" w:themeColor="text1"/>
              </w:rPr>
            </w:pPr>
            <w:r w:rsidRPr="0060614E">
              <w:rPr>
                <w:bCs/>
                <w:color w:val="000000" w:themeColor="text1"/>
              </w:rPr>
              <w:t>325,48</w:t>
            </w:r>
          </w:p>
        </w:tc>
        <w:tc>
          <w:tcPr>
            <w:tcW w:w="1984" w:type="dxa"/>
            <w:vAlign w:val="center"/>
          </w:tcPr>
          <w:p w:rsidR="009B031E" w:rsidRPr="0060614E" w:rsidRDefault="0060614E" w:rsidP="009B031E">
            <w:pPr>
              <w:jc w:val="center"/>
              <w:rPr>
                <w:color w:val="000000" w:themeColor="text1"/>
              </w:rPr>
            </w:pPr>
            <w:r w:rsidRPr="0060614E">
              <w:rPr>
                <w:color w:val="000000" w:themeColor="text1"/>
              </w:rPr>
              <w:t>47,23</w:t>
            </w:r>
          </w:p>
        </w:tc>
        <w:tc>
          <w:tcPr>
            <w:tcW w:w="2268" w:type="dxa"/>
            <w:vAlign w:val="center"/>
          </w:tcPr>
          <w:p w:rsidR="009B031E" w:rsidRPr="0060614E" w:rsidRDefault="0060614E" w:rsidP="009B031E">
            <w:pPr>
              <w:jc w:val="center"/>
              <w:rPr>
                <w:color w:val="000000" w:themeColor="text1"/>
              </w:rPr>
            </w:pPr>
            <w:r w:rsidRPr="0060614E">
              <w:rPr>
                <w:color w:val="000000" w:themeColor="text1"/>
              </w:rPr>
              <w:t>4 490,</w:t>
            </w:r>
            <w:r w:rsidRPr="0083258B">
              <w:rPr>
                <w:color w:val="000000" w:themeColor="text1"/>
              </w:rPr>
              <w:t>0</w:t>
            </w:r>
            <w:r w:rsidR="0083258B" w:rsidRPr="0083258B">
              <w:rPr>
                <w:color w:val="000000" w:themeColor="text1"/>
              </w:rPr>
              <w:t>0</w:t>
            </w:r>
          </w:p>
        </w:tc>
      </w:tr>
    </w:tbl>
    <w:p w:rsidR="00B86978" w:rsidRPr="006A12AA" w:rsidRDefault="00B86978" w:rsidP="00B86978">
      <w:pPr>
        <w:tabs>
          <w:tab w:val="left" w:pos="993"/>
        </w:tabs>
        <w:snapToGrid w:val="0"/>
        <w:ind w:firstLine="709"/>
        <w:jc w:val="both"/>
        <w:outlineLvl w:val="0"/>
        <w:rPr>
          <w:sz w:val="16"/>
          <w:szCs w:val="16"/>
        </w:rPr>
      </w:pPr>
    </w:p>
    <w:p w:rsidR="00292777" w:rsidRPr="00554FBC" w:rsidRDefault="00292777" w:rsidP="00292777">
      <w:pPr>
        <w:pStyle w:val="10"/>
        <w:jc w:val="right"/>
        <w:outlineLvl w:val="0"/>
        <w:rPr>
          <w:szCs w:val="28"/>
        </w:rPr>
      </w:pPr>
    </w:p>
    <w:p w:rsidR="00292777" w:rsidRDefault="00292777" w:rsidP="00292777">
      <w:pPr>
        <w:jc w:val="both"/>
      </w:pPr>
    </w:p>
    <w:p w:rsidR="00292777" w:rsidRDefault="00292777" w:rsidP="00292777">
      <w:pPr>
        <w:jc w:val="both"/>
      </w:pPr>
    </w:p>
    <w:p w:rsidR="00292777" w:rsidRDefault="00292777" w:rsidP="00292777">
      <w:pPr>
        <w:jc w:val="both"/>
      </w:pPr>
    </w:p>
    <w:p w:rsidR="00292777" w:rsidRDefault="00292777" w:rsidP="00292777">
      <w:pPr>
        <w:jc w:val="both"/>
      </w:pPr>
    </w:p>
    <w:p w:rsidR="00292777" w:rsidRDefault="00292777" w:rsidP="00292777">
      <w:pPr>
        <w:jc w:val="both"/>
      </w:pPr>
    </w:p>
    <w:p w:rsidR="00292777" w:rsidRDefault="00292777" w:rsidP="00292777">
      <w:pPr>
        <w:jc w:val="both"/>
      </w:pPr>
    </w:p>
    <w:p w:rsidR="00292777" w:rsidRDefault="00292777" w:rsidP="00292777">
      <w:pPr>
        <w:jc w:val="both"/>
      </w:pPr>
    </w:p>
    <w:p w:rsidR="00292777" w:rsidRDefault="00292777" w:rsidP="00292777">
      <w:pPr>
        <w:jc w:val="both"/>
      </w:pPr>
    </w:p>
    <w:p w:rsidR="00292777" w:rsidRDefault="00292777" w:rsidP="00292777">
      <w:pPr>
        <w:jc w:val="both"/>
      </w:pPr>
    </w:p>
    <w:p w:rsidR="00292777" w:rsidRDefault="00292777" w:rsidP="00292777">
      <w:pPr>
        <w:jc w:val="both"/>
      </w:pPr>
    </w:p>
    <w:p w:rsidR="00D62B91" w:rsidRDefault="00D62B91" w:rsidP="00292777">
      <w:pPr>
        <w:jc w:val="both"/>
      </w:pPr>
    </w:p>
    <w:p w:rsidR="00D62B91" w:rsidRDefault="00D62B91" w:rsidP="00292777">
      <w:pPr>
        <w:jc w:val="both"/>
      </w:pPr>
    </w:p>
    <w:p w:rsidR="00D62B91" w:rsidRDefault="00D62B91" w:rsidP="00292777">
      <w:pPr>
        <w:jc w:val="both"/>
      </w:pPr>
    </w:p>
    <w:p w:rsidR="00D62B91" w:rsidRDefault="00D62B91" w:rsidP="00292777">
      <w:pPr>
        <w:jc w:val="both"/>
      </w:pPr>
    </w:p>
    <w:p w:rsidR="00D62B91" w:rsidRDefault="00D62B91" w:rsidP="00292777">
      <w:pPr>
        <w:jc w:val="both"/>
      </w:pPr>
    </w:p>
    <w:p w:rsidR="00D62B91" w:rsidRDefault="00D62B91" w:rsidP="00292777">
      <w:pPr>
        <w:jc w:val="both"/>
      </w:pPr>
    </w:p>
    <w:p w:rsidR="00D62B91" w:rsidRDefault="00D62B91" w:rsidP="00292777">
      <w:pPr>
        <w:jc w:val="both"/>
      </w:pPr>
    </w:p>
    <w:p w:rsidR="002D42BB" w:rsidRDefault="002D42BB" w:rsidP="00292777">
      <w:pPr>
        <w:jc w:val="both"/>
      </w:pPr>
    </w:p>
    <w:p w:rsidR="00D62B91" w:rsidRDefault="00D62B91" w:rsidP="00292777">
      <w:pPr>
        <w:jc w:val="both"/>
      </w:pPr>
    </w:p>
    <w:p w:rsidR="002E684B" w:rsidRDefault="002E684B" w:rsidP="00292777">
      <w:pPr>
        <w:jc w:val="both"/>
      </w:pPr>
    </w:p>
    <w:p w:rsidR="00CE0DAB" w:rsidRDefault="00CE0DAB" w:rsidP="00292777">
      <w:pPr>
        <w:jc w:val="both"/>
      </w:pPr>
    </w:p>
    <w:p w:rsidR="00CE0DAB" w:rsidRDefault="00CE0DAB" w:rsidP="00292777">
      <w:pPr>
        <w:jc w:val="both"/>
      </w:pPr>
    </w:p>
    <w:p w:rsidR="00CE0DAB" w:rsidRDefault="00CE0DAB" w:rsidP="00292777">
      <w:pPr>
        <w:jc w:val="both"/>
      </w:pPr>
    </w:p>
    <w:p w:rsidR="00B86978" w:rsidRDefault="00B86978" w:rsidP="00292777">
      <w:pPr>
        <w:jc w:val="both"/>
      </w:pPr>
    </w:p>
    <w:p w:rsidR="007B4C5E" w:rsidRDefault="007B4C5E" w:rsidP="00292777">
      <w:pPr>
        <w:jc w:val="both"/>
      </w:pPr>
    </w:p>
    <w:p w:rsidR="00B86978" w:rsidRDefault="00B86978" w:rsidP="00292777">
      <w:pPr>
        <w:jc w:val="both"/>
      </w:pPr>
    </w:p>
    <w:p w:rsidR="0060614E" w:rsidRDefault="0060614E" w:rsidP="00292777">
      <w:pPr>
        <w:jc w:val="both"/>
      </w:pPr>
    </w:p>
    <w:p w:rsidR="0060614E" w:rsidRDefault="0060614E" w:rsidP="00292777">
      <w:pPr>
        <w:jc w:val="both"/>
      </w:pPr>
    </w:p>
    <w:p w:rsidR="00B86978" w:rsidRDefault="002D1A18" w:rsidP="00B8697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-62865</wp:posOffset>
                </wp:positionV>
                <wp:extent cx="2876550" cy="1545590"/>
                <wp:effectExtent l="0" t="0" r="19050" b="165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58B" w:rsidRPr="005B72F6" w:rsidRDefault="0083258B" w:rsidP="0029277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B72F6"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  <w:p w:rsidR="0083258B" w:rsidRDefault="0083258B" w:rsidP="0029277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Pr="005B72F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постановлению Департамента</w:t>
                            </w:r>
                          </w:p>
                          <w:p w:rsidR="0083258B" w:rsidRDefault="0083258B" w:rsidP="00A031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Смоленской области по энергетике, энергоэффективности, тарифной политике</w:t>
                            </w:r>
                          </w:p>
                          <w:p w:rsidR="0083258B" w:rsidRPr="00F945C1" w:rsidRDefault="008C07E1" w:rsidP="00BD1F73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 w:rsidRPr="00AC41F2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10.02</w:t>
                            </w:r>
                            <w:r w:rsidRPr="00AC41F2">
                              <w:rPr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AC41F2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86.8pt;margin-top:-4.95pt;width:226.5pt;height:12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" strokecolor="white">
                <v:textbox>
                  <w:txbxContent>
                    <w:p w:rsidR="0083258B" w:rsidRPr="005B72F6" w:rsidRDefault="0083258B" w:rsidP="0029277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5B72F6">
                        <w:rPr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sz w:val="28"/>
                          <w:szCs w:val="28"/>
                        </w:rPr>
                        <w:t xml:space="preserve"> 2</w:t>
                      </w:r>
                    </w:p>
                    <w:p w:rsidR="0083258B" w:rsidRDefault="0083258B" w:rsidP="0029277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</w:t>
                      </w:r>
                      <w:r w:rsidRPr="005B72F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постановлению Департамента</w:t>
                      </w:r>
                    </w:p>
                    <w:p w:rsidR="0083258B" w:rsidRDefault="0083258B" w:rsidP="00A031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Смоленской области по энергетике, энергоэффективности, тарифной политике</w:t>
                      </w:r>
                    </w:p>
                    <w:p w:rsidR="0083258B" w:rsidRPr="00F945C1" w:rsidRDefault="008C07E1" w:rsidP="00BD1F73">
                      <w:pPr>
                        <w:jc w:val="both"/>
                        <w:rPr>
                          <w:szCs w:val="28"/>
                        </w:rPr>
                      </w:pPr>
                      <w:r w:rsidRPr="00AC41F2">
                        <w:rPr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sz w:val="28"/>
                          <w:szCs w:val="28"/>
                        </w:rPr>
                        <w:t>10.02</w:t>
                      </w:r>
                      <w:r w:rsidRPr="00AC41F2">
                        <w:rPr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AC41F2">
                        <w:rPr>
                          <w:sz w:val="28"/>
                          <w:szCs w:val="28"/>
                        </w:rPr>
                        <w:t xml:space="preserve"> №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86978" w:rsidRDefault="00B86978" w:rsidP="00B86978">
      <w:pPr>
        <w:jc w:val="both"/>
      </w:pPr>
    </w:p>
    <w:p w:rsidR="00B86978" w:rsidRDefault="00B86978" w:rsidP="00B86978">
      <w:pPr>
        <w:jc w:val="both"/>
      </w:pPr>
    </w:p>
    <w:p w:rsidR="00292777" w:rsidRDefault="00292777" w:rsidP="00292777">
      <w:pPr>
        <w:pStyle w:val="10"/>
        <w:jc w:val="both"/>
        <w:outlineLvl w:val="0"/>
      </w:pPr>
    </w:p>
    <w:p w:rsidR="00292777" w:rsidRDefault="00292777" w:rsidP="00292777">
      <w:pPr>
        <w:pStyle w:val="10"/>
        <w:jc w:val="both"/>
        <w:outlineLvl w:val="0"/>
      </w:pPr>
    </w:p>
    <w:p w:rsidR="00292777" w:rsidRDefault="00292777" w:rsidP="00292777">
      <w:pPr>
        <w:pStyle w:val="10"/>
        <w:jc w:val="both"/>
        <w:outlineLvl w:val="0"/>
      </w:pPr>
    </w:p>
    <w:p w:rsidR="00292777" w:rsidRDefault="00292777" w:rsidP="00292777">
      <w:pPr>
        <w:pStyle w:val="10"/>
        <w:jc w:val="both"/>
        <w:outlineLvl w:val="0"/>
      </w:pPr>
    </w:p>
    <w:p w:rsidR="00292777" w:rsidRDefault="00292777" w:rsidP="00292777">
      <w:pPr>
        <w:pStyle w:val="10"/>
        <w:jc w:val="both"/>
        <w:outlineLvl w:val="0"/>
      </w:pPr>
    </w:p>
    <w:p w:rsidR="00B86978" w:rsidRPr="00B86978" w:rsidRDefault="00B86978" w:rsidP="00B86978">
      <w:pPr>
        <w:jc w:val="center"/>
        <w:rPr>
          <w:sz w:val="28"/>
          <w:szCs w:val="28"/>
        </w:rPr>
      </w:pPr>
      <w:r w:rsidRPr="00B86978">
        <w:rPr>
          <w:sz w:val="28"/>
          <w:szCs w:val="28"/>
        </w:rPr>
        <w:t>Льготны</w:t>
      </w:r>
      <w:r w:rsidR="00EA4C69">
        <w:rPr>
          <w:sz w:val="28"/>
          <w:szCs w:val="28"/>
        </w:rPr>
        <w:t>й</w:t>
      </w:r>
      <w:r w:rsidRPr="00B86978">
        <w:rPr>
          <w:sz w:val="28"/>
          <w:szCs w:val="28"/>
        </w:rPr>
        <w:t xml:space="preserve"> тариф на горячую воду с использованием </w:t>
      </w:r>
    </w:p>
    <w:p w:rsidR="00B86978" w:rsidRPr="00B86978" w:rsidRDefault="00B86978" w:rsidP="00B86978">
      <w:pPr>
        <w:jc w:val="center"/>
        <w:rPr>
          <w:sz w:val="28"/>
          <w:szCs w:val="28"/>
        </w:rPr>
      </w:pPr>
      <w:r w:rsidRPr="00B86978">
        <w:rPr>
          <w:sz w:val="28"/>
          <w:szCs w:val="28"/>
        </w:rPr>
        <w:t>закрытой системы горячего водоснабжения</w:t>
      </w:r>
    </w:p>
    <w:p w:rsidR="00B86978" w:rsidRPr="009B38BA" w:rsidRDefault="00B86978" w:rsidP="00B86978">
      <w:pPr>
        <w:jc w:val="center"/>
        <w:rPr>
          <w:sz w:val="16"/>
          <w:szCs w:val="16"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93"/>
        <w:gridCol w:w="1861"/>
        <w:gridCol w:w="2322"/>
      </w:tblGrid>
      <w:tr w:rsidR="00C32C25" w:rsidRPr="004C0B24" w:rsidTr="009B031E">
        <w:trPr>
          <w:trHeight w:val="386"/>
        </w:trPr>
        <w:tc>
          <w:tcPr>
            <w:tcW w:w="2830" w:type="dxa"/>
            <w:vMerge w:val="restart"/>
            <w:vAlign w:val="center"/>
          </w:tcPr>
          <w:p w:rsidR="00C32C25" w:rsidRPr="004C0B24" w:rsidRDefault="00C32C25" w:rsidP="00637ED0">
            <w:pPr>
              <w:autoSpaceDE w:val="0"/>
              <w:autoSpaceDN w:val="0"/>
              <w:adjustRightInd w:val="0"/>
              <w:jc w:val="center"/>
            </w:pPr>
            <w:r w:rsidRPr="004C0B24">
              <w:t>Год</w:t>
            </w:r>
          </w:p>
        </w:tc>
        <w:tc>
          <w:tcPr>
            <w:tcW w:w="7476" w:type="dxa"/>
            <w:gridSpan w:val="3"/>
            <w:vAlign w:val="center"/>
          </w:tcPr>
          <w:p w:rsidR="00C32C25" w:rsidRPr="004C0B24" w:rsidRDefault="00C32C25" w:rsidP="00637ED0">
            <w:pPr>
              <w:autoSpaceDE w:val="0"/>
              <w:autoSpaceDN w:val="0"/>
              <w:adjustRightInd w:val="0"/>
              <w:jc w:val="center"/>
            </w:pPr>
            <w:r w:rsidRPr="004C0B24">
              <w:t>НДС</w:t>
            </w:r>
            <w:r>
              <w:t xml:space="preserve"> не облагается</w:t>
            </w:r>
          </w:p>
        </w:tc>
      </w:tr>
      <w:tr w:rsidR="00EA4C69" w:rsidRPr="004C0B24" w:rsidTr="009B031E">
        <w:trPr>
          <w:trHeight w:val="386"/>
        </w:trPr>
        <w:tc>
          <w:tcPr>
            <w:tcW w:w="2830" w:type="dxa"/>
            <w:vMerge/>
            <w:vAlign w:val="center"/>
          </w:tcPr>
          <w:p w:rsidR="00EA4C69" w:rsidRPr="004C0B24" w:rsidRDefault="00EA4C69" w:rsidP="00637E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3" w:type="dxa"/>
            <w:vMerge w:val="restart"/>
            <w:vAlign w:val="center"/>
          </w:tcPr>
          <w:p w:rsidR="00EA4C69" w:rsidRPr="004C0B24" w:rsidRDefault="00EA4C69" w:rsidP="00637ED0">
            <w:pPr>
              <w:autoSpaceDE w:val="0"/>
              <w:autoSpaceDN w:val="0"/>
              <w:adjustRightInd w:val="0"/>
              <w:ind w:right="-74"/>
              <w:jc w:val="center"/>
            </w:pPr>
            <w:r>
              <w:rPr>
                <w:szCs w:val="22"/>
              </w:rPr>
              <w:t>Однокомпонентный т</w:t>
            </w:r>
            <w:r w:rsidRPr="00016771">
              <w:rPr>
                <w:szCs w:val="22"/>
              </w:rPr>
              <w:t>ариф на горячую воду с использованием закрытой системы горячего водоснабжения</w:t>
            </w:r>
            <w:r w:rsidRPr="00016771">
              <w:rPr>
                <w:sz w:val="28"/>
              </w:rPr>
              <w:t xml:space="preserve">, </w:t>
            </w:r>
            <w:r w:rsidRPr="00016771">
              <w:t>руб./м</w:t>
            </w:r>
            <w:r w:rsidRPr="00016771">
              <w:rPr>
                <w:vertAlign w:val="superscript"/>
              </w:rPr>
              <w:t>3</w:t>
            </w:r>
          </w:p>
        </w:tc>
        <w:tc>
          <w:tcPr>
            <w:tcW w:w="4183" w:type="dxa"/>
            <w:gridSpan w:val="2"/>
            <w:vAlign w:val="center"/>
          </w:tcPr>
          <w:p w:rsidR="00EA4C69" w:rsidRPr="004C0B24" w:rsidRDefault="00EA4C69" w:rsidP="00637ED0">
            <w:pPr>
              <w:autoSpaceDE w:val="0"/>
              <w:autoSpaceDN w:val="0"/>
              <w:adjustRightInd w:val="0"/>
              <w:jc w:val="center"/>
            </w:pPr>
            <w:r>
              <w:t>в том числе:</w:t>
            </w:r>
          </w:p>
        </w:tc>
      </w:tr>
      <w:tr w:rsidR="00EA4C69" w:rsidRPr="004C0B24" w:rsidTr="009B031E">
        <w:trPr>
          <w:trHeight w:val="1253"/>
        </w:trPr>
        <w:tc>
          <w:tcPr>
            <w:tcW w:w="2830" w:type="dxa"/>
            <w:vMerge/>
            <w:vAlign w:val="center"/>
          </w:tcPr>
          <w:p w:rsidR="00EA4C69" w:rsidRPr="004C0B24" w:rsidRDefault="00EA4C69" w:rsidP="00637E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3" w:type="dxa"/>
            <w:vMerge/>
            <w:vAlign w:val="center"/>
          </w:tcPr>
          <w:p w:rsidR="00EA4C69" w:rsidRPr="004C0B24" w:rsidRDefault="00EA4C69" w:rsidP="00637ED0">
            <w:pPr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1861" w:type="dxa"/>
            <w:vAlign w:val="center"/>
          </w:tcPr>
          <w:p w:rsidR="00EA4C69" w:rsidRPr="004C0B24" w:rsidRDefault="00EA4C69" w:rsidP="00637ED0">
            <w:pPr>
              <w:widowControl w:val="0"/>
              <w:ind w:right="-1"/>
              <w:jc w:val="center"/>
            </w:pPr>
            <w:r w:rsidRPr="004C0B24">
              <w:t>компонент на холодную воду, руб./м</w:t>
            </w:r>
            <w:r w:rsidRPr="004C0B24">
              <w:rPr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EA4C69" w:rsidRPr="004C0B24" w:rsidRDefault="00EA4C69" w:rsidP="00637ED0">
            <w:pPr>
              <w:autoSpaceDE w:val="0"/>
              <w:autoSpaceDN w:val="0"/>
              <w:adjustRightInd w:val="0"/>
              <w:jc w:val="center"/>
            </w:pPr>
            <w:r w:rsidRPr="004C0B24">
              <w:t>компонент на тепловую энергию, руб./Гкал</w:t>
            </w:r>
          </w:p>
        </w:tc>
      </w:tr>
      <w:tr w:rsidR="0060614E" w:rsidRPr="0060614E" w:rsidTr="00497460">
        <w:trPr>
          <w:trHeight w:val="479"/>
        </w:trPr>
        <w:tc>
          <w:tcPr>
            <w:tcW w:w="10306" w:type="dxa"/>
            <w:gridSpan w:val="4"/>
            <w:vAlign w:val="center"/>
          </w:tcPr>
          <w:p w:rsidR="00C32C25" w:rsidRPr="0060614E" w:rsidRDefault="00C32C25" w:rsidP="00637ED0">
            <w:pPr>
              <w:jc w:val="both"/>
            </w:pPr>
            <w:r w:rsidRPr="0060614E">
              <w:t>Население:</w:t>
            </w:r>
          </w:p>
        </w:tc>
      </w:tr>
      <w:tr w:rsidR="0060614E" w:rsidRPr="0060614E" w:rsidTr="00497460">
        <w:trPr>
          <w:trHeight w:val="429"/>
        </w:trPr>
        <w:tc>
          <w:tcPr>
            <w:tcW w:w="2830" w:type="dxa"/>
            <w:vAlign w:val="center"/>
          </w:tcPr>
          <w:p w:rsidR="009B031E" w:rsidRPr="0060614E" w:rsidRDefault="009B031E" w:rsidP="009B031E">
            <w:pPr>
              <w:ind w:right="-74"/>
            </w:pPr>
            <w:r w:rsidRPr="0060614E">
              <w:t>по 31 декабря 2023 года</w:t>
            </w:r>
          </w:p>
        </w:tc>
        <w:tc>
          <w:tcPr>
            <w:tcW w:w="3293" w:type="dxa"/>
            <w:vAlign w:val="center"/>
          </w:tcPr>
          <w:p w:rsidR="009B031E" w:rsidRPr="0060614E" w:rsidRDefault="0060614E" w:rsidP="009B031E">
            <w:pPr>
              <w:jc w:val="center"/>
            </w:pPr>
            <w:r w:rsidRPr="0060614E">
              <w:rPr>
                <w:bCs/>
              </w:rPr>
              <w:t>218,05</w:t>
            </w:r>
          </w:p>
        </w:tc>
        <w:tc>
          <w:tcPr>
            <w:tcW w:w="1861" w:type="dxa"/>
            <w:vAlign w:val="center"/>
          </w:tcPr>
          <w:p w:rsidR="009B031E" w:rsidRPr="0060614E" w:rsidRDefault="0060614E" w:rsidP="009B031E">
            <w:pPr>
              <w:jc w:val="center"/>
            </w:pPr>
            <w:r w:rsidRPr="0060614E">
              <w:t>33,32</w:t>
            </w:r>
          </w:p>
        </w:tc>
        <w:tc>
          <w:tcPr>
            <w:tcW w:w="2322" w:type="dxa"/>
            <w:vAlign w:val="center"/>
          </w:tcPr>
          <w:p w:rsidR="009B031E" w:rsidRPr="0060614E" w:rsidRDefault="0060614E" w:rsidP="009B031E">
            <w:pPr>
              <w:jc w:val="center"/>
            </w:pPr>
            <w:r w:rsidRPr="0060614E">
              <w:t>2 980,96</w:t>
            </w:r>
          </w:p>
        </w:tc>
      </w:tr>
    </w:tbl>
    <w:p w:rsidR="00B86978" w:rsidRPr="00B86978" w:rsidRDefault="00B86978" w:rsidP="00B86978">
      <w:pPr>
        <w:tabs>
          <w:tab w:val="left" w:pos="993"/>
        </w:tabs>
        <w:snapToGrid w:val="0"/>
        <w:ind w:firstLine="709"/>
        <w:jc w:val="both"/>
        <w:outlineLvl w:val="0"/>
      </w:pPr>
    </w:p>
    <w:p w:rsidR="009B031E" w:rsidRDefault="009B031E" w:rsidP="00B86978">
      <w:pPr>
        <w:tabs>
          <w:tab w:val="left" w:pos="993"/>
        </w:tabs>
        <w:snapToGrid w:val="0"/>
        <w:ind w:firstLine="709"/>
        <w:jc w:val="both"/>
        <w:outlineLvl w:val="0"/>
      </w:pPr>
      <w:r>
        <w:t>Примечание:</w:t>
      </w:r>
    </w:p>
    <w:p w:rsidR="00B86978" w:rsidRPr="00B86978" w:rsidRDefault="00B86978" w:rsidP="00B86978">
      <w:pPr>
        <w:tabs>
          <w:tab w:val="left" w:pos="993"/>
        </w:tabs>
        <w:snapToGrid w:val="0"/>
        <w:ind w:firstLine="709"/>
        <w:jc w:val="both"/>
        <w:outlineLvl w:val="0"/>
        <w:rPr>
          <w:sz w:val="20"/>
        </w:rPr>
      </w:pPr>
      <w:r w:rsidRPr="00B86978">
        <w:t>Льготные тарифы на тепловую энергию установлены в соответствии</w:t>
      </w:r>
      <w:r w:rsidR="00980C95">
        <w:br/>
      </w:r>
      <w:r w:rsidRPr="00B86978">
        <w:t>с</w:t>
      </w:r>
      <w:r w:rsidRPr="00B86978">
        <w:rPr>
          <w:sz w:val="28"/>
          <w:szCs w:val="28"/>
        </w:rPr>
        <w:t xml:space="preserve"> </w:t>
      </w:r>
      <w:r w:rsidRPr="00B86978">
        <w:t>областным законом от 23.11.2011 № 112-з «Об отдельных вопросах установления тарифов на тепловую энергию (мощность) в Смоленской области».</w:t>
      </w:r>
      <w:r w:rsidRPr="00B86978">
        <w:rPr>
          <w:sz w:val="20"/>
        </w:rPr>
        <w:t xml:space="preserve"> </w:t>
      </w:r>
    </w:p>
    <w:p w:rsidR="00292777" w:rsidRDefault="00292777" w:rsidP="00292777">
      <w:pPr>
        <w:jc w:val="both"/>
      </w:pPr>
    </w:p>
    <w:p w:rsidR="00A85230" w:rsidRDefault="00A85230" w:rsidP="00292777">
      <w:pPr>
        <w:jc w:val="both"/>
      </w:pPr>
    </w:p>
    <w:p w:rsidR="00A85230" w:rsidRDefault="00A85230" w:rsidP="00292777">
      <w:pPr>
        <w:jc w:val="both"/>
      </w:pPr>
    </w:p>
    <w:p w:rsidR="00A85230" w:rsidRDefault="00A85230" w:rsidP="00292777">
      <w:pPr>
        <w:jc w:val="both"/>
      </w:pPr>
    </w:p>
    <w:p w:rsidR="00A85230" w:rsidRDefault="00A85230" w:rsidP="00292777">
      <w:pPr>
        <w:jc w:val="both"/>
      </w:pPr>
    </w:p>
    <w:p w:rsidR="00A85230" w:rsidRDefault="00A85230" w:rsidP="00292777">
      <w:pPr>
        <w:jc w:val="both"/>
      </w:pPr>
    </w:p>
    <w:p w:rsidR="00A85230" w:rsidRDefault="00A85230" w:rsidP="00292777">
      <w:pPr>
        <w:jc w:val="both"/>
      </w:pPr>
    </w:p>
    <w:p w:rsidR="00A85230" w:rsidRDefault="00A85230" w:rsidP="00292777">
      <w:pPr>
        <w:jc w:val="both"/>
      </w:pPr>
    </w:p>
    <w:p w:rsidR="00AA6360" w:rsidRDefault="002D1A18" w:rsidP="00B93B19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-43815</wp:posOffset>
                </wp:positionV>
                <wp:extent cx="3086100" cy="1371600"/>
                <wp:effectExtent l="5715" t="8255" r="13335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58B" w:rsidRPr="00F945C1" w:rsidRDefault="0083258B" w:rsidP="00BD1F73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70pt;margin-top:-3.45pt;width:243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" strokecolor="white">
                <v:textbox>
                  <w:txbxContent>
                    <w:p w:rsidR="0083258B" w:rsidRPr="00F945C1" w:rsidRDefault="0083258B" w:rsidP="00BD1F73">
                      <w:pPr>
                        <w:jc w:val="both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A6360" w:rsidSect="00E351D3">
      <w:headerReference w:type="even" r:id="rId9"/>
      <w:headerReference w:type="default" r:id="rId10"/>
      <w:pgSz w:w="11906" w:h="16838"/>
      <w:pgMar w:top="1134" w:right="567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58B" w:rsidRDefault="0083258B">
      <w:r>
        <w:separator/>
      </w:r>
    </w:p>
  </w:endnote>
  <w:endnote w:type="continuationSeparator" w:id="0">
    <w:p w:rsidR="0083258B" w:rsidRDefault="0083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58B" w:rsidRDefault="0083258B">
      <w:r>
        <w:separator/>
      </w:r>
    </w:p>
  </w:footnote>
  <w:footnote w:type="continuationSeparator" w:id="0">
    <w:p w:rsidR="0083258B" w:rsidRDefault="00832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58B" w:rsidRDefault="0083258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258B" w:rsidRDefault="0083258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58B" w:rsidRDefault="0083258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07E1">
      <w:rPr>
        <w:rStyle w:val="a7"/>
        <w:noProof/>
      </w:rPr>
      <w:t>2</w:t>
    </w:r>
    <w:r>
      <w:rPr>
        <w:rStyle w:val="a7"/>
      </w:rPr>
      <w:fldChar w:fldCharType="end"/>
    </w:r>
  </w:p>
  <w:p w:rsidR="0083258B" w:rsidRDefault="008325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36FBB"/>
    <w:multiLevelType w:val="hybridMultilevel"/>
    <w:tmpl w:val="A98E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B135E"/>
    <w:multiLevelType w:val="hybridMultilevel"/>
    <w:tmpl w:val="63A2D54E"/>
    <w:lvl w:ilvl="0" w:tplc="A9907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1F5DF1"/>
    <w:multiLevelType w:val="multilevel"/>
    <w:tmpl w:val="BB8C8954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3" w15:restartNumberingAfterBreak="0">
    <w:nsid w:val="6DA822BF"/>
    <w:multiLevelType w:val="multilevel"/>
    <w:tmpl w:val="BB8C89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F8"/>
    <w:rsid w:val="00002E2C"/>
    <w:rsid w:val="0000326E"/>
    <w:rsid w:val="00004D9A"/>
    <w:rsid w:val="0001219B"/>
    <w:rsid w:val="000155DC"/>
    <w:rsid w:val="000155EB"/>
    <w:rsid w:val="00015AF1"/>
    <w:rsid w:val="00016771"/>
    <w:rsid w:val="00016D30"/>
    <w:rsid w:val="00022C5E"/>
    <w:rsid w:val="000236CB"/>
    <w:rsid w:val="00027690"/>
    <w:rsid w:val="00034D10"/>
    <w:rsid w:val="000372FC"/>
    <w:rsid w:val="0004035B"/>
    <w:rsid w:val="00057349"/>
    <w:rsid w:val="000642B6"/>
    <w:rsid w:val="000702FB"/>
    <w:rsid w:val="000715AF"/>
    <w:rsid w:val="00071BA6"/>
    <w:rsid w:val="00073241"/>
    <w:rsid w:val="000737F9"/>
    <w:rsid w:val="00073B1B"/>
    <w:rsid w:val="0008277D"/>
    <w:rsid w:val="00091C9B"/>
    <w:rsid w:val="00093BE4"/>
    <w:rsid w:val="000A2E0C"/>
    <w:rsid w:val="000A474F"/>
    <w:rsid w:val="000B2C2A"/>
    <w:rsid w:val="000C0751"/>
    <w:rsid w:val="000C2632"/>
    <w:rsid w:val="000C3AA1"/>
    <w:rsid w:val="000C3B42"/>
    <w:rsid w:val="000C4457"/>
    <w:rsid w:val="000D027F"/>
    <w:rsid w:val="000E4037"/>
    <w:rsid w:val="000E4D32"/>
    <w:rsid w:val="000E57A4"/>
    <w:rsid w:val="000E6E68"/>
    <w:rsid w:val="000F5B81"/>
    <w:rsid w:val="0011221C"/>
    <w:rsid w:val="001125BC"/>
    <w:rsid w:val="00121EB6"/>
    <w:rsid w:val="00124638"/>
    <w:rsid w:val="0013475D"/>
    <w:rsid w:val="00135069"/>
    <w:rsid w:val="0013734A"/>
    <w:rsid w:val="0014408D"/>
    <w:rsid w:val="00154F3B"/>
    <w:rsid w:val="00162172"/>
    <w:rsid w:val="00162239"/>
    <w:rsid w:val="00170139"/>
    <w:rsid w:val="00171CB9"/>
    <w:rsid w:val="001759CF"/>
    <w:rsid w:val="00177432"/>
    <w:rsid w:val="00181D74"/>
    <w:rsid w:val="001859FF"/>
    <w:rsid w:val="00197FB2"/>
    <w:rsid w:val="001A4F58"/>
    <w:rsid w:val="001A744A"/>
    <w:rsid w:val="001B400F"/>
    <w:rsid w:val="001C0BBC"/>
    <w:rsid w:val="001D3069"/>
    <w:rsid w:val="001D6D14"/>
    <w:rsid w:val="001E03F1"/>
    <w:rsid w:val="001E147A"/>
    <w:rsid w:val="001E30A3"/>
    <w:rsid w:val="001F28F8"/>
    <w:rsid w:val="001F4DE3"/>
    <w:rsid w:val="001F5820"/>
    <w:rsid w:val="001F5DEC"/>
    <w:rsid w:val="00206391"/>
    <w:rsid w:val="0020647A"/>
    <w:rsid w:val="00206CBD"/>
    <w:rsid w:val="002105B4"/>
    <w:rsid w:val="0021383A"/>
    <w:rsid w:val="00214DB7"/>
    <w:rsid w:val="002153F6"/>
    <w:rsid w:val="0022091F"/>
    <w:rsid w:val="00221044"/>
    <w:rsid w:val="00235E78"/>
    <w:rsid w:val="002410B3"/>
    <w:rsid w:val="00241A2B"/>
    <w:rsid w:val="002425F1"/>
    <w:rsid w:val="00243325"/>
    <w:rsid w:val="00256529"/>
    <w:rsid w:val="002569F8"/>
    <w:rsid w:val="002573C3"/>
    <w:rsid w:val="00261449"/>
    <w:rsid w:val="00263B06"/>
    <w:rsid w:val="00267E9D"/>
    <w:rsid w:val="002733A6"/>
    <w:rsid w:val="00292777"/>
    <w:rsid w:val="002A3FF2"/>
    <w:rsid w:val="002A6949"/>
    <w:rsid w:val="002B1E1C"/>
    <w:rsid w:val="002B35FE"/>
    <w:rsid w:val="002B3609"/>
    <w:rsid w:val="002B52FD"/>
    <w:rsid w:val="002B7D75"/>
    <w:rsid w:val="002D1A18"/>
    <w:rsid w:val="002D42BB"/>
    <w:rsid w:val="002D60BB"/>
    <w:rsid w:val="002D777D"/>
    <w:rsid w:val="002D7DBA"/>
    <w:rsid w:val="002E055C"/>
    <w:rsid w:val="002E684B"/>
    <w:rsid w:val="002E7F63"/>
    <w:rsid w:val="002F5D17"/>
    <w:rsid w:val="003061DC"/>
    <w:rsid w:val="003068C5"/>
    <w:rsid w:val="003101EE"/>
    <w:rsid w:val="00315BA2"/>
    <w:rsid w:val="00315D4E"/>
    <w:rsid w:val="00316CFD"/>
    <w:rsid w:val="003226D9"/>
    <w:rsid w:val="0032286E"/>
    <w:rsid w:val="0032378D"/>
    <w:rsid w:val="00324153"/>
    <w:rsid w:val="003274E5"/>
    <w:rsid w:val="003319B9"/>
    <w:rsid w:val="00333A66"/>
    <w:rsid w:val="00344F92"/>
    <w:rsid w:val="003514FB"/>
    <w:rsid w:val="003553B9"/>
    <w:rsid w:val="0035751F"/>
    <w:rsid w:val="00362D3D"/>
    <w:rsid w:val="00367954"/>
    <w:rsid w:val="00380D65"/>
    <w:rsid w:val="00385893"/>
    <w:rsid w:val="00394776"/>
    <w:rsid w:val="003A2CF7"/>
    <w:rsid w:val="003A3078"/>
    <w:rsid w:val="003A3ED4"/>
    <w:rsid w:val="003A786B"/>
    <w:rsid w:val="003A7D2D"/>
    <w:rsid w:val="003B5991"/>
    <w:rsid w:val="003B5BF4"/>
    <w:rsid w:val="003D5F10"/>
    <w:rsid w:val="003D7DC2"/>
    <w:rsid w:val="003E0EE0"/>
    <w:rsid w:val="003E5CBB"/>
    <w:rsid w:val="003F12A8"/>
    <w:rsid w:val="003F17D5"/>
    <w:rsid w:val="003F4023"/>
    <w:rsid w:val="00401E35"/>
    <w:rsid w:val="00402A8B"/>
    <w:rsid w:val="00407455"/>
    <w:rsid w:val="00411DD3"/>
    <w:rsid w:val="00412A48"/>
    <w:rsid w:val="00413A09"/>
    <w:rsid w:val="0042300A"/>
    <w:rsid w:val="00424173"/>
    <w:rsid w:val="00426A1B"/>
    <w:rsid w:val="00432356"/>
    <w:rsid w:val="00433117"/>
    <w:rsid w:val="0043683D"/>
    <w:rsid w:val="00446FC7"/>
    <w:rsid w:val="00447B74"/>
    <w:rsid w:val="004563D5"/>
    <w:rsid w:val="00461264"/>
    <w:rsid w:val="004716EB"/>
    <w:rsid w:val="00472D5B"/>
    <w:rsid w:val="0047552D"/>
    <w:rsid w:val="00481B18"/>
    <w:rsid w:val="004902D6"/>
    <w:rsid w:val="004910FB"/>
    <w:rsid w:val="00497460"/>
    <w:rsid w:val="004A1774"/>
    <w:rsid w:val="004A2115"/>
    <w:rsid w:val="004B6BAB"/>
    <w:rsid w:val="004C0B24"/>
    <w:rsid w:val="004C5249"/>
    <w:rsid w:val="004D0191"/>
    <w:rsid w:val="004D06F4"/>
    <w:rsid w:val="004D315A"/>
    <w:rsid w:val="004E0ED1"/>
    <w:rsid w:val="004E0FA5"/>
    <w:rsid w:val="004E452A"/>
    <w:rsid w:val="004E6933"/>
    <w:rsid w:val="004E7F30"/>
    <w:rsid w:val="004F03D9"/>
    <w:rsid w:val="004F11CC"/>
    <w:rsid w:val="00503B7B"/>
    <w:rsid w:val="0050501D"/>
    <w:rsid w:val="005052CF"/>
    <w:rsid w:val="005126F4"/>
    <w:rsid w:val="00512E03"/>
    <w:rsid w:val="0051447D"/>
    <w:rsid w:val="005219D7"/>
    <w:rsid w:val="00521DA7"/>
    <w:rsid w:val="005278F3"/>
    <w:rsid w:val="00527D17"/>
    <w:rsid w:val="00531618"/>
    <w:rsid w:val="005358D7"/>
    <w:rsid w:val="00536018"/>
    <w:rsid w:val="00536F5B"/>
    <w:rsid w:val="0054197E"/>
    <w:rsid w:val="0055396B"/>
    <w:rsid w:val="0055494A"/>
    <w:rsid w:val="005568E3"/>
    <w:rsid w:val="0055759F"/>
    <w:rsid w:val="00563E6D"/>
    <w:rsid w:val="00572552"/>
    <w:rsid w:val="005801E2"/>
    <w:rsid w:val="00581021"/>
    <w:rsid w:val="00597D53"/>
    <w:rsid w:val="005A03DA"/>
    <w:rsid w:val="005B519E"/>
    <w:rsid w:val="005C26C8"/>
    <w:rsid w:val="005C45A2"/>
    <w:rsid w:val="005E77FB"/>
    <w:rsid w:val="005F1080"/>
    <w:rsid w:val="00600FA2"/>
    <w:rsid w:val="00601467"/>
    <w:rsid w:val="00603A69"/>
    <w:rsid w:val="00603D88"/>
    <w:rsid w:val="0060614E"/>
    <w:rsid w:val="00610183"/>
    <w:rsid w:val="0061246F"/>
    <w:rsid w:val="00616F4F"/>
    <w:rsid w:val="006208FC"/>
    <w:rsid w:val="00630D7B"/>
    <w:rsid w:val="00631CD0"/>
    <w:rsid w:val="006359DA"/>
    <w:rsid w:val="0063611C"/>
    <w:rsid w:val="00637CCA"/>
    <w:rsid w:val="00637ED0"/>
    <w:rsid w:val="006411E2"/>
    <w:rsid w:val="00645F1D"/>
    <w:rsid w:val="0064688B"/>
    <w:rsid w:val="00653CC3"/>
    <w:rsid w:val="00654645"/>
    <w:rsid w:val="00657CDE"/>
    <w:rsid w:val="00664A13"/>
    <w:rsid w:val="0067099B"/>
    <w:rsid w:val="00674BE0"/>
    <w:rsid w:val="00677D7E"/>
    <w:rsid w:val="00687B91"/>
    <w:rsid w:val="00691C65"/>
    <w:rsid w:val="006A12AA"/>
    <w:rsid w:val="006A2424"/>
    <w:rsid w:val="006A26C1"/>
    <w:rsid w:val="006D01A4"/>
    <w:rsid w:val="006D27D9"/>
    <w:rsid w:val="006D5509"/>
    <w:rsid w:val="006D558C"/>
    <w:rsid w:val="006E24F9"/>
    <w:rsid w:val="006E3B4E"/>
    <w:rsid w:val="006E4C08"/>
    <w:rsid w:val="006E6AA1"/>
    <w:rsid w:val="006F5D60"/>
    <w:rsid w:val="006F70CB"/>
    <w:rsid w:val="00702A16"/>
    <w:rsid w:val="00703189"/>
    <w:rsid w:val="00707A3B"/>
    <w:rsid w:val="00707BD1"/>
    <w:rsid w:val="00714CA0"/>
    <w:rsid w:val="00722EC4"/>
    <w:rsid w:val="00727309"/>
    <w:rsid w:val="00730756"/>
    <w:rsid w:val="00756F5E"/>
    <w:rsid w:val="007627B1"/>
    <w:rsid w:val="00766E8C"/>
    <w:rsid w:val="00767964"/>
    <w:rsid w:val="0077325B"/>
    <w:rsid w:val="007803CF"/>
    <w:rsid w:val="007824FD"/>
    <w:rsid w:val="00786704"/>
    <w:rsid w:val="00790614"/>
    <w:rsid w:val="007A60F2"/>
    <w:rsid w:val="007B47D1"/>
    <w:rsid w:val="007B4C5E"/>
    <w:rsid w:val="007C1228"/>
    <w:rsid w:val="007C7516"/>
    <w:rsid w:val="007D56E6"/>
    <w:rsid w:val="007D68F0"/>
    <w:rsid w:val="007E150C"/>
    <w:rsid w:val="007E5FE5"/>
    <w:rsid w:val="007F65A4"/>
    <w:rsid w:val="007F723E"/>
    <w:rsid w:val="00800C4B"/>
    <w:rsid w:val="00802E3C"/>
    <w:rsid w:val="0080494D"/>
    <w:rsid w:val="00806897"/>
    <w:rsid w:val="00814563"/>
    <w:rsid w:val="008147D8"/>
    <w:rsid w:val="00823A77"/>
    <w:rsid w:val="008264AE"/>
    <w:rsid w:val="0083258B"/>
    <w:rsid w:val="00834B3C"/>
    <w:rsid w:val="008364D1"/>
    <w:rsid w:val="00842C8B"/>
    <w:rsid w:val="00845AEC"/>
    <w:rsid w:val="0085058B"/>
    <w:rsid w:val="00854371"/>
    <w:rsid w:val="00855F85"/>
    <w:rsid w:val="008626E0"/>
    <w:rsid w:val="00864403"/>
    <w:rsid w:val="0086654D"/>
    <w:rsid w:val="008767FD"/>
    <w:rsid w:val="008778C3"/>
    <w:rsid w:val="00881A17"/>
    <w:rsid w:val="008841ED"/>
    <w:rsid w:val="00884DA2"/>
    <w:rsid w:val="00886A7A"/>
    <w:rsid w:val="008962F3"/>
    <w:rsid w:val="008A245E"/>
    <w:rsid w:val="008A285C"/>
    <w:rsid w:val="008B1BDC"/>
    <w:rsid w:val="008B406B"/>
    <w:rsid w:val="008C07E1"/>
    <w:rsid w:val="008C1EB6"/>
    <w:rsid w:val="008C2121"/>
    <w:rsid w:val="008D66AF"/>
    <w:rsid w:val="008E21FE"/>
    <w:rsid w:val="008E2506"/>
    <w:rsid w:val="008E51F1"/>
    <w:rsid w:val="008E77D3"/>
    <w:rsid w:val="008F337D"/>
    <w:rsid w:val="008F3CF5"/>
    <w:rsid w:val="008F61A8"/>
    <w:rsid w:val="00901697"/>
    <w:rsid w:val="00911905"/>
    <w:rsid w:val="00916164"/>
    <w:rsid w:val="0091622C"/>
    <w:rsid w:val="009170D0"/>
    <w:rsid w:val="00930F41"/>
    <w:rsid w:val="00932CEC"/>
    <w:rsid w:val="00933F9D"/>
    <w:rsid w:val="00936FDA"/>
    <w:rsid w:val="00945B36"/>
    <w:rsid w:val="00955FE7"/>
    <w:rsid w:val="00965E01"/>
    <w:rsid w:val="00967ABD"/>
    <w:rsid w:val="0097578E"/>
    <w:rsid w:val="00980C95"/>
    <w:rsid w:val="00981C48"/>
    <w:rsid w:val="009827D7"/>
    <w:rsid w:val="00986796"/>
    <w:rsid w:val="009950FA"/>
    <w:rsid w:val="00996D95"/>
    <w:rsid w:val="009A01DD"/>
    <w:rsid w:val="009A29B4"/>
    <w:rsid w:val="009A398B"/>
    <w:rsid w:val="009A5BE1"/>
    <w:rsid w:val="009B031E"/>
    <w:rsid w:val="009B28EE"/>
    <w:rsid w:val="009B38BA"/>
    <w:rsid w:val="009B5935"/>
    <w:rsid w:val="009B6F31"/>
    <w:rsid w:val="009C4B70"/>
    <w:rsid w:val="009C6892"/>
    <w:rsid w:val="009C75A3"/>
    <w:rsid w:val="009D6EDD"/>
    <w:rsid w:val="009F07B6"/>
    <w:rsid w:val="00A02693"/>
    <w:rsid w:val="00A0311C"/>
    <w:rsid w:val="00A04DD4"/>
    <w:rsid w:val="00A0509C"/>
    <w:rsid w:val="00A060E7"/>
    <w:rsid w:val="00A14C6A"/>
    <w:rsid w:val="00A269D7"/>
    <w:rsid w:val="00A30C00"/>
    <w:rsid w:val="00A30E43"/>
    <w:rsid w:val="00A32C87"/>
    <w:rsid w:val="00A33FCD"/>
    <w:rsid w:val="00A3420B"/>
    <w:rsid w:val="00A34815"/>
    <w:rsid w:val="00A3482D"/>
    <w:rsid w:val="00A35A2E"/>
    <w:rsid w:val="00A43792"/>
    <w:rsid w:val="00A51DAC"/>
    <w:rsid w:val="00A61F87"/>
    <w:rsid w:val="00A6257F"/>
    <w:rsid w:val="00A825CD"/>
    <w:rsid w:val="00A83B06"/>
    <w:rsid w:val="00A85230"/>
    <w:rsid w:val="00A86FD9"/>
    <w:rsid w:val="00A96C10"/>
    <w:rsid w:val="00A97401"/>
    <w:rsid w:val="00AA6342"/>
    <w:rsid w:val="00AA6360"/>
    <w:rsid w:val="00AA7FC3"/>
    <w:rsid w:val="00AC419E"/>
    <w:rsid w:val="00AC41F2"/>
    <w:rsid w:val="00AD418C"/>
    <w:rsid w:val="00AD4858"/>
    <w:rsid w:val="00AE445E"/>
    <w:rsid w:val="00AF3E3F"/>
    <w:rsid w:val="00AF7C5A"/>
    <w:rsid w:val="00B005B0"/>
    <w:rsid w:val="00B17765"/>
    <w:rsid w:val="00B207B3"/>
    <w:rsid w:val="00B22B56"/>
    <w:rsid w:val="00B40E0B"/>
    <w:rsid w:val="00B44C97"/>
    <w:rsid w:val="00B4742F"/>
    <w:rsid w:val="00B57278"/>
    <w:rsid w:val="00B61178"/>
    <w:rsid w:val="00B73847"/>
    <w:rsid w:val="00B81488"/>
    <w:rsid w:val="00B82B0C"/>
    <w:rsid w:val="00B86978"/>
    <w:rsid w:val="00B915AB"/>
    <w:rsid w:val="00B93B19"/>
    <w:rsid w:val="00B948B4"/>
    <w:rsid w:val="00B97E21"/>
    <w:rsid w:val="00BA035A"/>
    <w:rsid w:val="00BB198F"/>
    <w:rsid w:val="00BB27C5"/>
    <w:rsid w:val="00BC3940"/>
    <w:rsid w:val="00BD1F73"/>
    <w:rsid w:val="00BD2455"/>
    <w:rsid w:val="00BD6A47"/>
    <w:rsid w:val="00BE08C2"/>
    <w:rsid w:val="00BE3CD5"/>
    <w:rsid w:val="00BF458B"/>
    <w:rsid w:val="00C023F6"/>
    <w:rsid w:val="00C07CE8"/>
    <w:rsid w:val="00C15CCD"/>
    <w:rsid w:val="00C16E76"/>
    <w:rsid w:val="00C245D9"/>
    <w:rsid w:val="00C24E25"/>
    <w:rsid w:val="00C31B4B"/>
    <w:rsid w:val="00C32C25"/>
    <w:rsid w:val="00C36051"/>
    <w:rsid w:val="00C37816"/>
    <w:rsid w:val="00C42041"/>
    <w:rsid w:val="00C441D3"/>
    <w:rsid w:val="00C46734"/>
    <w:rsid w:val="00C541CE"/>
    <w:rsid w:val="00C57AA8"/>
    <w:rsid w:val="00C62A58"/>
    <w:rsid w:val="00C6364A"/>
    <w:rsid w:val="00C749A9"/>
    <w:rsid w:val="00C819D4"/>
    <w:rsid w:val="00C84F28"/>
    <w:rsid w:val="00C86A46"/>
    <w:rsid w:val="00C92C32"/>
    <w:rsid w:val="00C950A2"/>
    <w:rsid w:val="00CA4668"/>
    <w:rsid w:val="00CA49A0"/>
    <w:rsid w:val="00CA5213"/>
    <w:rsid w:val="00CA5F58"/>
    <w:rsid w:val="00CA6EE6"/>
    <w:rsid w:val="00CB2E26"/>
    <w:rsid w:val="00CC2130"/>
    <w:rsid w:val="00CC29B8"/>
    <w:rsid w:val="00CD1814"/>
    <w:rsid w:val="00CD3AB5"/>
    <w:rsid w:val="00CD3B26"/>
    <w:rsid w:val="00CD623D"/>
    <w:rsid w:val="00CE0DAB"/>
    <w:rsid w:val="00CF1BC0"/>
    <w:rsid w:val="00CF333F"/>
    <w:rsid w:val="00CF407A"/>
    <w:rsid w:val="00CF41D6"/>
    <w:rsid w:val="00CF5A55"/>
    <w:rsid w:val="00D023CC"/>
    <w:rsid w:val="00D12DF0"/>
    <w:rsid w:val="00D266C1"/>
    <w:rsid w:val="00D31068"/>
    <w:rsid w:val="00D3599F"/>
    <w:rsid w:val="00D4074E"/>
    <w:rsid w:val="00D410F3"/>
    <w:rsid w:val="00D43918"/>
    <w:rsid w:val="00D47E9E"/>
    <w:rsid w:val="00D57B99"/>
    <w:rsid w:val="00D62B91"/>
    <w:rsid w:val="00D65D8B"/>
    <w:rsid w:val="00D71B65"/>
    <w:rsid w:val="00D73946"/>
    <w:rsid w:val="00D73D1C"/>
    <w:rsid w:val="00D74D1C"/>
    <w:rsid w:val="00D77E0C"/>
    <w:rsid w:val="00D8339C"/>
    <w:rsid w:val="00D87A40"/>
    <w:rsid w:val="00D90BA3"/>
    <w:rsid w:val="00D91059"/>
    <w:rsid w:val="00D915D8"/>
    <w:rsid w:val="00D96ADC"/>
    <w:rsid w:val="00D96AFE"/>
    <w:rsid w:val="00D973D6"/>
    <w:rsid w:val="00D97C61"/>
    <w:rsid w:val="00DA1006"/>
    <w:rsid w:val="00DA1679"/>
    <w:rsid w:val="00DA4F52"/>
    <w:rsid w:val="00DB5E76"/>
    <w:rsid w:val="00DB7FFE"/>
    <w:rsid w:val="00DC0670"/>
    <w:rsid w:val="00DC22F5"/>
    <w:rsid w:val="00DC4F8D"/>
    <w:rsid w:val="00DC60E5"/>
    <w:rsid w:val="00DC729B"/>
    <w:rsid w:val="00DD31E8"/>
    <w:rsid w:val="00DD4175"/>
    <w:rsid w:val="00DE441F"/>
    <w:rsid w:val="00DE76DE"/>
    <w:rsid w:val="00DF0B7F"/>
    <w:rsid w:val="00E00A36"/>
    <w:rsid w:val="00E016BC"/>
    <w:rsid w:val="00E13991"/>
    <w:rsid w:val="00E165F6"/>
    <w:rsid w:val="00E23C55"/>
    <w:rsid w:val="00E25264"/>
    <w:rsid w:val="00E309DD"/>
    <w:rsid w:val="00E340F9"/>
    <w:rsid w:val="00E344B2"/>
    <w:rsid w:val="00E351D3"/>
    <w:rsid w:val="00E41806"/>
    <w:rsid w:val="00E43FE0"/>
    <w:rsid w:val="00E44120"/>
    <w:rsid w:val="00E44875"/>
    <w:rsid w:val="00E47B75"/>
    <w:rsid w:val="00E513B2"/>
    <w:rsid w:val="00E66DB8"/>
    <w:rsid w:val="00E677D4"/>
    <w:rsid w:val="00E70DC4"/>
    <w:rsid w:val="00E7547B"/>
    <w:rsid w:val="00E76754"/>
    <w:rsid w:val="00E76C9A"/>
    <w:rsid w:val="00E84935"/>
    <w:rsid w:val="00E962FA"/>
    <w:rsid w:val="00E97785"/>
    <w:rsid w:val="00E9799E"/>
    <w:rsid w:val="00EA0D0E"/>
    <w:rsid w:val="00EA39D2"/>
    <w:rsid w:val="00EA418C"/>
    <w:rsid w:val="00EA4C69"/>
    <w:rsid w:val="00EA6883"/>
    <w:rsid w:val="00EB48A3"/>
    <w:rsid w:val="00EB5B18"/>
    <w:rsid w:val="00EC2103"/>
    <w:rsid w:val="00ED4E55"/>
    <w:rsid w:val="00ED6F3F"/>
    <w:rsid w:val="00EE19B8"/>
    <w:rsid w:val="00EE58A2"/>
    <w:rsid w:val="00EE6E47"/>
    <w:rsid w:val="00EE77C8"/>
    <w:rsid w:val="00EF0319"/>
    <w:rsid w:val="00EF539A"/>
    <w:rsid w:val="00EF55D2"/>
    <w:rsid w:val="00F076DA"/>
    <w:rsid w:val="00F11232"/>
    <w:rsid w:val="00F14441"/>
    <w:rsid w:val="00F14B3F"/>
    <w:rsid w:val="00F17317"/>
    <w:rsid w:val="00F17843"/>
    <w:rsid w:val="00F32FBF"/>
    <w:rsid w:val="00F3594D"/>
    <w:rsid w:val="00F4216F"/>
    <w:rsid w:val="00F50A32"/>
    <w:rsid w:val="00F50CEF"/>
    <w:rsid w:val="00F55696"/>
    <w:rsid w:val="00F66F0A"/>
    <w:rsid w:val="00F7118D"/>
    <w:rsid w:val="00F712D1"/>
    <w:rsid w:val="00F7206F"/>
    <w:rsid w:val="00F732A4"/>
    <w:rsid w:val="00F745AF"/>
    <w:rsid w:val="00F81215"/>
    <w:rsid w:val="00FA1881"/>
    <w:rsid w:val="00FA29E2"/>
    <w:rsid w:val="00FB2199"/>
    <w:rsid w:val="00FC1403"/>
    <w:rsid w:val="00FC464C"/>
    <w:rsid w:val="00FC600C"/>
    <w:rsid w:val="00FC7150"/>
    <w:rsid w:val="00FD2AF9"/>
    <w:rsid w:val="00FD36CF"/>
    <w:rsid w:val="00FD66C4"/>
    <w:rsid w:val="00FD7706"/>
    <w:rsid w:val="00FE0132"/>
    <w:rsid w:val="00FE512D"/>
    <w:rsid w:val="00FE5642"/>
    <w:rsid w:val="00FF0020"/>
    <w:rsid w:val="00FF36AD"/>
    <w:rsid w:val="00FF48F3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898456-8FFE-418A-826B-412F2F36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ind w:right="-1"/>
      <w:jc w:val="center"/>
    </w:pPr>
    <w:rPr>
      <w:b/>
      <w:sz w:val="28"/>
      <w:szCs w:val="20"/>
      <w:lang w:val="x-none" w:eastAsia="x-none"/>
    </w:rPr>
  </w:style>
  <w:style w:type="paragraph" w:customStyle="1" w:styleId="1">
    <w:name w:val="Обычный1"/>
    <w:pPr>
      <w:snapToGrid w:val="0"/>
    </w:pPr>
    <w:rPr>
      <w:sz w:val="28"/>
    </w:rPr>
  </w:style>
  <w:style w:type="paragraph" w:styleId="a3">
    <w:name w:val="Body Text Indent"/>
    <w:basedOn w:val="a"/>
    <w:link w:val="a4"/>
    <w:pPr>
      <w:ind w:firstLine="720"/>
      <w:jc w:val="both"/>
    </w:pPr>
    <w:rPr>
      <w:sz w:val="28"/>
      <w:szCs w:val="20"/>
      <w:lang w:val="x-none" w:eastAsia="x-none"/>
    </w:rPr>
  </w:style>
  <w:style w:type="paragraph" w:styleId="3">
    <w:name w:val="Body Text 3"/>
    <w:basedOn w:val="a"/>
    <w:rPr>
      <w:b/>
      <w:bCs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4563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Indent 3"/>
    <w:basedOn w:val="a"/>
    <w:link w:val="31"/>
    <w:rsid w:val="0001219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01219B"/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01219B"/>
    <w:rPr>
      <w:sz w:val="28"/>
    </w:rPr>
  </w:style>
  <w:style w:type="character" w:customStyle="1" w:styleId="20">
    <w:name w:val="Основной текст 2 Знак"/>
    <w:link w:val="2"/>
    <w:rsid w:val="0001219B"/>
    <w:rPr>
      <w:b/>
      <w:sz w:val="28"/>
    </w:rPr>
  </w:style>
  <w:style w:type="paragraph" w:customStyle="1" w:styleId="10">
    <w:name w:val="Обычный1"/>
    <w:rsid w:val="0001219B"/>
    <w:pPr>
      <w:snapToGrid w:val="0"/>
    </w:pPr>
    <w:rPr>
      <w:sz w:val="28"/>
    </w:rPr>
  </w:style>
  <w:style w:type="paragraph" w:customStyle="1" w:styleId="ConsPlusNormal">
    <w:name w:val="ConsPlusNormal"/>
    <w:rsid w:val="001E03F1"/>
    <w:pPr>
      <w:autoSpaceDE w:val="0"/>
      <w:autoSpaceDN w:val="0"/>
      <w:adjustRightInd w:val="0"/>
    </w:pPr>
  </w:style>
  <w:style w:type="paragraph" w:styleId="a9">
    <w:name w:val="footer"/>
    <w:basedOn w:val="a"/>
    <w:link w:val="aa"/>
    <w:rsid w:val="00CE0D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D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F359-5893-4D45-A972-EC42A32E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REK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ElenaAn</dc:creator>
  <cp:keywords/>
  <cp:lastModifiedBy>Куриленкова Светлана Евгеньевна</cp:lastModifiedBy>
  <cp:revision>26</cp:revision>
  <cp:lastPrinted>2021-03-11T06:17:00Z</cp:lastPrinted>
  <dcterms:created xsi:type="dcterms:W3CDTF">2022-03-24T07:14:00Z</dcterms:created>
  <dcterms:modified xsi:type="dcterms:W3CDTF">2023-02-10T09:38:00Z</dcterms:modified>
</cp:coreProperties>
</file>