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7D" w:rsidRPr="003C37DC" w:rsidRDefault="00A7227D" w:rsidP="00A7227D">
      <w:pPr>
        <w:jc w:val="right"/>
        <w:rPr>
          <w:sz w:val="28"/>
          <w:szCs w:val="28"/>
        </w:rPr>
      </w:pPr>
      <w:r w:rsidRPr="003C37DC">
        <w:rPr>
          <w:sz w:val="28"/>
          <w:szCs w:val="28"/>
        </w:rPr>
        <w:t>Приложение</w:t>
      </w:r>
      <w:r w:rsidR="003C37DC">
        <w:rPr>
          <w:sz w:val="28"/>
          <w:szCs w:val="28"/>
          <w:lang w:val="en-US"/>
        </w:rPr>
        <w:t> </w:t>
      </w:r>
      <w:r w:rsidR="008E137D" w:rsidRPr="003C37DC">
        <w:rPr>
          <w:sz w:val="28"/>
          <w:szCs w:val="28"/>
        </w:rPr>
        <w:t>24</w:t>
      </w:r>
    </w:p>
    <w:p w:rsidR="00A7227D" w:rsidRPr="00F00B70" w:rsidRDefault="00A7227D" w:rsidP="00A7227D">
      <w:pPr>
        <w:jc w:val="right"/>
        <w:rPr>
          <w:sz w:val="28"/>
          <w:szCs w:val="28"/>
        </w:rPr>
      </w:pPr>
      <w:r w:rsidRPr="00F00B70">
        <w:rPr>
          <w:sz w:val="28"/>
          <w:szCs w:val="28"/>
        </w:rPr>
        <w:t>к областному закону</w:t>
      </w:r>
    </w:p>
    <w:p w:rsidR="00A7227D" w:rsidRPr="00F00B70" w:rsidRDefault="00A7227D" w:rsidP="00A7227D">
      <w:pPr>
        <w:jc w:val="right"/>
        <w:rPr>
          <w:sz w:val="28"/>
          <w:szCs w:val="28"/>
        </w:rPr>
      </w:pPr>
      <w:r w:rsidRPr="00F00B70">
        <w:rPr>
          <w:sz w:val="28"/>
          <w:szCs w:val="28"/>
        </w:rPr>
        <w:t>«Об областном бюджете на 202</w:t>
      </w:r>
      <w:r w:rsidR="00A00104" w:rsidRPr="00A00104">
        <w:rPr>
          <w:sz w:val="28"/>
          <w:szCs w:val="28"/>
        </w:rPr>
        <w:t>3</w:t>
      </w:r>
      <w:r w:rsidR="003C37DC">
        <w:rPr>
          <w:sz w:val="28"/>
          <w:szCs w:val="28"/>
          <w:lang w:val="en-US"/>
        </w:rPr>
        <w:t> </w:t>
      </w:r>
      <w:r w:rsidRPr="00F00B70">
        <w:rPr>
          <w:sz w:val="28"/>
          <w:szCs w:val="28"/>
        </w:rPr>
        <w:t>год</w:t>
      </w:r>
    </w:p>
    <w:p w:rsidR="00A7227D" w:rsidRPr="00F00B70" w:rsidRDefault="00A7227D" w:rsidP="008E137D">
      <w:pPr>
        <w:jc w:val="right"/>
        <w:rPr>
          <w:sz w:val="28"/>
          <w:szCs w:val="28"/>
        </w:rPr>
      </w:pPr>
      <w:r w:rsidRPr="00F00B70">
        <w:rPr>
          <w:sz w:val="28"/>
          <w:szCs w:val="28"/>
        </w:rPr>
        <w:t>и на плановый период 202</w:t>
      </w:r>
      <w:r w:rsidR="00A00104" w:rsidRPr="00A00104">
        <w:rPr>
          <w:sz w:val="28"/>
          <w:szCs w:val="28"/>
        </w:rPr>
        <w:t>4</w:t>
      </w:r>
      <w:r w:rsidRPr="00F00B70">
        <w:rPr>
          <w:sz w:val="28"/>
          <w:szCs w:val="28"/>
        </w:rPr>
        <w:t xml:space="preserve"> и 202</w:t>
      </w:r>
      <w:r w:rsidR="00A00104" w:rsidRPr="00A00104">
        <w:rPr>
          <w:sz w:val="28"/>
          <w:szCs w:val="28"/>
        </w:rPr>
        <w:t>5</w:t>
      </w:r>
      <w:r w:rsidRPr="00F00B70">
        <w:rPr>
          <w:sz w:val="28"/>
          <w:szCs w:val="28"/>
        </w:rPr>
        <w:t xml:space="preserve"> годов»</w:t>
      </w:r>
    </w:p>
    <w:p w:rsidR="00C35BD1" w:rsidRPr="00F00B70" w:rsidRDefault="00C35BD1" w:rsidP="00A7227D">
      <w:pPr>
        <w:jc w:val="right"/>
        <w:rPr>
          <w:sz w:val="28"/>
          <w:szCs w:val="28"/>
        </w:rPr>
      </w:pPr>
    </w:p>
    <w:p w:rsidR="00A7227D" w:rsidRPr="00A00104" w:rsidRDefault="00A7227D" w:rsidP="00A7227D">
      <w:pPr>
        <w:jc w:val="center"/>
        <w:rPr>
          <w:b/>
          <w:sz w:val="28"/>
          <w:szCs w:val="28"/>
        </w:rPr>
      </w:pPr>
      <w:r w:rsidRPr="00A00104">
        <w:rPr>
          <w:b/>
          <w:sz w:val="28"/>
          <w:szCs w:val="28"/>
        </w:rPr>
        <w:t>ОБЪЕМ</w:t>
      </w:r>
    </w:p>
    <w:p w:rsidR="00A7227D" w:rsidRPr="00A00104" w:rsidRDefault="00A7227D" w:rsidP="00A7227D">
      <w:pPr>
        <w:jc w:val="center"/>
        <w:rPr>
          <w:sz w:val="28"/>
          <w:szCs w:val="28"/>
        </w:rPr>
      </w:pPr>
      <w:r w:rsidRPr="00A00104">
        <w:rPr>
          <w:b/>
          <w:sz w:val="28"/>
          <w:szCs w:val="28"/>
        </w:rPr>
        <w:t>бюджетных ассигнований на предоставление в соответствии с решениями Губернатора Смоленской области, Администрации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w:t>
      </w:r>
      <w:r w:rsidRPr="00A00104">
        <w:rPr>
          <w:b/>
          <w:bCs/>
          <w:sz w:val="28"/>
          <w:szCs w:val="28"/>
        </w:rPr>
        <w:t xml:space="preserve"> в 202</w:t>
      </w:r>
      <w:r w:rsidR="00A00104" w:rsidRPr="00A00104">
        <w:rPr>
          <w:b/>
          <w:bCs/>
          <w:sz w:val="28"/>
          <w:szCs w:val="28"/>
        </w:rPr>
        <w:t>3</w:t>
      </w:r>
      <w:r w:rsidRPr="00A00104">
        <w:rPr>
          <w:b/>
          <w:bCs/>
          <w:sz w:val="28"/>
          <w:szCs w:val="28"/>
        </w:rPr>
        <w:t xml:space="preserve"> году</w:t>
      </w:r>
    </w:p>
    <w:p w:rsidR="00835713" w:rsidRPr="00A00104" w:rsidRDefault="00835713" w:rsidP="00A7227D">
      <w:pPr>
        <w:autoSpaceDE w:val="0"/>
        <w:autoSpaceDN w:val="0"/>
        <w:adjustRightInd w:val="0"/>
        <w:jc w:val="right"/>
        <w:rPr>
          <w:sz w:val="28"/>
          <w:szCs w:val="28"/>
        </w:rPr>
      </w:pPr>
    </w:p>
    <w:p w:rsidR="00A7227D" w:rsidRPr="00A00104" w:rsidRDefault="00A7227D" w:rsidP="00A7227D">
      <w:pPr>
        <w:autoSpaceDE w:val="0"/>
        <w:autoSpaceDN w:val="0"/>
        <w:adjustRightInd w:val="0"/>
        <w:jc w:val="right"/>
        <w:rPr>
          <w:sz w:val="28"/>
          <w:szCs w:val="28"/>
        </w:rPr>
      </w:pPr>
      <w:r w:rsidRPr="00A00104">
        <w:rPr>
          <w:sz w:val="28"/>
          <w:szCs w:val="28"/>
        </w:rPr>
        <w:t>(тыс. рублей)</w:t>
      </w:r>
    </w:p>
    <w:tbl>
      <w:tblPr>
        <w:tblW w:w="9980" w:type="dxa"/>
        <w:tblInd w:w="212"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513"/>
        <w:gridCol w:w="1900"/>
      </w:tblGrid>
      <w:tr w:rsidR="00FA3A05" w:rsidRPr="00A00104" w:rsidTr="00FA3A05">
        <w:trPr>
          <w:cantSplit/>
          <w:trHeight w:val="480"/>
        </w:trPr>
        <w:tc>
          <w:tcPr>
            <w:tcW w:w="567" w:type="dxa"/>
            <w:vAlign w:val="center"/>
          </w:tcPr>
          <w:p w:rsidR="00FA3A05" w:rsidRPr="00A00104" w:rsidRDefault="008946DF" w:rsidP="00A7227D">
            <w:pPr>
              <w:autoSpaceDE w:val="0"/>
              <w:autoSpaceDN w:val="0"/>
              <w:adjustRightInd w:val="0"/>
              <w:jc w:val="center"/>
              <w:rPr>
                <w:b/>
                <w:bCs/>
                <w:sz w:val="28"/>
                <w:szCs w:val="28"/>
              </w:rPr>
            </w:pPr>
            <w:r w:rsidRPr="00A00104">
              <w:rPr>
                <w:b/>
                <w:bCs/>
                <w:sz w:val="28"/>
                <w:szCs w:val="28"/>
              </w:rPr>
              <w:t>№ п/п</w:t>
            </w:r>
          </w:p>
        </w:tc>
        <w:tc>
          <w:tcPr>
            <w:tcW w:w="7513" w:type="dxa"/>
            <w:vAlign w:val="center"/>
          </w:tcPr>
          <w:p w:rsidR="00FA3A05" w:rsidRPr="00A00104" w:rsidRDefault="00FA3A05" w:rsidP="00A7227D">
            <w:pPr>
              <w:autoSpaceDE w:val="0"/>
              <w:autoSpaceDN w:val="0"/>
              <w:adjustRightInd w:val="0"/>
              <w:jc w:val="center"/>
              <w:rPr>
                <w:b/>
                <w:bCs/>
                <w:sz w:val="28"/>
                <w:szCs w:val="28"/>
              </w:rPr>
            </w:pPr>
            <w:r w:rsidRPr="00A00104">
              <w:rPr>
                <w:b/>
                <w:bCs/>
                <w:sz w:val="28"/>
                <w:szCs w:val="28"/>
              </w:rPr>
              <w:t>Наименование гранта</w:t>
            </w:r>
          </w:p>
        </w:tc>
        <w:tc>
          <w:tcPr>
            <w:tcW w:w="1900" w:type="dxa"/>
            <w:vAlign w:val="center"/>
          </w:tcPr>
          <w:p w:rsidR="00FA3A05" w:rsidRPr="00A00104" w:rsidRDefault="00FA3A05" w:rsidP="00A7227D">
            <w:pPr>
              <w:autoSpaceDE w:val="0"/>
              <w:autoSpaceDN w:val="0"/>
              <w:adjustRightInd w:val="0"/>
              <w:jc w:val="center"/>
              <w:rPr>
                <w:b/>
                <w:bCs/>
                <w:sz w:val="28"/>
                <w:szCs w:val="28"/>
              </w:rPr>
            </w:pPr>
            <w:r w:rsidRPr="00A00104">
              <w:rPr>
                <w:b/>
                <w:bCs/>
                <w:sz w:val="28"/>
                <w:szCs w:val="28"/>
              </w:rPr>
              <w:t>Сумма</w:t>
            </w:r>
          </w:p>
        </w:tc>
      </w:tr>
    </w:tbl>
    <w:p w:rsidR="00A7227D" w:rsidRPr="003A37E7" w:rsidRDefault="00A7227D" w:rsidP="00A7227D">
      <w:pPr>
        <w:autoSpaceDE w:val="0"/>
        <w:autoSpaceDN w:val="0"/>
        <w:adjustRightInd w:val="0"/>
        <w:jc w:val="right"/>
        <w:rPr>
          <w:color w:val="FF0000"/>
          <w:sz w:val="2"/>
          <w:szCs w:val="2"/>
        </w:rPr>
      </w:pPr>
    </w:p>
    <w:tbl>
      <w:tblPr>
        <w:tblW w:w="9980" w:type="dxa"/>
        <w:tblInd w:w="212" w:type="dxa"/>
        <w:tblLayout w:type="fixed"/>
        <w:tblCellMar>
          <w:left w:w="70" w:type="dxa"/>
          <w:right w:w="70" w:type="dxa"/>
        </w:tblCellMar>
        <w:tblLook w:val="0000" w:firstRow="0" w:lastRow="0" w:firstColumn="0" w:lastColumn="0" w:noHBand="0" w:noVBand="0"/>
      </w:tblPr>
      <w:tblGrid>
        <w:gridCol w:w="567"/>
        <w:gridCol w:w="7513"/>
        <w:gridCol w:w="1900"/>
      </w:tblGrid>
      <w:tr w:rsidR="00FA3A05" w:rsidRPr="003A37E7" w:rsidTr="00D66D2F">
        <w:trPr>
          <w:cantSplit/>
          <w:trHeight w:val="360"/>
        </w:trPr>
        <w:tc>
          <w:tcPr>
            <w:tcW w:w="567" w:type="dxa"/>
            <w:tcBorders>
              <w:top w:val="single" w:sz="6" w:space="0" w:color="auto"/>
              <w:left w:val="single" w:sz="6" w:space="0" w:color="auto"/>
              <w:bottom w:val="single" w:sz="6" w:space="0" w:color="auto"/>
              <w:right w:val="single" w:sz="6" w:space="0" w:color="auto"/>
            </w:tcBorders>
          </w:tcPr>
          <w:p w:rsidR="00FA3A05" w:rsidRPr="00763ED0" w:rsidRDefault="008946DF" w:rsidP="008946DF">
            <w:pPr>
              <w:jc w:val="right"/>
              <w:rPr>
                <w:sz w:val="28"/>
                <w:szCs w:val="28"/>
              </w:rPr>
            </w:pPr>
            <w:r w:rsidRPr="00763ED0">
              <w:rPr>
                <w:sz w:val="28"/>
                <w:szCs w:val="28"/>
              </w:rPr>
              <w:t>1.</w:t>
            </w:r>
          </w:p>
        </w:tc>
        <w:tc>
          <w:tcPr>
            <w:tcW w:w="9413" w:type="dxa"/>
            <w:gridSpan w:val="2"/>
            <w:tcBorders>
              <w:top w:val="single" w:sz="6" w:space="0" w:color="auto"/>
              <w:left w:val="single" w:sz="6" w:space="0" w:color="auto"/>
              <w:bottom w:val="single" w:sz="6" w:space="0" w:color="auto"/>
              <w:right w:val="single" w:sz="6" w:space="0" w:color="auto"/>
            </w:tcBorders>
          </w:tcPr>
          <w:p w:rsidR="00FA3A05" w:rsidRPr="00763ED0" w:rsidRDefault="00FA3A05" w:rsidP="00A7227D">
            <w:pPr>
              <w:jc w:val="both"/>
              <w:rPr>
                <w:sz w:val="28"/>
                <w:szCs w:val="28"/>
              </w:rPr>
            </w:pPr>
            <w:r w:rsidRPr="00763ED0">
              <w:rPr>
                <w:bCs/>
                <w:sz w:val="28"/>
                <w:szCs w:val="28"/>
              </w:rPr>
              <w:t>Гранты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r>
      <w:tr w:rsidR="008946DF" w:rsidRPr="003A37E7" w:rsidTr="008946DF">
        <w:trPr>
          <w:cantSplit/>
          <w:trHeight w:val="360"/>
        </w:trPr>
        <w:tc>
          <w:tcPr>
            <w:tcW w:w="567" w:type="dxa"/>
            <w:tcBorders>
              <w:top w:val="single" w:sz="6" w:space="0" w:color="auto"/>
              <w:left w:val="single" w:sz="6" w:space="0" w:color="auto"/>
              <w:bottom w:val="single" w:sz="6" w:space="0" w:color="auto"/>
              <w:right w:val="single" w:sz="6" w:space="0" w:color="auto"/>
            </w:tcBorders>
          </w:tcPr>
          <w:p w:rsidR="008946DF" w:rsidRPr="00763ED0" w:rsidRDefault="008946DF" w:rsidP="008946DF">
            <w:pPr>
              <w:autoSpaceDE w:val="0"/>
              <w:autoSpaceDN w:val="0"/>
              <w:adjustRightInd w:val="0"/>
              <w:jc w:val="right"/>
              <w:rPr>
                <w:sz w:val="28"/>
                <w:szCs w:val="28"/>
              </w:rPr>
            </w:pPr>
            <w:r w:rsidRPr="00763ED0">
              <w:rPr>
                <w:sz w:val="28"/>
                <w:szCs w:val="28"/>
              </w:rPr>
              <w:t>1.1.</w:t>
            </w:r>
          </w:p>
        </w:tc>
        <w:tc>
          <w:tcPr>
            <w:tcW w:w="7513" w:type="dxa"/>
            <w:tcBorders>
              <w:top w:val="single" w:sz="6" w:space="0" w:color="auto"/>
              <w:left w:val="single" w:sz="6" w:space="0" w:color="auto"/>
              <w:bottom w:val="single" w:sz="6" w:space="0" w:color="auto"/>
              <w:right w:val="single" w:sz="6" w:space="0" w:color="auto"/>
            </w:tcBorders>
          </w:tcPr>
          <w:p w:rsidR="008946DF" w:rsidRPr="00763ED0" w:rsidRDefault="00F04E86" w:rsidP="00A7227D">
            <w:pPr>
              <w:autoSpaceDE w:val="0"/>
              <w:autoSpaceDN w:val="0"/>
              <w:adjustRightInd w:val="0"/>
              <w:jc w:val="both"/>
              <w:rPr>
                <w:sz w:val="28"/>
                <w:szCs w:val="28"/>
              </w:rPr>
            </w:pPr>
            <w:r w:rsidRPr="00763ED0">
              <w:rPr>
                <w:sz w:val="28"/>
                <w:szCs w:val="28"/>
              </w:rPr>
              <w:t>на развитие семейных ферм на базе крестьянских (фермерских) хозяйств, включая индивидуальных предпринимателей</w:t>
            </w:r>
          </w:p>
        </w:tc>
        <w:tc>
          <w:tcPr>
            <w:tcW w:w="1900" w:type="dxa"/>
            <w:tcBorders>
              <w:top w:val="single" w:sz="6" w:space="0" w:color="auto"/>
              <w:left w:val="single" w:sz="6" w:space="0" w:color="auto"/>
              <w:bottom w:val="single" w:sz="6" w:space="0" w:color="auto"/>
              <w:right w:val="single" w:sz="6" w:space="0" w:color="auto"/>
            </w:tcBorders>
            <w:vAlign w:val="bottom"/>
          </w:tcPr>
          <w:p w:rsidR="008946DF" w:rsidRPr="00763ED0" w:rsidRDefault="00F04E86" w:rsidP="00763ED0">
            <w:pPr>
              <w:autoSpaceDE w:val="0"/>
              <w:autoSpaceDN w:val="0"/>
              <w:adjustRightInd w:val="0"/>
              <w:jc w:val="right"/>
              <w:rPr>
                <w:sz w:val="28"/>
                <w:szCs w:val="28"/>
                <w:lang w:val="en-US"/>
              </w:rPr>
            </w:pPr>
            <w:r w:rsidRPr="00763ED0">
              <w:rPr>
                <w:sz w:val="28"/>
                <w:szCs w:val="28"/>
              </w:rPr>
              <w:t>2</w:t>
            </w:r>
            <w:r w:rsidR="00763ED0" w:rsidRPr="00763ED0">
              <w:rPr>
                <w:sz w:val="28"/>
                <w:szCs w:val="28"/>
              </w:rPr>
              <w:t>9</w:t>
            </w:r>
            <w:r w:rsidR="00763ED0" w:rsidRPr="00763ED0">
              <w:rPr>
                <w:sz w:val="28"/>
                <w:szCs w:val="28"/>
                <w:lang w:val="en-US"/>
              </w:rPr>
              <w:t> </w:t>
            </w:r>
            <w:r w:rsidR="00763ED0" w:rsidRPr="00763ED0">
              <w:rPr>
                <w:sz w:val="28"/>
                <w:szCs w:val="28"/>
              </w:rPr>
              <w:t>856</w:t>
            </w:r>
            <w:r w:rsidRPr="00763ED0">
              <w:rPr>
                <w:sz w:val="28"/>
                <w:szCs w:val="28"/>
              </w:rPr>
              <w:t>,</w:t>
            </w:r>
            <w:r w:rsidR="00763ED0" w:rsidRPr="00763ED0">
              <w:rPr>
                <w:sz w:val="28"/>
                <w:szCs w:val="28"/>
                <w:lang w:val="en-US"/>
              </w:rPr>
              <w:t>6</w:t>
            </w:r>
          </w:p>
        </w:tc>
      </w:tr>
      <w:tr w:rsidR="008946DF" w:rsidRPr="003A37E7" w:rsidTr="008946DF">
        <w:trPr>
          <w:cantSplit/>
          <w:trHeight w:val="360"/>
        </w:trPr>
        <w:tc>
          <w:tcPr>
            <w:tcW w:w="567" w:type="dxa"/>
            <w:tcBorders>
              <w:top w:val="single" w:sz="6" w:space="0" w:color="auto"/>
              <w:left w:val="single" w:sz="6" w:space="0" w:color="auto"/>
              <w:bottom w:val="single" w:sz="6" w:space="0" w:color="auto"/>
              <w:right w:val="single" w:sz="6" w:space="0" w:color="auto"/>
            </w:tcBorders>
          </w:tcPr>
          <w:p w:rsidR="008946DF" w:rsidRPr="00763ED0" w:rsidRDefault="008946DF" w:rsidP="00F04E86">
            <w:pPr>
              <w:autoSpaceDE w:val="0"/>
              <w:autoSpaceDN w:val="0"/>
              <w:adjustRightInd w:val="0"/>
              <w:jc w:val="right"/>
              <w:rPr>
                <w:sz w:val="28"/>
                <w:szCs w:val="28"/>
              </w:rPr>
            </w:pPr>
            <w:r w:rsidRPr="00763ED0">
              <w:rPr>
                <w:sz w:val="28"/>
                <w:szCs w:val="28"/>
              </w:rPr>
              <w:t>1.</w:t>
            </w:r>
            <w:r w:rsidR="00F04E86" w:rsidRPr="00763ED0">
              <w:rPr>
                <w:sz w:val="28"/>
                <w:szCs w:val="28"/>
              </w:rPr>
              <w:t>2</w:t>
            </w:r>
            <w:r w:rsidRPr="00763ED0">
              <w:rPr>
                <w:sz w:val="28"/>
                <w:szCs w:val="28"/>
              </w:rPr>
              <w:t>.</w:t>
            </w:r>
          </w:p>
        </w:tc>
        <w:tc>
          <w:tcPr>
            <w:tcW w:w="7513" w:type="dxa"/>
            <w:tcBorders>
              <w:top w:val="single" w:sz="6" w:space="0" w:color="auto"/>
              <w:left w:val="single" w:sz="6" w:space="0" w:color="auto"/>
              <w:bottom w:val="single" w:sz="6" w:space="0" w:color="auto"/>
              <w:right w:val="single" w:sz="6" w:space="0" w:color="auto"/>
            </w:tcBorders>
          </w:tcPr>
          <w:p w:rsidR="008946DF" w:rsidRPr="00763ED0" w:rsidRDefault="00F04E86" w:rsidP="00A7227D">
            <w:pPr>
              <w:autoSpaceDE w:val="0"/>
              <w:autoSpaceDN w:val="0"/>
              <w:adjustRightInd w:val="0"/>
              <w:jc w:val="both"/>
              <w:rPr>
                <w:sz w:val="28"/>
                <w:szCs w:val="28"/>
              </w:rPr>
            </w:pPr>
            <w:r w:rsidRPr="00763ED0">
              <w:rPr>
                <w:sz w:val="28"/>
                <w:szCs w:val="28"/>
              </w:rPr>
              <w:t>«Агростартап» крестьянским (фермерским) хозяйствам или индивидуальным предпринимателям на их создание и (или) развитие</w:t>
            </w:r>
          </w:p>
        </w:tc>
        <w:tc>
          <w:tcPr>
            <w:tcW w:w="1900" w:type="dxa"/>
            <w:tcBorders>
              <w:top w:val="single" w:sz="6" w:space="0" w:color="auto"/>
              <w:left w:val="single" w:sz="6" w:space="0" w:color="auto"/>
              <w:bottom w:val="single" w:sz="6" w:space="0" w:color="auto"/>
              <w:right w:val="single" w:sz="6" w:space="0" w:color="auto"/>
            </w:tcBorders>
            <w:vAlign w:val="bottom"/>
          </w:tcPr>
          <w:p w:rsidR="008946DF" w:rsidRPr="00763ED0" w:rsidRDefault="00763ED0" w:rsidP="00763ED0">
            <w:pPr>
              <w:autoSpaceDE w:val="0"/>
              <w:autoSpaceDN w:val="0"/>
              <w:adjustRightInd w:val="0"/>
              <w:jc w:val="right"/>
              <w:rPr>
                <w:sz w:val="28"/>
                <w:szCs w:val="28"/>
                <w:lang w:val="en-US"/>
              </w:rPr>
            </w:pPr>
            <w:r w:rsidRPr="00763ED0">
              <w:rPr>
                <w:sz w:val="28"/>
                <w:szCs w:val="28"/>
              </w:rPr>
              <w:t>22</w:t>
            </w:r>
            <w:r w:rsidR="00CF0CEA" w:rsidRPr="00763ED0">
              <w:rPr>
                <w:sz w:val="28"/>
                <w:szCs w:val="28"/>
                <w:lang w:val="en-US"/>
              </w:rPr>
              <w:t> </w:t>
            </w:r>
            <w:r w:rsidRPr="00763ED0">
              <w:rPr>
                <w:sz w:val="28"/>
                <w:szCs w:val="28"/>
                <w:lang w:val="en-US"/>
              </w:rPr>
              <w:t>703</w:t>
            </w:r>
            <w:r w:rsidR="00CF0CEA" w:rsidRPr="00763ED0">
              <w:rPr>
                <w:sz w:val="28"/>
                <w:szCs w:val="28"/>
              </w:rPr>
              <w:t>,</w:t>
            </w:r>
            <w:r w:rsidRPr="00763ED0">
              <w:rPr>
                <w:sz w:val="28"/>
                <w:szCs w:val="28"/>
                <w:lang w:val="en-US"/>
              </w:rPr>
              <w:t>1</w:t>
            </w:r>
          </w:p>
        </w:tc>
      </w:tr>
      <w:tr w:rsidR="00BE2C75" w:rsidRPr="003A37E7" w:rsidTr="00156F04">
        <w:trPr>
          <w:cantSplit/>
          <w:trHeight w:val="360"/>
        </w:trPr>
        <w:tc>
          <w:tcPr>
            <w:tcW w:w="567" w:type="dxa"/>
            <w:tcBorders>
              <w:top w:val="single" w:sz="6" w:space="0" w:color="auto"/>
              <w:left w:val="single" w:sz="6" w:space="0" w:color="auto"/>
              <w:bottom w:val="single" w:sz="6" w:space="0" w:color="auto"/>
              <w:right w:val="single" w:sz="6" w:space="0" w:color="auto"/>
            </w:tcBorders>
          </w:tcPr>
          <w:p w:rsidR="00BE2C75" w:rsidRPr="00763ED0" w:rsidRDefault="00BE2C75" w:rsidP="00BE2C75">
            <w:pPr>
              <w:autoSpaceDE w:val="0"/>
              <w:autoSpaceDN w:val="0"/>
              <w:adjustRightInd w:val="0"/>
              <w:jc w:val="both"/>
              <w:rPr>
                <w:sz w:val="28"/>
                <w:szCs w:val="28"/>
              </w:rPr>
            </w:pPr>
            <w:r w:rsidRPr="00763ED0">
              <w:rPr>
                <w:sz w:val="28"/>
                <w:szCs w:val="28"/>
              </w:rPr>
              <w:t>1.3.</w:t>
            </w:r>
          </w:p>
        </w:tc>
        <w:tc>
          <w:tcPr>
            <w:tcW w:w="7513" w:type="dxa"/>
            <w:tcBorders>
              <w:top w:val="single" w:sz="6" w:space="0" w:color="auto"/>
              <w:left w:val="single" w:sz="6" w:space="0" w:color="auto"/>
              <w:bottom w:val="single" w:sz="6" w:space="0" w:color="auto"/>
              <w:right w:val="single" w:sz="6" w:space="0" w:color="auto"/>
            </w:tcBorders>
          </w:tcPr>
          <w:p w:rsidR="00BE2C75" w:rsidRPr="00763ED0" w:rsidRDefault="00F04E86" w:rsidP="00BE2C75">
            <w:pPr>
              <w:autoSpaceDE w:val="0"/>
              <w:autoSpaceDN w:val="0"/>
              <w:adjustRightInd w:val="0"/>
              <w:jc w:val="both"/>
              <w:rPr>
                <w:sz w:val="28"/>
                <w:szCs w:val="28"/>
              </w:rPr>
            </w:pPr>
            <w:r w:rsidRPr="00763ED0">
              <w:rPr>
                <w:sz w:val="28"/>
                <w:szCs w:val="28"/>
              </w:rPr>
              <w:t>«Агротуризм» сельскохозяйственным товаропроизводителям (кроме личных подсобных хозяйств) на финансовое обеспечение затрат, связанных с реализацией проектов развития сельского туризма</w:t>
            </w:r>
          </w:p>
        </w:tc>
        <w:tc>
          <w:tcPr>
            <w:tcW w:w="1900" w:type="dxa"/>
            <w:tcBorders>
              <w:top w:val="single" w:sz="6" w:space="0" w:color="auto"/>
              <w:left w:val="single" w:sz="6" w:space="0" w:color="auto"/>
              <w:bottom w:val="single" w:sz="6" w:space="0" w:color="auto"/>
              <w:right w:val="single" w:sz="6" w:space="0" w:color="auto"/>
            </w:tcBorders>
            <w:vAlign w:val="bottom"/>
          </w:tcPr>
          <w:p w:rsidR="00BE2C75" w:rsidRPr="00763ED0" w:rsidRDefault="00763ED0" w:rsidP="00763ED0">
            <w:pPr>
              <w:autoSpaceDE w:val="0"/>
              <w:autoSpaceDN w:val="0"/>
              <w:adjustRightInd w:val="0"/>
              <w:jc w:val="right"/>
              <w:rPr>
                <w:sz w:val="28"/>
                <w:szCs w:val="28"/>
                <w:lang w:val="en-US"/>
              </w:rPr>
            </w:pPr>
            <w:r w:rsidRPr="00763ED0">
              <w:rPr>
                <w:sz w:val="28"/>
                <w:szCs w:val="28"/>
                <w:lang w:val="en-US"/>
              </w:rPr>
              <w:t>1</w:t>
            </w:r>
            <w:r w:rsidR="00F04E86" w:rsidRPr="00763ED0">
              <w:rPr>
                <w:sz w:val="28"/>
                <w:szCs w:val="28"/>
              </w:rPr>
              <w:t>6 </w:t>
            </w:r>
            <w:r w:rsidRPr="00763ED0">
              <w:rPr>
                <w:sz w:val="28"/>
                <w:szCs w:val="28"/>
                <w:lang w:val="en-US"/>
              </w:rPr>
              <w:t>385</w:t>
            </w:r>
            <w:r w:rsidR="00F04E86" w:rsidRPr="00763ED0">
              <w:rPr>
                <w:sz w:val="28"/>
                <w:szCs w:val="28"/>
              </w:rPr>
              <w:t>,</w:t>
            </w:r>
            <w:r w:rsidRPr="00763ED0">
              <w:rPr>
                <w:sz w:val="28"/>
                <w:szCs w:val="28"/>
                <w:lang w:val="en-US"/>
              </w:rPr>
              <w:t>5</w:t>
            </w:r>
          </w:p>
        </w:tc>
      </w:tr>
      <w:tr w:rsidR="00763ED0" w:rsidRPr="003A37E7" w:rsidTr="00156F04">
        <w:trPr>
          <w:cantSplit/>
          <w:trHeight w:val="360"/>
        </w:trPr>
        <w:tc>
          <w:tcPr>
            <w:tcW w:w="567" w:type="dxa"/>
            <w:tcBorders>
              <w:top w:val="single" w:sz="6" w:space="0" w:color="auto"/>
              <w:left w:val="single" w:sz="6" w:space="0" w:color="auto"/>
              <w:bottom w:val="single" w:sz="6" w:space="0" w:color="auto"/>
              <w:right w:val="single" w:sz="6" w:space="0" w:color="auto"/>
            </w:tcBorders>
          </w:tcPr>
          <w:p w:rsidR="00763ED0" w:rsidRPr="00763ED0" w:rsidRDefault="00763ED0" w:rsidP="00BE2C75">
            <w:pPr>
              <w:autoSpaceDE w:val="0"/>
              <w:autoSpaceDN w:val="0"/>
              <w:adjustRightInd w:val="0"/>
              <w:jc w:val="both"/>
              <w:rPr>
                <w:sz w:val="28"/>
                <w:szCs w:val="28"/>
                <w:lang w:val="en-US"/>
              </w:rPr>
            </w:pPr>
            <w:r w:rsidRPr="00763ED0">
              <w:rPr>
                <w:sz w:val="28"/>
                <w:szCs w:val="28"/>
              </w:rPr>
              <w:t>1.</w:t>
            </w:r>
            <w:r w:rsidRPr="00763ED0">
              <w:rPr>
                <w:sz w:val="28"/>
                <w:szCs w:val="28"/>
                <w:lang w:val="en-US"/>
              </w:rPr>
              <w:t>4</w:t>
            </w:r>
          </w:p>
        </w:tc>
        <w:tc>
          <w:tcPr>
            <w:tcW w:w="7513" w:type="dxa"/>
            <w:tcBorders>
              <w:top w:val="single" w:sz="6" w:space="0" w:color="auto"/>
              <w:left w:val="single" w:sz="6" w:space="0" w:color="auto"/>
              <w:bottom w:val="single" w:sz="6" w:space="0" w:color="auto"/>
              <w:right w:val="single" w:sz="6" w:space="0" w:color="auto"/>
            </w:tcBorders>
          </w:tcPr>
          <w:p w:rsidR="00763ED0" w:rsidRPr="00763ED0" w:rsidRDefault="00763ED0" w:rsidP="00BE2C75">
            <w:pPr>
              <w:autoSpaceDE w:val="0"/>
              <w:autoSpaceDN w:val="0"/>
              <w:adjustRightInd w:val="0"/>
              <w:jc w:val="both"/>
              <w:rPr>
                <w:sz w:val="28"/>
                <w:szCs w:val="28"/>
              </w:rPr>
            </w:pPr>
            <w:r w:rsidRPr="00763ED0">
              <w:rPr>
                <w:sz w:val="28"/>
                <w:szCs w:val="28"/>
              </w:rPr>
              <w:t xml:space="preserve">на реализацию комплексных научно-технических </w:t>
            </w:r>
            <w:r w:rsidR="000A2306">
              <w:rPr>
                <w:sz w:val="28"/>
                <w:szCs w:val="28"/>
              </w:rPr>
              <w:t>проектов в агропромышленном ком</w:t>
            </w:r>
            <w:r w:rsidRPr="00763ED0">
              <w:rPr>
                <w:sz w:val="28"/>
                <w:szCs w:val="28"/>
              </w:rPr>
              <w:t>плексе</w:t>
            </w:r>
          </w:p>
        </w:tc>
        <w:tc>
          <w:tcPr>
            <w:tcW w:w="1900" w:type="dxa"/>
            <w:tcBorders>
              <w:top w:val="single" w:sz="6" w:space="0" w:color="auto"/>
              <w:left w:val="single" w:sz="6" w:space="0" w:color="auto"/>
              <w:bottom w:val="single" w:sz="6" w:space="0" w:color="auto"/>
              <w:right w:val="single" w:sz="6" w:space="0" w:color="auto"/>
            </w:tcBorders>
            <w:vAlign w:val="bottom"/>
          </w:tcPr>
          <w:p w:rsidR="00763ED0" w:rsidRPr="00763ED0" w:rsidRDefault="00763ED0" w:rsidP="00BE2C75">
            <w:pPr>
              <w:autoSpaceDE w:val="0"/>
              <w:autoSpaceDN w:val="0"/>
              <w:adjustRightInd w:val="0"/>
              <w:jc w:val="right"/>
              <w:rPr>
                <w:sz w:val="28"/>
                <w:szCs w:val="28"/>
                <w:lang w:val="en-US"/>
              </w:rPr>
            </w:pPr>
            <w:r w:rsidRPr="00763ED0">
              <w:rPr>
                <w:sz w:val="28"/>
                <w:szCs w:val="28"/>
                <w:lang w:val="en-US"/>
              </w:rPr>
              <w:t>100</w:t>
            </w:r>
            <w:r w:rsidR="003C37DC">
              <w:rPr>
                <w:sz w:val="28"/>
                <w:szCs w:val="28"/>
              </w:rPr>
              <w:t>,</w:t>
            </w:r>
            <w:bookmarkStart w:id="0" w:name="_GoBack"/>
            <w:bookmarkEnd w:id="0"/>
            <w:r w:rsidRPr="00763ED0">
              <w:rPr>
                <w:sz w:val="28"/>
                <w:szCs w:val="28"/>
                <w:lang w:val="en-US"/>
              </w:rPr>
              <w:t>0</w:t>
            </w:r>
          </w:p>
        </w:tc>
      </w:tr>
      <w:tr w:rsidR="00BE2C75" w:rsidRPr="003A37E7" w:rsidTr="00156F04">
        <w:trPr>
          <w:cantSplit/>
          <w:trHeight w:val="360"/>
        </w:trPr>
        <w:tc>
          <w:tcPr>
            <w:tcW w:w="567" w:type="dxa"/>
            <w:tcBorders>
              <w:top w:val="single" w:sz="6" w:space="0" w:color="auto"/>
              <w:left w:val="single" w:sz="6" w:space="0" w:color="auto"/>
              <w:bottom w:val="single" w:sz="6" w:space="0" w:color="auto"/>
              <w:right w:val="single" w:sz="6" w:space="0" w:color="auto"/>
            </w:tcBorders>
          </w:tcPr>
          <w:p w:rsidR="00BE2C75" w:rsidRPr="003C2C7A" w:rsidRDefault="00BE2C75" w:rsidP="00BE2C75">
            <w:pPr>
              <w:autoSpaceDE w:val="0"/>
              <w:autoSpaceDN w:val="0"/>
              <w:adjustRightInd w:val="0"/>
              <w:jc w:val="right"/>
              <w:rPr>
                <w:sz w:val="28"/>
                <w:szCs w:val="28"/>
              </w:rPr>
            </w:pPr>
            <w:r w:rsidRPr="003C2C7A">
              <w:rPr>
                <w:sz w:val="28"/>
                <w:szCs w:val="28"/>
              </w:rPr>
              <w:t>2.</w:t>
            </w:r>
          </w:p>
        </w:tc>
        <w:tc>
          <w:tcPr>
            <w:tcW w:w="7513" w:type="dxa"/>
            <w:tcBorders>
              <w:top w:val="single" w:sz="6" w:space="0" w:color="auto"/>
              <w:left w:val="single" w:sz="6" w:space="0" w:color="auto"/>
              <w:bottom w:val="single" w:sz="6" w:space="0" w:color="auto"/>
              <w:right w:val="single" w:sz="6" w:space="0" w:color="auto"/>
            </w:tcBorders>
          </w:tcPr>
          <w:p w:rsidR="00BE2C75" w:rsidRPr="003C2C7A" w:rsidRDefault="00E31626" w:rsidP="00BE2C75">
            <w:pPr>
              <w:autoSpaceDE w:val="0"/>
              <w:autoSpaceDN w:val="0"/>
              <w:adjustRightInd w:val="0"/>
              <w:jc w:val="both"/>
              <w:rPr>
                <w:sz w:val="28"/>
                <w:szCs w:val="28"/>
              </w:rPr>
            </w:pPr>
            <w:r w:rsidRPr="00232990">
              <w:rPr>
                <w:sz w:val="28"/>
                <w:szCs w:val="28"/>
              </w:rPr>
              <w:t>Гранты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c>
          <w:tcPr>
            <w:tcW w:w="1900" w:type="dxa"/>
            <w:tcBorders>
              <w:top w:val="single" w:sz="6" w:space="0" w:color="auto"/>
              <w:left w:val="single" w:sz="6" w:space="0" w:color="auto"/>
              <w:bottom w:val="single" w:sz="6" w:space="0" w:color="auto"/>
              <w:right w:val="single" w:sz="6" w:space="0" w:color="auto"/>
            </w:tcBorders>
            <w:vAlign w:val="bottom"/>
          </w:tcPr>
          <w:p w:rsidR="00BE2C75" w:rsidRPr="003C2C7A" w:rsidRDefault="003C2C7A" w:rsidP="00BE2C75">
            <w:pPr>
              <w:autoSpaceDE w:val="0"/>
              <w:autoSpaceDN w:val="0"/>
              <w:adjustRightInd w:val="0"/>
              <w:jc w:val="right"/>
              <w:rPr>
                <w:sz w:val="28"/>
                <w:szCs w:val="28"/>
              </w:rPr>
            </w:pPr>
            <w:r>
              <w:rPr>
                <w:sz w:val="28"/>
                <w:szCs w:val="28"/>
                <w:lang w:val="en-US"/>
              </w:rPr>
              <w:t>16</w:t>
            </w:r>
            <w:r>
              <w:rPr>
                <w:sz w:val="28"/>
                <w:szCs w:val="28"/>
              </w:rPr>
              <w:t> </w:t>
            </w:r>
            <w:r>
              <w:rPr>
                <w:sz w:val="28"/>
                <w:szCs w:val="28"/>
                <w:lang w:val="en-US"/>
              </w:rPr>
              <w:t>106</w:t>
            </w:r>
            <w:r>
              <w:rPr>
                <w:sz w:val="28"/>
                <w:szCs w:val="28"/>
              </w:rPr>
              <w:t>,</w:t>
            </w:r>
            <w:r>
              <w:rPr>
                <w:sz w:val="28"/>
                <w:szCs w:val="28"/>
                <w:lang w:val="en-US"/>
              </w:rPr>
              <w:t>3</w:t>
            </w:r>
          </w:p>
        </w:tc>
      </w:tr>
      <w:tr w:rsidR="00BE2C75" w:rsidRPr="003A37E7" w:rsidTr="00445554">
        <w:trPr>
          <w:cantSplit/>
          <w:trHeight w:val="360"/>
        </w:trPr>
        <w:tc>
          <w:tcPr>
            <w:tcW w:w="567" w:type="dxa"/>
            <w:tcBorders>
              <w:top w:val="single" w:sz="6" w:space="0" w:color="auto"/>
              <w:left w:val="single" w:sz="6" w:space="0" w:color="auto"/>
              <w:bottom w:val="single" w:sz="6" w:space="0" w:color="auto"/>
              <w:right w:val="single" w:sz="6" w:space="0" w:color="auto"/>
            </w:tcBorders>
          </w:tcPr>
          <w:p w:rsidR="00BE2C75" w:rsidRPr="003A37E7" w:rsidRDefault="00BE2C75" w:rsidP="00BE2C75">
            <w:pPr>
              <w:autoSpaceDE w:val="0"/>
              <w:autoSpaceDN w:val="0"/>
              <w:adjustRightInd w:val="0"/>
              <w:rPr>
                <w:color w:val="FF0000"/>
                <w:sz w:val="28"/>
                <w:szCs w:val="28"/>
              </w:rPr>
            </w:pPr>
          </w:p>
        </w:tc>
        <w:tc>
          <w:tcPr>
            <w:tcW w:w="7513" w:type="dxa"/>
            <w:tcBorders>
              <w:top w:val="single" w:sz="6" w:space="0" w:color="auto"/>
              <w:left w:val="single" w:sz="6" w:space="0" w:color="auto"/>
              <w:bottom w:val="single" w:sz="6" w:space="0" w:color="auto"/>
              <w:right w:val="single" w:sz="6" w:space="0" w:color="auto"/>
            </w:tcBorders>
          </w:tcPr>
          <w:p w:rsidR="00BE2C75" w:rsidRPr="003C2C7A" w:rsidRDefault="00BE2C75" w:rsidP="00BE2C75">
            <w:pPr>
              <w:autoSpaceDE w:val="0"/>
              <w:autoSpaceDN w:val="0"/>
              <w:adjustRightInd w:val="0"/>
              <w:rPr>
                <w:sz w:val="28"/>
                <w:szCs w:val="28"/>
              </w:rPr>
            </w:pPr>
            <w:r w:rsidRPr="003C2C7A">
              <w:rPr>
                <w:sz w:val="28"/>
                <w:szCs w:val="28"/>
              </w:rPr>
              <w:t>Объем субсидий</w:t>
            </w:r>
          </w:p>
        </w:tc>
        <w:tc>
          <w:tcPr>
            <w:tcW w:w="1900" w:type="dxa"/>
            <w:tcBorders>
              <w:top w:val="single" w:sz="6" w:space="0" w:color="auto"/>
              <w:left w:val="single" w:sz="6" w:space="0" w:color="auto"/>
              <w:bottom w:val="single" w:sz="6" w:space="0" w:color="auto"/>
              <w:right w:val="single" w:sz="6" w:space="0" w:color="auto"/>
            </w:tcBorders>
            <w:vAlign w:val="bottom"/>
          </w:tcPr>
          <w:p w:rsidR="00BE2C75" w:rsidRPr="003C2C7A" w:rsidRDefault="003C2C7A" w:rsidP="00BE2C75">
            <w:pPr>
              <w:autoSpaceDE w:val="0"/>
              <w:autoSpaceDN w:val="0"/>
              <w:adjustRightInd w:val="0"/>
              <w:jc w:val="right"/>
              <w:rPr>
                <w:sz w:val="28"/>
                <w:szCs w:val="28"/>
              </w:rPr>
            </w:pPr>
            <w:r w:rsidRPr="003C2C7A">
              <w:rPr>
                <w:sz w:val="28"/>
                <w:szCs w:val="28"/>
              </w:rPr>
              <w:t>85</w:t>
            </w:r>
            <w:r>
              <w:rPr>
                <w:sz w:val="28"/>
                <w:szCs w:val="28"/>
              </w:rPr>
              <w:t> </w:t>
            </w:r>
            <w:r w:rsidRPr="003C2C7A">
              <w:rPr>
                <w:sz w:val="28"/>
                <w:szCs w:val="28"/>
              </w:rPr>
              <w:t>151,5</w:t>
            </w:r>
          </w:p>
        </w:tc>
      </w:tr>
    </w:tbl>
    <w:p w:rsidR="00E04DA3" w:rsidRPr="00F00B70" w:rsidRDefault="00E04DA3" w:rsidP="00C35BD1">
      <w:pPr>
        <w:ind w:firstLine="708"/>
        <w:jc w:val="both"/>
        <w:rPr>
          <w:b/>
          <w:sz w:val="28"/>
          <w:szCs w:val="28"/>
        </w:rPr>
      </w:pPr>
    </w:p>
    <w:sectPr w:rsidR="00E04DA3" w:rsidRPr="00F00B70" w:rsidSect="000370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AF" w:rsidRDefault="00912AAF" w:rsidP="00CF2FC7">
      <w:r>
        <w:separator/>
      </w:r>
    </w:p>
  </w:endnote>
  <w:endnote w:type="continuationSeparator" w:id="0">
    <w:p w:rsidR="00912AAF" w:rsidRDefault="00912AAF"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AF" w:rsidRDefault="00912AAF" w:rsidP="00CF2FC7">
      <w:r>
        <w:separator/>
      </w:r>
    </w:p>
  </w:footnote>
  <w:footnote w:type="continuationSeparator" w:id="0">
    <w:p w:rsidR="00912AAF" w:rsidRDefault="00912AAF"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F4" w:rsidRDefault="009B35F4">
    <w:pPr>
      <w:pStyle w:val="a4"/>
      <w:jc w:val="center"/>
    </w:pPr>
    <w:r>
      <w:fldChar w:fldCharType="begin"/>
    </w:r>
    <w:r>
      <w:instrText>PAGE   \* MERGEFORMAT</w:instrText>
    </w:r>
    <w:r>
      <w:fldChar w:fldCharType="separate"/>
    </w:r>
    <w:r w:rsidR="000504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3371"/>
    <w:rsid w:val="00000F85"/>
    <w:rsid w:val="0000261C"/>
    <w:rsid w:val="00003441"/>
    <w:rsid w:val="000128BC"/>
    <w:rsid w:val="00016B9A"/>
    <w:rsid w:val="0002366C"/>
    <w:rsid w:val="00023D20"/>
    <w:rsid w:val="0003427D"/>
    <w:rsid w:val="0003705F"/>
    <w:rsid w:val="00037202"/>
    <w:rsid w:val="00041258"/>
    <w:rsid w:val="00044EB0"/>
    <w:rsid w:val="00046191"/>
    <w:rsid w:val="0005043A"/>
    <w:rsid w:val="00053E83"/>
    <w:rsid w:val="0006176B"/>
    <w:rsid w:val="00065733"/>
    <w:rsid w:val="00066E33"/>
    <w:rsid w:val="000731E4"/>
    <w:rsid w:val="0007528E"/>
    <w:rsid w:val="00077CBC"/>
    <w:rsid w:val="0008117E"/>
    <w:rsid w:val="000843D0"/>
    <w:rsid w:val="000A1A72"/>
    <w:rsid w:val="000A2306"/>
    <w:rsid w:val="000A49F3"/>
    <w:rsid w:val="000A64BD"/>
    <w:rsid w:val="000B2CC3"/>
    <w:rsid w:val="000C095F"/>
    <w:rsid w:val="000D2F42"/>
    <w:rsid w:val="000D6CDF"/>
    <w:rsid w:val="000E0091"/>
    <w:rsid w:val="000F06B5"/>
    <w:rsid w:val="000F0FAE"/>
    <w:rsid w:val="000F3A07"/>
    <w:rsid w:val="000F418A"/>
    <w:rsid w:val="000F488D"/>
    <w:rsid w:val="000F75AD"/>
    <w:rsid w:val="0010459E"/>
    <w:rsid w:val="00114FDC"/>
    <w:rsid w:val="00126672"/>
    <w:rsid w:val="001325BE"/>
    <w:rsid w:val="001356EF"/>
    <w:rsid w:val="0013590F"/>
    <w:rsid w:val="00137B6B"/>
    <w:rsid w:val="00145750"/>
    <w:rsid w:val="00147004"/>
    <w:rsid w:val="0015624F"/>
    <w:rsid w:val="00156F04"/>
    <w:rsid w:val="001665C2"/>
    <w:rsid w:val="00166CAF"/>
    <w:rsid w:val="00180CD3"/>
    <w:rsid w:val="00183D28"/>
    <w:rsid w:val="00184E20"/>
    <w:rsid w:val="001926B9"/>
    <w:rsid w:val="001A31E5"/>
    <w:rsid w:val="001A48E6"/>
    <w:rsid w:val="001C6EE0"/>
    <w:rsid w:val="001C7E9A"/>
    <w:rsid w:val="001E2D38"/>
    <w:rsid w:val="001E49CD"/>
    <w:rsid w:val="001E6FB4"/>
    <w:rsid w:val="00203E9F"/>
    <w:rsid w:val="00206C81"/>
    <w:rsid w:val="00210CA5"/>
    <w:rsid w:val="00212221"/>
    <w:rsid w:val="0021248E"/>
    <w:rsid w:val="00216D1E"/>
    <w:rsid w:val="0023166A"/>
    <w:rsid w:val="00232653"/>
    <w:rsid w:val="00232990"/>
    <w:rsid w:val="002352B1"/>
    <w:rsid w:val="00247887"/>
    <w:rsid w:val="00254A14"/>
    <w:rsid w:val="00262E6C"/>
    <w:rsid w:val="00274115"/>
    <w:rsid w:val="00277321"/>
    <w:rsid w:val="00287256"/>
    <w:rsid w:val="002921E7"/>
    <w:rsid w:val="002A7EE8"/>
    <w:rsid w:val="002B3781"/>
    <w:rsid w:val="002C5414"/>
    <w:rsid w:val="002D1860"/>
    <w:rsid w:val="00303A10"/>
    <w:rsid w:val="003115FA"/>
    <w:rsid w:val="003147A0"/>
    <w:rsid w:val="003163C5"/>
    <w:rsid w:val="00321C34"/>
    <w:rsid w:val="00323379"/>
    <w:rsid w:val="00347603"/>
    <w:rsid w:val="00356EEE"/>
    <w:rsid w:val="00375A16"/>
    <w:rsid w:val="003777B3"/>
    <w:rsid w:val="00377FC3"/>
    <w:rsid w:val="00386BFD"/>
    <w:rsid w:val="00392255"/>
    <w:rsid w:val="0039273F"/>
    <w:rsid w:val="00397A48"/>
    <w:rsid w:val="003A0ACE"/>
    <w:rsid w:val="003A2EEC"/>
    <w:rsid w:val="003A37E7"/>
    <w:rsid w:val="003A7977"/>
    <w:rsid w:val="003B28D3"/>
    <w:rsid w:val="003C2C7A"/>
    <w:rsid w:val="003C37DC"/>
    <w:rsid w:val="003C3B2A"/>
    <w:rsid w:val="003D248C"/>
    <w:rsid w:val="003D5944"/>
    <w:rsid w:val="003E0721"/>
    <w:rsid w:val="003F4A14"/>
    <w:rsid w:val="00410AB1"/>
    <w:rsid w:val="004155B7"/>
    <w:rsid w:val="00430E65"/>
    <w:rsid w:val="00442278"/>
    <w:rsid w:val="00445554"/>
    <w:rsid w:val="00447D9F"/>
    <w:rsid w:val="004525C0"/>
    <w:rsid w:val="00457788"/>
    <w:rsid w:val="00461414"/>
    <w:rsid w:val="00474B3A"/>
    <w:rsid w:val="004859BD"/>
    <w:rsid w:val="004952B5"/>
    <w:rsid w:val="004A4C29"/>
    <w:rsid w:val="004A5973"/>
    <w:rsid w:val="004C0238"/>
    <w:rsid w:val="004C0C6E"/>
    <w:rsid w:val="004C2804"/>
    <w:rsid w:val="004C4539"/>
    <w:rsid w:val="004D36CD"/>
    <w:rsid w:val="004D47B7"/>
    <w:rsid w:val="004D5273"/>
    <w:rsid w:val="004F3580"/>
    <w:rsid w:val="00503597"/>
    <w:rsid w:val="00513E1F"/>
    <w:rsid w:val="00516944"/>
    <w:rsid w:val="0052169F"/>
    <w:rsid w:val="00525F29"/>
    <w:rsid w:val="005268FF"/>
    <w:rsid w:val="00527190"/>
    <w:rsid w:val="00531424"/>
    <w:rsid w:val="00533B83"/>
    <w:rsid w:val="00533D9E"/>
    <w:rsid w:val="005411B9"/>
    <w:rsid w:val="005417A5"/>
    <w:rsid w:val="005443C5"/>
    <w:rsid w:val="00546A21"/>
    <w:rsid w:val="00550A38"/>
    <w:rsid w:val="00550BFC"/>
    <w:rsid w:val="00560463"/>
    <w:rsid w:val="005609C4"/>
    <w:rsid w:val="00561B08"/>
    <w:rsid w:val="00562AF1"/>
    <w:rsid w:val="005719B4"/>
    <w:rsid w:val="00577709"/>
    <w:rsid w:val="00580391"/>
    <w:rsid w:val="00582B0B"/>
    <w:rsid w:val="00591273"/>
    <w:rsid w:val="00593D2D"/>
    <w:rsid w:val="00594FBB"/>
    <w:rsid w:val="005A6A58"/>
    <w:rsid w:val="005B29F0"/>
    <w:rsid w:val="005C03C4"/>
    <w:rsid w:val="005D7E1C"/>
    <w:rsid w:val="005E0CF4"/>
    <w:rsid w:val="005F5666"/>
    <w:rsid w:val="005F5C30"/>
    <w:rsid w:val="005F765A"/>
    <w:rsid w:val="00602659"/>
    <w:rsid w:val="00610B3D"/>
    <w:rsid w:val="0061150D"/>
    <w:rsid w:val="00612860"/>
    <w:rsid w:val="006131A4"/>
    <w:rsid w:val="0063059C"/>
    <w:rsid w:val="006601A6"/>
    <w:rsid w:val="0066286C"/>
    <w:rsid w:val="00675D66"/>
    <w:rsid w:val="00677085"/>
    <w:rsid w:val="00680B48"/>
    <w:rsid w:val="0068696A"/>
    <w:rsid w:val="006942E0"/>
    <w:rsid w:val="006A19A5"/>
    <w:rsid w:val="006A2CE6"/>
    <w:rsid w:val="006B4023"/>
    <w:rsid w:val="006D6E21"/>
    <w:rsid w:val="006F0D88"/>
    <w:rsid w:val="006F6459"/>
    <w:rsid w:val="00702675"/>
    <w:rsid w:val="00704334"/>
    <w:rsid w:val="0070489B"/>
    <w:rsid w:val="0070621C"/>
    <w:rsid w:val="00716052"/>
    <w:rsid w:val="007315C8"/>
    <w:rsid w:val="0073307C"/>
    <w:rsid w:val="00737964"/>
    <w:rsid w:val="007473CE"/>
    <w:rsid w:val="007536AD"/>
    <w:rsid w:val="00754483"/>
    <w:rsid w:val="007614D6"/>
    <w:rsid w:val="00763ED0"/>
    <w:rsid w:val="00766C03"/>
    <w:rsid w:val="0077182D"/>
    <w:rsid w:val="00771A6F"/>
    <w:rsid w:val="00773733"/>
    <w:rsid w:val="00775E99"/>
    <w:rsid w:val="00777E06"/>
    <w:rsid w:val="0078338C"/>
    <w:rsid w:val="00790120"/>
    <w:rsid w:val="007913CC"/>
    <w:rsid w:val="0079324A"/>
    <w:rsid w:val="007972B8"/>
    <w:rsid w:val="00797D1A"/>
    <w:rsid w:val="007A16F7"/>
    <w:rsid w:val="007A429E"/>
    <w:rsid w:val="007A446D"/>
    <w:rsid w:val="007B05B9"/>
    <w:rsid w:val="007C021A"/>
    <w:rsid w:val="007D6F19"/>
    <w:rsid w:val="007D709A"/>
    <w:rsid w:val="007E0A3D"/>
    <w:rsid w:val="007E7790"/>
    <w:rsid w:val="007F65D4"/>
    <w:rsid w:val="008011D6"/>
    <w:rsid w:val="00811FBC"/>
    <w:rsid w:val="00812A9A"/>
    <w:rsid w:val="00821D41"/>
    <w:rsid w:val="00823DE1"/>
    <w:rsid w:val="00824470"/>
    <w:rsid w:val="00824FE9"/>
    <w:rsid w:val="008313CB"/>
    <w:rsid w:val="00832F5A"/>
    <w:rsid w:val="00835713"/>
    <w:rsid w:val="00845C53"/>
    <w:rsid w:val="00852013"/>
    <w:rsid w:val="00856FF0"/>
    <w:rsid w:val="00857917"/>
    <w:rsid w:val="008665A3"/>
    <w:rsid w:val="00872543"/>
    <w:rsid w:val="00874DC8"/>
    <w:rsid w:val="00875080"/>
    <w:rsid w:val="00876B06"/>
    <w:rsid w:val="00882ABC"/>
    <w:rsid w:val="00883245"/>
    <w:rsid w:val="00887EFE"/>
    <w:rsid w:val="0089179A"/>
    <w:rsid w:val="008946DF"/>
    <w:rsid w:val="008A074B"/>
    <w:rsid w:val="008B7306"/>
    <w:rsid w:val="008C20E3"/>
    <w:rsid w:val="008C2E7A"/>
    <w:rsid w:val="008C391A"/>
    <w:rsid w:val="008D4956"/>
    <w:rsid w:val="008E137D"/>
    <w:rsid w:val="008F1FF0"/>
    <w:rsid w:val="008F3D5A"/>
    <w:rsid w:val="00912AAF"/>
    <w:rsid w:val="0091491F"/>
    <w:rsid w:val="0091507F"/>
    <w:rsid w:val="009170C9"/>
    <w:rsid w:val="00920821"/>
    <w:rsid w:val="00922628"/>
    <w:rsid w:val="00947593"/>
    <w:rsid w:val="00947704"/>
    <w:rsid w:val="00954FD7"/>
    <w:rsid w:val="009550A6"/>
    <w:rsid w:val="00971A8A"/>
    <w:rsid w:val="0098208D"/>
    <w:rsid w:val="00982413"/>
    <w:rsid w:val="00983738"/>
    <w:rsid w:val="00990EDD"/>
    <w:rsid w:val="00992053"/>
    <w:rsid w:val="00993371"/>
    <w:rsid w:val="009A337B"/>
    <w:rsid w:val="009A7F9D"/>
    <w:rsid w:val="009B35F4"/>
    <w:rsid w:val="009B4E5D"/>
    <w:rsid w:val="009C5025"/>
    <w:rsid w:val="009D3E01"/>
    <w:rsid w:val="009D53E9"/>
    <w:rsid w:val="009D5F49"/>
    <w:rsid w:val="009F36EB"/>
    <w:rsid w:val="009F5E16"/>
    <w:rsid w:val="00A00104"/>
    <w:rsid w:val="00A00C76"/>
    <w:rsid w:val="00A03B4F"/>
    <w:rsid w:val="00A10645"/>
    <w:rsid w:val="00A14DAC"/>
    <w:rsid w:val="00A33511"/>
    <w:rsid w:val="00A35E94"/>
    <w:rsid w:val="00A4194B"/>
    <w:rsid w:val="00A41E30"/>
    <w:rsid w:val="00A4283E"/>
    <w:rsid w:val="00A438EC"/>
    <w:rsid w:val="00A51C3C"/>
    <w:rsid w:val="00A61AA6"/>
    <w:rsid w:val="00A64DAB"/>
    <w:rsid w:val="00A7227D"/>
    <w:rsid w:val="00A809F5"/>
    <w:rsid w:val="00A85E48"/>
    <w:rsid w:val="00A87A5E"/>
    <w:rsid w:val="00AA3D39"/>
    <w:rsid w:val="00AB0AE8"/>
    <w:rsid w:val="00AC2D3A"/>
    <w:rsid w:val="00AE7FB8"/>
    <w:rsid w:val="00AF5FF8"/>
    <w:rsid w:val="00AF6476"/>
    <w:rsid w:val="00B0195E"/>
    <w:rsid w:val="00B03430"/>
    <w:rsid w:val="00B0668A"/>
    <w:rsid w:val="00B21E7F"/>
    <w:rsid w:val="00B34017"/>
    <w:rsid w:val="00B41837"/>
    <w:rsid w:val="00B423A5"/>
    <w:rsid w:val="00B44305"/>
    <w:rsid w:val="00B44630"/>
    <w:rsid w:val="00B50946"/>
    <w:rsid w:val="00B5692D"/>
    <w:rsid w:val="00B671E0"/>
    <w:rsid w:val="00B72922"/>
    <w:rsid w:val="00B82A5C"/>
    <w:rsid w:val="00B86DF3"/>
    <w:rsid w:val="00BA16E9"/>
    <w:rsid w:val="00BA211F"/>
    <w:rsid w:val="00BC02BD"/>
    <w:rsid w:val="00BE2C75"/>
    <w:rsid w:val="00C0633F"/>
    <w:rsid w:val="00C11BF7"/>
    <w:rsid w:val="00C22CD8"/>
    <w:rsid w:val="00C233CD"/>
    <w:rsid w:val="00C34770"/>
    <w:rsid w:val="00C35BD1"/>
    <w:rsid w:val="00C40306"/>
    <w:rsid w:val="00C50281"/>
    <w:rsid w:val="00C53B8E"/>
    <w:rsid w:val="00C54522"/>
    <w:rsid w:val="00C547C3"/>
    <w:rsid w:val="00C71D83"/>
    <w:rsid w:val="00C73D1C"/>
    <w:rsid w:val="00C74656"/>
    <w:rsid w:val="00C80F10"/>
    <w:rsid w:val="00C85ED2"/>
    <w:rsid w:val="00C914E2"/>
    <w:rsid w:val="00CA2605"/>
    <w:rsid w:val="00CB1E17"/>
    <w:rsid w:val="00CD6FDF"/>
    <w:rsid w:val="00CE2322"/>
    <w:rsid w:val="00CE2EFA"/>
    <w:rsid w:val="00CE62D0"/>
    <w:rsid w:val="00CE7D4A"/>
    <w:rsid w:val="00CF0CEA"/>
    <w:rsid w:val="00CF2FAE"/>
    <w:rsid w:val="00CF2FC7"/>
    <w:rsid w:val="00D00C1F"/>
    <w:rsid w:val="00D0137E"/>
    <w:rsid w:val="00D12EC7"/>
    <w:rsid w:val="00D14E47"/>
    <w:rsid w:val="00D26264"/>
    <w:rsid w:val="00D26EB1"/>
    <w:rsid w:val="00D37C90"/>
    <w:rsid w:val="00D43BAD"/>
    <w:rsid w:val="00D57FF1"/>
    <w:rsid w:val="00D6371C"/>
    <w:rsid w:val="00D6384E"/>
    <w:rsid w:val="00D64EE6"/>
    <w:rsid w:val="00D66D2F"/>
    <w:rsid w:val="00D719FB"/>
    <w:rsid w:val="00D859C3"/>
    <w:rsid w:val="00D90479"/>
    <w:rsid w:val="00DA3DD9"/>
    <w:rsid w:val="00DA5E2D"/>
    <w:rsid w:val="00DB349F"/>
    <w:rsid w:val="00DB3631"/>
    <w:rsid w:val="00DC056C"/>
    <w:rsid w:val="00DC305F"/>
    <w:rsid w:val="00DD1F67"/>
    <w:rsid w:val="00DE1CB7"/>
    <w:rsid w:val="00DE36D2"/>
    <w:rsid w:val="00DF1EBD"/>
    <w:rsid w:val="00E00B99"/>
    <w:rsid w:val="00E01E2F"/>
    <w:rsid w:val="00E03F7F"/>
    <w:rsid w:val="00E04DA3"/>
    <w:rsid w:val="00E26A63"/>
    <w:rsid w:val="00E31626"/>
    <w:rsid w:val="00E356CB"/>
    <w:rsid w:val="00E37F89"/>
    <w:rsid w:val="00E558A5"/>
    <w:rsid w:val="00E71967"/>
    <w:rsid w:val="00E802F2"/>
    <w:rsid w:val="00E829FB"/>
    <w:rsid w:val="00E8752F"/>
    <w:rsid w:val="00E924E2"/>
    <w:rsid w:val="00E941C7"/>
    <w:rsid w:val="00E96B45"/>
    <w:rsid w:val="00EA304B"/>
    <w:rsid w:val="00EA38B8"/>
    <w:rsid w:val="00EA73AD"/>
    <w:rsid w:val="00EB0B63"/>
    <w:rsid w:val="00EB7512"/>
    <w:rsid w:val="00EC0F28"/>
    <w:rsid w:val="00ED1341"/>
    <w:rsid w:val="00ED4A6A"/>
    <w:rsid w:val="00EE3A08"/>
    <w:rsid w:val="00EE5D20"/>
    <w:rsid w:val="00F00B70"/>
    <w:rsid w:val="00F04E86"/>
    <w:rsid w:val="00F1762B"/>
    <w:rsid w:val="00F24795"/>
    <w:rsid w:val="00F41508"/>
    <w:rsid w:val="00F46AC0"/>
    <w:rsid w:val="00F47E22"/>
    <w:rsid w:val="00F577A6"/>
    <w:rsid w:val="00F65FB8"/>
    <w:rsid w:val="00F67768"/>
    <w:rsid w:val="00F801F2"/>
    <w:rsid w:val="00F83BFB"/>
    <w:rsid w:val="00F974E2"/>
    <w:rsid w:val="00FA2E1C"/>
    <w:rsid w:val="00FA3A05"/>
    <w:rsid w:val="00FA4A9B"/>
    <w:rsid w:val="00FB0ED2"/>
    <w:rsid w:val="00FB3DC4"/>
    <w:rsid w:val="00FB6BF9"/>
    <w:rsid w:val="00FC0955"/>
    <w:rsid w:val="00FC0D13"/>
    <w:rsid w:val="00FC31E8"/>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60044"/>
  <w14:defaultImageDpi w14:val="0"/>
  <w15:docId w15:val="{D9CF4B02-460B-430A-9BE5-561807C4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70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Ильина Олеся Михайловна 2</cp:lastModifiedBy>
  <cp:revision>3</cp:revision>
  <cp:lastPrinted>2021-06-23T13:21:00Z</cp:lastPrinted>
  <dcterms:created xsi:type="dcterms:W3CDTF">2022-10-08T15:00:00Z</dcterms:created>
  <dcterms:modified xsi:type="dcterms:W3CDTF">2022-10-08T15:01:00Z</dcterms:modified>
</cp:coreProperties>
</file>